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3513" w14:textId="77777777" w:rsidR="002921A8" w:rsidRDefault="002921A8" w:rsidP="00EE14BF">
      <w:pPr>
        <w:ind w:left="3600" w:firstLine="720"/>
        <w:rPr>
          <w:noProof/>
        </w:rPr>
      </w:pPr>
      <w:r>
        <w:rPr>
          <w:noProof/>
          <w:lang w:val="en-US"/>
        </w:rPr>
        <w:drawing>
          <wp:inline distT="0" distB="0" distL="0" distR="0" wp14:anchorId="762471DA" wp14:editId="6F30A690">
            <wp:extent cx="1103630" cy="91591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256" cy="930544"/>
                    </a:xfrm>
                    <a:prstGeom prst="rect">
                      <a:avLst/>
                    </a:prstGeom>
                    <a:noFill/>
                  </pic:spPr>
                </pic:pic>
              </a:graphicData>
            </a:graphic>
          </wp:inline>
        </w:drawing>
      </w:r>
      <w:r w:rsidR="00556F65">
        <w:rPr>
          <w:noProof/>
        </w:rPr>
        <w:t xml:space="preserve">  </w:t>
      </w:r>
      <w:r w:rsidR="00556F65">
        <w:rPr>
          <w:noProof/>
          <w:lang w:eastAsia="en-ZA"/>
        </w:rPr>
        <w:t xml:space="preserve">                                                                                        </w:t>
      </w:r>
    </w:p>
    <w:p w14:paraId="71E2D88A" w14:textId="77777777" w:rsidR="002921A8" w:rsidRDefault="002921A8" w:rsidP="002921A8"/>
    <w:p w14:paraId="269A20A4" w14:textId="77777777" w:rsidR="002921A8" w:rsidRPr="00744A50" w:rsidRDefault="002921A8" w:rsidP="002921A8">
      <w:pPr>
        <w:jc w:val="center"/>
        <w:rPr>
          <w:rFonts w:ascii="Arial" w:hAnsi="Arial" w:cs="Arial"/>
          <w:b/>
          <w:color w:val="222270"/>
          <w:sz w:val="40"/>
        </w:rPr>
      </w:pPr>
      <w:r w:rsidRPr="00744A50">
        <w:rPr>
          <w:rFonts w:ascii="Arial" w:hAnsi="Arial" w:cs="Arial"/>
          <w:b/>
          <w:color w:val="222270"/>
          <w:sz w:val="40"/>
        </w:rPr>
        <w:t>BID SPECIFICATION</w:t>
      </w:r>
    </w:p>
    <w:p w14:paraId="01E30CD2" w14:textId="77777777" w:rsidR="00F503F4" w:rsidRPr="00744A50" w:rsidRDefault="002921A8" w:rsidP="002921A8">
      <w:pPr>
        <w:jc w:val="center"/>
        <w:rPr>
          <w:rFonts w:ascii="Arial" w:eastAsiaTheme="majorEastAsia" w:hAnsi="Arial" w:cs="Arial"/>
          <w:b/>
          <w:bCs/>
          <w:caps/>
          <w:color w:val="404040" w:themeColor="text1" w:themeTint="BF"/>
          <w:kern w:val="24"/>
          <w:position w:val="1"/>
          <w:sz w:val="32"/>
          <w:szCs w:val="120"/>
        </w:rPr>
      </w:pPr>
      <w:r w:rsidRPr="00744A50">
        <w:rPr>
          <w:rFonts w:ascii="Arial" w:eastAsiaTheme="majorEastAsia" w:hAnsi="Arial" w:cs="Arial"/>
          <w:b/>
          <w:bCs/>
          <w:caps/>
          <w:color w:val="404040" w:themeColor="text1" w:themeTint="BF"/>
          <w:kern w:val="24"/>
          <w:position w:val="1"/>
          <w:sz w:val="32"/>
          <w:szCs w:val="120"/>
        </w:rPr>
        <w:t xml:space="preserve"> </w:t>
      </w:r>
    </w:p>
    <w:p w14:paraId="7E6F9493" w14:textId="77777777" w:rsidR="005C3A7A" w:rsidRPr="00744A50" w:rsidRDefault="007C526F" w:rsidP="002921A8">
      <w:pPr>
        <w:jc w:val="center"/>
        <w:rPr>
          <w:rFonts w:ascii="Arial" w:eastAsiaTheme="majorEastAsia" w:hAnsi="Arial" w:cs="Arial"/>
          <w:b/>
          <w:bCs/>
          <w:caps/>
          <w:kern w:val="24"/>
          <w:position w:val="1"/>
          <w:sz w:val="24"/>
          <w:szCs w:val="120"/>
        </w:rPr>
      </w:pPr>
      <w:r w:rsidRPr="00744A50">
        <w:rPr>
          <w:rFonts w:ascii="Arial" w:eastAsiaTheme="majorEastAsia" w:hAnsi="Arial" w:cs="Arial"/>
          <w:b/>
          <w:bCs/>
          <w:caps/>
          <w:kern w:val="24"/>
          <w:position w:val="1"/>
          <w:sz w:val="24"/>
          <w:szCs w:val="120"/>
        </w:rPr>
        <w:t xml:space="preserve">PROVISION OF </w:t>
      </w:r>
      <w:r w:rsidR="00444E1E" w:rsidRPr="00744A50">
        <w:rPr>
          <w:rFonts w:ascii="Arial" w:eastAsiaTheme="majorEastAsia" w:hAnsi="Arial" w:cs="Arial"/>
          <w:b/>
          <w:bCs/>
          <w:caps/>
          <w:kern w:val="24"/>
          <w:position w:val="1"/>
          <w:sz w:val="24"/>
          <w:szCs w:val="120"/>
        </w:rPr>
        <w:t>EMERGENCY MEDICAL SERVICES</w:t>
      </w:r>
      <w:r w:rsidRPr="00744A50">
        <w:rPr>
          <w:rFonts w:ascii="Arial" w:eastAsiaTheme="majorEastAsia" w:hAnsi="Arial" w:cs="Arial"/>
          <w:b/>
          <w:bCs/>
          <w:caps/>
          <w:kern w:val="24"/>
          <w:position w:val="1"/>
          <w:sz w:val="24"/>
          <w:szCs w:val="120"/>
        </w:rPr>
        <w:t xml:space="preserve"> </w:t>
      </w:r>
      <w:r w:rsidR="00444E1E" w:rsidRPr="00744A50">
        <w:rPr>
          <w:rFonts w:ascii="Arial" w:eastAsiaTheme="majorEastAsia" w:hAnsi="Arial" w:cs="Arial"/>
          <w:b/>
          <w:bCs/>
          <w:caps/>
          <w:kern w:val="24"/>
          <w:position w:val="1"/>
          <w:sz w:val="24"/>
          <w:szCs w:val="120"/>
        </w:rPr>
        <w:t xml:space="preserve">FOR THE UNIVERSITY </w:t>
      </w:r>
      <w:r w:rsidRPr="00744A50">
        <w:rPr>
          <w:rFonts w:ascii="Arial" w:eastAsiaTheme="majorEastAsia" w:hAnsi="Arial" w:cs="Arial"/>
          <w:b/>
          <w:bCs/>
          <w:caps/>
          <w:kern w:val="24"/>
          <w:position w:val="1"/>
          <w:sz w:val="24"/>
          <w:szCs w:val="120"/>
        </w:rPr>
        <w:t xml:space="preserve">OF VENDA FOR </w:t>
      </w:r>
      <w:r w:rsidR="00444E1E" w:rsidRPr="00744A50">
        <w:rPr>
          <w:rFonts w:ascii="Arial" w:eastAsiaTheme="majorEastAsia" w:hAnsi="Arial" w:cs="Arial"/>
          <w:b/>
          <w:bCs/>
          <w:caps/>
          <w:kern w:val="24"/>
          <w:position w:val="1"/>
          <w:sz w:val="24"/>
          <w:szCs w:val="120"/>
        </w:rPr>
        <w:t xml:space="preserve">PERIOD OF </w:t>
      </w:r>
      <w:r w:rsidRPr="00744A50">
        <w:rPr>
          <w:rFonts w:ascii="Arial" w:eastAsiaTheme="majorEastAsia" w:hAnsi="Arial" w:cs="Arial"/>
          <w:b/>
          <w:bCs/>
          <w:caps/>
          <w:kern w:val="24"/>
          <w:position w:val="1"/>
          <w:sz w:val="24"/>
          <w:szCs w:val="120"/>
        </w:rPr>
        <w:t>3 YEARS</w:t>
      </w:r>
    </w:p>
    <w:p w14:paraId="19A3C5C4" w14:textId="77777777" w:rsidR="000E6B83" w:rsidRPr="00744A50" w:rsidRDefault="002921A8" w:rsidP="00264359">
      <w:pPr>
        <w:jc w:val="center"/>
        <w:rPr>
          <w:rFonts w:ascii="Arial" w:eastAsiaTheme="majorEastAsia" w:hAnsi="Arial" w:cs="Arial"/>
          <w:b/>
          <w:bCs/>
          <w:caps/>
          <w:kern w:val="24"/>
          <w:position w:val="1"/>
          <w:sz w:val="32"/>
          <w:szCs w:val="120"/>
        </w:rPr>
      </w:pPr>
      <w:r w:rsidRPr="00744A50">
        <w:rPr>
          <w:rFonts w:ascii="Arial" w:eastAsiaTheme="majorEastAsia" w:hAnsi="Arial" w:cs="Arial"/>
          <w:b/>
          <w:bCs/>
          <w:caps/>
          <w:color w:val="FF0000"/>
          <w:kern w:val="24"/>
          <w:position w:val="1"/>
          <w:sz w:val="32"/>
          <w:szCs w:val="120"/>
        </w:rPr>
        <w:br/>
      </w:r>
      <w:r w:rsidR="0048337B" w:rsidRPr="00744A50">
        <w:rPr>
          <w:rFonts w:ascii="Arial" w:eastAsiaTheme="majorEastAsia" w:hAnsi="Arial" w:cs="Arial"/>
          <w:b/>
          <w:bCs/>
          <w:caps/>
          <w:kern w:val="24"/>
          <w:position w:val="1"/>
          <w:sz w:val="32"/>
          <w:szCs w:val="120"/>
        </w:rPr>
        <w:t>tender no:</w:t>
      </w:r>
      <w:r w:rsidR="0048337B" w:rsidRPr="00744A50">
        <w:rPr>
          <w:rFonts w:ascii="Arial" w:eastAsia="Times New Roman" w:hAnsi="Arial" w:cs="Arial"/>
          <w:b/>
          <w:sz w:val="18"/>
          <w:lang w:val="en-US"/>
        </w:rPr>
        <w:t xml:space="preserve"> </w:t>
      </w:r>
      <w:r w:rsidR="00721734" w:rsidRPr="00744A50">
        <w:rPr>
          <w:rFonts w:ascii="Arial" w:eastAsiaTheme="majorEastAsia" w:hAnsi="Arial" w:cs="Arial"/>
          <w:b/>
          <w:bCs/>
          <w:caps/>
          <w:kern w:val="24"/>
          <w:position w:val="1"/>
          <w:sz w:val="32"/>
          <w:szCs w:val="120"/>
          <w:lang w:val="en-US"/>
        </w:rPr>
        <w:t>EMS</w:t>
      </w:r>
      <w:r w:rsidR="0080392B" w:rsidRPr="00744A50">
        <w:rPr>
          <w:rFonts w:ascii="Arial" w:eastAsiaTheme="majorEastAsia" w:hAnsi="Arial" w:cs="Arial"/>
          <w:b/>
          <w:bCs/>
          <w:caps/>
          <w:kern w:val="24"/>
          <w:position w:val="1"/>
          <w:sz w:val="32"/>
          <w:szCs w:val="120"/>
          <w:lang w:val="en-US"/>
        </w:rPr>
        <w:t>/01/2023</w:t>
      </w:r>
    </w:p>
    <w:p w14:paraId="3AE6AC12" w14:textId="77777777" w:rsidR="002B7D72" w:rsidRPr="00744A50" w:rsidRDefault="002B7D72">
      <w:pPr>
        <w:rPr>
          <w:rFonts w:ascii="Arial" w:hAnsi="Arial" w:cs="Arial"/>
        </w:rPr>
      </w:pPr>
    </w:p>
    <w:tbl>
      <w:tblPr>
        <w:tblStyle w:val="TableGrid3"/>
        <w:tblW w:w="0" w:type="auto"/>
        <w:jc w:val="center"/>
        <w:tblLook w:val="04A0" w:firstRow="1" w:lastRow="0" w:firstColumn="1" w:lastColumn="0" w:noHBand="0" w:noVBand="1"/>
      </w:tblPr>
      <w:tblGrid>
        <w:gridCol w:w="2836"/>
        <w:gridCol w:w="3456"/>
        <w:gridCol w:w="3738"/>
      </w:tblGrid>
      <w:tr w:rsidR="00C86F1F" w:rsidRPr="00744A50" w14:paraId="60168A9C" w14:textId="77777777" w:rsidTr="00023223">
        <w:trPr>
          <w:jc w:val="center"/>
        </w:trPr>
        <w:tc>
          <w:tcPr>
            <w:tcW w:w="0" w:type="auto"/>
          </w:tcPr>
          <w:p w14:paraId="3E640D66" w14:textId="77777777" w:rsidR="00C86F1F" w:rsidRPr="00744A50" w:rsidRDefault="00C86F1F" w:rsidP="00C86F1F">
            <w:pPr>
              <w:jc w:val="center"/>
              <w:rPr>
                <w:rFonts w:ascii="Arial" w:hAnsi="Arial" w:cs="Arial"/>
                <w:b/>
                <w:sz w:val="36"/>
              </w:rPr>
            </w:pPr>
            <w:r w:rsidRPr="00744A50">
              <w:rPr>
                <w:rFonts w:ascii="Arial" w:hAnsi="Arial" w:cs="Arial"/>
                <w:b/>
                <w:sz w:val="36"/>
              </w:rPr>
              <w:t>BSC MEMBERS</w:t>
            </w:r>
          </w:p>
        </w:tc>
        <w:tc>
          <w:tcPr>
            <w:tcW w:w="0" w:type="auto"/>
          </w:tcPr>
          <w:p w14:paraId="1F62DA3F" w14:textId="77777777" w:rsidR="00C86F1F" w:rsidRPr="00744A50" w:rsidRDefault="00C86F1F" w:rsidP="00C86F1F">
            <w:pPr>
              <w:jc w:val="center"/>
              <w:rPr>
                <w:rFonts w:ascii="Arial" w:hAnsi="Arial" w:cs="Arial"/>
                <w:b/>
                <w:sz w:val="36"/>
              </w:rPr>
            </w:pPr>
            <w:r w:rsidRPr="00744A50">
              <w:rPr>
                <w:rFonts w:ascii="Arial" w:hAnsi="Arial" w:cs="Arial"/>
                <w:b/>
                <w:sz w:val="36"/>
              </w:rPr>
              <w:t>SIGNATURE</w:t>
            </w:r>
          </w:p>
          <w:p w14:paraId="2E5B74B6" w14:textId="77777777" w:rsidR="00C86F1F" w:rsidRPr="00744A50" w:rsidRDefault="00C86F1F" w:rsidP="00C86F1F">
            <w:pPr>
              <w:jc w:val="center"/>
              <w:rPr>
                <w:rFonts w:ascii="Arial" w:hAnsi="Arial" w:cs="Arial"/>
                <w:b/>
                <w:sz w:val="36"/>
              </w:rPr>
            </w:pPr>
            <w:r w:rsidRPr="00744A50">
              <w:rPr>
                <w:rFonts w:ascii="Arial" w:hAnsi="Arial" w:cs="Arial"/>
                <w:b/>
                <w:color w:val="FFFFFF" w:themeColor="background1"/>
                <w:sz w:val="36"/>
              </w:rPr>
              <w:t>………………………</w:t>
            </w:r>
          </w:p>
        </w:tc>
        <w:tc>
          <w:tcPr>
            <w:tcW w:w="0" w:type="auto"/>
          </w:tcPr>
          <w:p w14:paraId="05992B15" w14:textId="77777777" w:rsidR="00C86F1F" w:rsidRPr="00744A50" w:rsidRDefault="00C86F1F" w:rsidP="00C86F1F">
            <w:pPr>
              <w:jc w:val="center"/>
              <w:rPr>
                <w:rFonts w:ascii="Arial" w:hAnsi="Arial" w:cs="Arial"/>
                <w:b/>
                <w:sz w:val="36"/>
              </w:rPr>
            </w:pPr>
            <w:r w:rsidRPr="00744A50">
              <w:rPr>
                <w:rFonts w:ascii="Arial" w:hAnsi="Arial" w:cs="Arial"/>
                <w:b/>
                <w:sz w:val="36"/>
              </w:rPr>
              <w:t>DATE OF APPROVAL</w:t>
            </w:r>
          </w:p>
        </w:tc>
      </w:tr>
      <w:tr w:rsidR="00C86F1F" w:rsidRPr="00744A50" w14:paraId="1B0F05E3" w14:textId="77777777" w:rsidTr="00023223">
        <w:trPr>
          <w:jc w:val="center"/>
        </w:trPr>
        <w:tc>
          <w:tcPr>
            <w:tcW w:w="0" w:type="auto"/>
          </w:tcPr>
          <w:p w14:paraId="5BD07589" w14:textId="77777777" w:rsidR="00C86F1F" w:rsidRPr="00744A50" w:rsidRDefault="00C86F1F" w:rsidP="00C86F1F">
            <w:pPr>
              <w:rPr>
                <w:rFonts w:ascii="Arial" w:hAnsi="Arial" w:cs="Arial"/>
              </w:rPr>
            </w:pPr>
            <w:r w:rsidRPr="00744A50">
              <w:rPr>
                <w:rFonts w:ascii="Arial" w:hAnsi="Arial" w:cs="Arial"/>
              </w:rPr>
              <w:t>Chairperson</w:t>
            </w:r>
          </w:p>
        </w:tc>
        <w:tc>
          <w:tcPr>
            <w:tcW w:w="0" w:type="auto"/>
          </w:tcPr>
          <w:p w14:paraId="6739F411" w14:textId="77777777" w:rsidR="00C86F1F" w:rsidRPr="00744A50" w:rsidRDefault="00C86F1F" w:rsidP="00C86F1F">
            <w:pPr>
              <w:rPr>
                <w:rFonts w:ascii="Arial" w:hAnsi="Arial" w:cs="Arial"/>
              </w:rPr>
            </w:pPr>
          </w:p>
        </w:tc>
        <w:tc>
          <w:tcPr>
            <w:tcW w:w="0" w:type="auto"/>
          </w:tcPr>
          <w:p w14:paraId="35550E36" w14:textId="77777777" w:rsidR="00C86F1F" w:rsidRPr="00744A50" w:rsidRDefault="00C86F1F" w:rsidP="00C86F1F">
            <w:pPr>
              <w:rPr>
                <w:rFonts w:ascii="Arial" w:hAnsi="Arial" w:cs="Arial"/>
              </w:rPr>
            </w:pPr>
          </w:p>
        </w:tc>
      </w:tr>
      <w:tr w:rsidR="00C86F1F" w:rsidRPr="00744A50" w14:paraId="5987CD8B" w14:textId="77777777" w:rsidTr="00023223">
        <w:trPr>
          <w:jc w:val="center"/>
        </w:trPr>
        <w:tc>
          <w:tcPr>
            <w:tcW w:w="0" w:type="auto"/>
          </w:tcPr>
          <w:p w14:paraId="2A6187E5" w14:textId="77777777" w:rsidR="00C86F1F" w:rsidRPr="00744A50" w:rsidRDefault="00C86F1F" w:rsidP="00C86F1F">
            <w:pPr>
              <w:rPr>
                <w:rFonts w:ascii="Arial" w:hAnsi="Arial" w:cs="Arial"/>
              </w:rPr>
            </w:pPr>
            <w:r w:rsidRPr="00744A50">
              <w:rPr>
                <w:rFonts w:ascii="Arial" w:hAnsi="Arial" w:cs="Arial"/>
              </w:rPr>
              <w:t>SCM</w:t>
            </w:r>
          </w:p>
        </w:tc>
        <w:tc>
          <w:tcPr>
            <w:tcW w:w="0" w:type="auto"/>
          </w:tcPr>
          <w:p w14:paraId="7AA71908" w14:textId="77777777" w:rsidR="00C86F1F" w:rsidRPr="00744A50" w:rsidRDefault="00C86F1F" w:rsidP="00C86F1F">
            <w:pPr>
              <w:rPr>
                <w:rFonts w:ascii="Arial" w:hAnsi="Arial" w:cs="Arial"/>
              </w:rPr>
            </w:pPr>
          </w:p>
        </w:tc>
        <w:tc>
          <w:tcPr>
            <w:tcW w:w="0" w:type="auto"/>
          </w:tcPr>
          <w:p w14:paraId="777834A0" w14:textId="77777777" w:rsidR="00C86F1F" w:rsidRPr="00744A50" w:rsidRDefault="00C86F1F" w:rsidP="00C86F1F">
            <w:pPr>
              <w:rPr>
                <w:rFonts w:ascii="Arial" w:hAnsi="Arial" w:cs="Arial"/>
              </w:rPr>
            </w:pPr>
          </w:p>
        </w:tc>
      </w:tr>
      <w:tr w:rsidR="00C86F1F" w:rsidRPr="00744A50" w14:paraId="6DC47AE5" w14:textId="77777777" w:rsidTr="00023223">
        <w:trPr>
          <w:jc w:val="center"/>
        </w:trPr>
        <w:tc>
          <w:tcPr>
            <w:tcW w:w="0" w:type="auto"/>
          </w:tcPr>
          <w:p w14:paraId="49E52B3B" w14:textId="77777777" w:rsidR="00C86F1F" w:rsidRPr="00744A50" w:rsidRDefault="00C86F1F" w:rsidP="00C86F1F">
            <w:pPr>
              <w:rPr>
                <w:rFonts w:ascii="Arial" w:hAnsi="Arial" w:cs="Arial"/>
              </w:rPr>
            </w:pPr>
            <w:r w:rsidRPr="00744A50">
              <w:rPr>
                <w:rFonts w:ascii="Arial" w:hAnsi="Arial" w:cs="Arial"/>
              </w:rPr>
              <w:t xml:space="preserve">Legal </w:t>
            </w:r>
          </w:p>
        </w:tc>
        <w:tc>
          <w:tcPr>
            <w:tcW w:w="0" w:type="auto"/>
          </w:tcPr>
          <w:p w14:paraId="77B85930" w14:textId="77777777" w:rsidR="00C86F1F" w:rsidRPr="00744A50" w:rsidRDefault="00C86F1F" w:rsidP="00C86F1F">
            <w:pPr>
              <w:rPr>
                <w:rFonts w:ascii="Arial" w:hAnsi="Arial" w:cs="Arial"/>
              </w:rPr>
            </w:pPr>
          </w:p>
        </w:tc>
        <w:tc>
          <w:tcPr>
            <w:tcW w:w="0" w:type="auto"/>
          </w:tcPr>
          <w:p w14:paraId="76426FB5" w14:textId="77777777" w:rsidR="00C86F1F" w:rsidRPr="00744A50" w:rsidRDefault="00C86F1F" w:rsidP="00C86F1F">
            <w:pPr>
              <w:rPr>
                <w:rFonts w:ascii="Arial" w:hAnsi="Arial" w:cs="Arial"/>
              </w:rPr>
            </w:pPr>
          </w:p>
        </w:tc>
      </w:tr>
      <w:tr w:rsidR="00C86F1F" w:rsidRPr="00744A50" w14:paraId="4942A2ED" w14:textId="77777777" w:rsidTr="00023223">
        <w:trPr>
          <w:jc w:val="center"/>
        </w:trPr>
        <w:tc>
          <w:tcPr>
            <w:tcW w:w="0" w:type="auto"/>
          </w:tcPr>
          <w:p w14:paraId="25ABA50B" w14:textId="77777777" w:rsidR="00C86F1F" w:rsidRPr="00744A50" w:rsidRDefault="00C86F1F" w:rsidP="00C86F1F">
            <w:pPr>
              <w:rPr>
                <w:rFonts w:ascii="Arial" w:hAnsi="Arial" w:cs="Arial"/>
              </w:rPr>
            </w:pPr>
            <w:r w:rsidRPr="00744A50">
              <w:rPr>
                <w:rFonts w:ascii="Arial" w:hAnsi="Arial" w:cs="Arial"/>
              </w:rPr>
              <w:t>Technical (End User)</w:t>
            </w:r>
          </w:p>
        </w:tc>
        <w:tc>
          <w:tcPr>
            <w:tcW w:w="0" w:type="auto"/>
          </w:tcPr>
          <w:p w14:paraId="44E76898" w14:textId="77777777" w:rsidR="00C86F1F" w:rsidRPr="00744A50" w:rsidRDefault="00C86F1F" w:rsidP="00C86F1F">
            <w:pPr>
              <w:rPr>
                <w:rFonts w:ascii="Arial" w:hAnsi="Arial" w:cs="Arial"/>
              </w:rPr>
            </w:pPr>
          </w:p>
        </w:tc>
        <w:tc>
          <w:tcPr>
            <w:tcW w:w="0" w:type="auto"/>
          </w:tcPr>
          <w:p w14:paraId="7CA461A3" w14:textId="77777777" w:rsidR="00C86F1F" w:rsidRPr="00744A50" w:rsidRDefault="00C86F1F" w:rsidP="00C86F1F">
            <w:pPr>
              <w:rPr>
                <w:rFonts w:ascii="Arial" w:hAnsi="Arial" w:cs="Arial"/>
              </w:rPr>
            </w:pPr>
          </w:p>
        </w:tc>
      </w:tr>
    </w:tbl>
    <w:p w14:paraId="1C71298E" w14:textId="77777777" w:rsidR="005C1CC9" w:rsidRPr="00744A50" w:rsidRDefault="005C1CC9">
      <w:pPr>
        <w:rPr>
          <w:rFonts w:ascii="Arial" w:hAnsi="Arial" w:cs="Arial"/>
        </w:rPr>
      </w:pPr>
    </w:p>
    <w:p w14:paraId="3C53DCB1" w14:textId="77777777" w:rsidR="00264359" w:rsidRPr="00744A50" w:rsidRDefault="00264359" w:rsidP="00264359">
      <w:pPr>
        <w:widowControl w:val="0"/>
        <w:autoSpaceDE w:val="0"/>
        <w:autoSpaceDN w:val="0"/>
        <w:spacing w:before="172" w:after="0" w:line="240" w:lineRule="auto"/>
        <w:ind w:left="198"/>
        <w:rPr>
          <w:rFonts w:ascii="Arial" w:eastAsia="Arial" w:hAnsi="Arial" w:cs="Arial"/>
          <w:b/>
          <w:sz w:val="24"/>
          <w:lang w:val="en-GB"/>
        </w:rPr>
      </w:pPr>
      <w:r w:rsidRPr="00744A50">
        <w:rPr>
          <w:rFonts w:ascii="Arial" w:eastAsia="Arial" w:hAnsi="Arial" w:cs="Arial"/>
          <w:b/>
          <w:sz w:val="24"/>
          <w:lang w:val="en-GB"/>
        </w:rPr>
        <w:t>University of the Venda, Thohoyandou</w:t>
      </w:r>
    </w:p>
    <w:p w14:paraId="78463D4D" w14:textId="77777777" w:rsidR="00264359" w:rsidRPr="00744A50" w:rsidRDefault="00264359" w:rsidP="00264359">
      <w:pPr>
        <w:widowControl w:val="0"/>
        <w:autoSpaceDE w:val="0"/>
        <w:autoSpaceDN w:val="0"/>
        <w:spacing w:after="0" w:line="240" w:lineRule="auto"/>
        <w:rPr>
          <w:rFonts w:ascii="Arial" w:eastAsia="Arial" w:hAnsi="Arial" w:cs="Arial"/>
          <w:b/>
          <w:sz w:val="26"/>
          <w:szCs w:val="18"/>
          <w:lang w:val="en-GB"/>
        </w:rPr>
      </w:pPr>
    </w:p>
    <w:p w14:paraId="39AAAC5B" w14:textId="77777777" w:rsidR="00264359" w:rsidRPr="00744A50" w:rsidRDefault="00264359" w:rsidP="00264359">
      <w:pPr>
        <w:widowControl w:val="0"/>
        <w:autoSpaceDE w:val="0"/>
        <w:autoSpaceDN w:val="0"/>
        <w:spacing w:before="8" w:after="0" w:line="240" w:lineRule="auto"/>
        <w:rPr>
          <w:rFonts w:ascii="Arial" w:eastAsia="Arial" w:hAnsi="Arial" w:cs="Arial"/>
          <w:b/>
          <w:sz w:val="28"/>
          <w:szCs w:val="18"/>
          <w:lang w:val="en-GB"/>
        </w:rPr>
      </w:pPr>
    </w:p>
    <w:p w14:paraId="63A302C9" w14:textId="77777777" w:rsidR="00264359" w:rsidRPr="00744A50" w:rsidRDefault="00264359" w:rsidP="00264359">
      <w:pPr>
        <w:widowControl w:val="0"/>
        <w:autoSpaceDE w:val="0"/>
        <w:autoSpaceDN w:val="0"/>
        <w:spacing w:before="1" w:after="0" w:line="240" w:lineRule="auto"/>
        <w:ind w:firstLine="142"/>
        <w:rPr>
          <w:rFonts w:ascii="Arial" w:eastAsia="Arial" w:hAnsi="Arial" w:cs="Arial"/>
          <w:b/>
          <w:color w:val="231F20"/>
          <w:sz w:val="24"/>
          <w:szCs w:val="28"/>
          <w:u w:val="dotted"/>
          <w:lang w:val="en-GB"/>
        </w:rPr>
      </w:pPr>
      <w:r w:rsidRPr="00744A50">
        <w:rPr>
          <w:rFonts w:ascii="Arial" w:eastAsia="Arial" w:hAnsi="Arial" w:cs="Arial"/>
          <w:b/>
          <w:color w:val="231F20"/>
          <w:sz w:val="24"/>
          <w:lang w:val="en-GB"/>
        </w:rPr>
        <w:t xml:space="preserve">Name of tenderer: </w:t>
      </w:r>
      <w:r w:rsidRPr="00744A50">
        <w:rPr>
          <w:rFonts w:ascii="Arial" w:eastAsia="Arial" w:hAnsi="Arial" w:cs="Arial"/>
          <w:b/>
          <w:color w:val="231F20"/>
          <w:sz w:val="24"/>
          <w:szCs w:val="28"/>
          <w:u w:val="dotted"/>
          <w:lang w:val="en-GB"/>
        </w:rPr>
        <w:tab/>
      </w:r>
      <w:r w:rsidRPr="00744A50">
        <w:rPr>
          <w:rFonts w:ascii="Arial" w:eastAsia="Arial" w:hAnsi="Arial" w:cs="Arial"/>
          <w:b/>
          <w:color w:val="231F20"/>
          <w:sz w:val="24"/>
          <w:szCs w:val="28"/>
          <w:u w:val="dotted"/>
          <w:lang w:val="en-GB"/>
        </w:rPr>
        <w:tab/>
      </w:r>
      <w:r w:rsidRPr="00744A50">
        <w:rPr>
          <w:rFonts w:ascii="Arial" w:eastAsia="Arial" w:hAnsi="Arial" w:cs="Arial"/>
          <w:b/>
          <w:color w:val="231F20"/>
          <w:sz w:val="24"/>
          <w:szCs w:val="28"/>
          <w:u w:val="dotted"/>
          <w:lang w:val="en-GB"/>
        </w:rPr>
        <w:tab/>
      </w:r>
      <w:r w:rsidRPr="00744A50">
        <w:rPr>
          <w:rFonts w:ascii="Arial" w:eastAsia="Arial" w:hAnsi="Arial" w:cs="Arial"/>
          <w:b/>
          <w:color w:val="231F20"/>
          <w:sz w:val="24"/>
          <w:szCs w:val="28"/>
          <w:u w:val="dotted"/>
          <w:lang w:val="en-GB"/>
        </w:rPr>
        <w:tab/>
      </w:r>
      <w:r w:rsidRPr="00744A50">
        <w:rPr>
          <w:rFonts w:ascii="Arial" w:eastAsia="Arial" w:hAnsi="Arial" w:cs="Arial"/>
          <w:b/>
          <w:color w:val="231F20"/>
          <w:sz w:val="24"/>
          <w:szCs w:val="28"/>
          <w:u w:val="dotted"/>
          <w:lang w:val="en-GB"/>
        </w:rPr>
        <w:tab/>
      </w:r>
      <w:r w:rsidRPr="00744A50">
        <w:rPr>
          <w:rFonts w:ascii="Arial" w:eastAsia="Arial" w:hAnsi="Arial" w:cs="Arial"/>
          <w:b/>
          <w:color w:val="231F20"/>
          <w:sz w:val="24"/>
          <w:szCs w:val="28"/>
          <w:u w:val="dotted"/>
          <w:lang w:val="en-GB"/>
        </w:rPr>
        <w:tab/>
      </w:r>
      <w:r w:rsidRPr="00744A50">
        <w:rPr>
          <w:rFonts w:ascii="Arial" w:eastAsia="Arial" w:hAnsi="Arial" w:cs="Arial"/>
          <w:b/>
          <w:color w:val="231F20"/>
          <w:sz w:val="24"/>
          <w:szCs w:val="28"/>
          <w:u w:val="dotted"/>
          <w:lang w:val="en-GB"/>
        </w:rPr>
        <w:tab/>
      </w:r>
      <w:r w:rsidRPr="00744A50">
        <w:rPr>
          <w:rFonts w:ascii="Arial" w:eastAsia="Arial" w:hAnsi="Arial" w:cs="Arial"/>
          <w:b/>
          <w:color w:val="231F20"/>
          <w:sz w:val="24"/>
          <w:szCs w:val="28"/>
          <w:u w:val="dotted"/>
          <w:lang w:val="en-GB"/>
        </w:rPr>
        <w:tab/>
      </w:r>
      <w:r w:rsidRPr="00744A50">
        <w:rPr>
          <w:rFonts w:ascii="Arial" w:eastAsia="Arial" w:hAnsi="Arial" w:cs="Arial"/>
          <w:b/>
          <w:color w:val="231F20"/>
          <w:sz w:val="24"/>
          <w:szCs w:val="28"/>
          <w:u w:val="dotted"/>
          <w:lang w:val="en-GB"/>
        </w:rPr>
        <w:tab/>
      </w:r>
    </w:p>
    <w:p w14:paraId="7FAED027" w14:textId="77777777" w:rsidR="00264359" w:rsidRPr="00744A50" w:rsidRDefault="00264359" w:rsidP="00264359">
      <w:pPr>
        <w:widowControl w:val="0"/>
        <w:autoSpaceDE w:val="0"/>
        <w:autoSpaceDN w:val="0"/>
        <w:spacing w:before="1" w:after="0" w:line="240" w:lineRule="auto"/>
        <w:ind w:firstLine="142"/>
        <w:rPr>
          <w:rFonts w:ascii="Arial" w:eastAsia="Arial" w:hAnsi="Arial" w:cs="Arial"/>
          <w:b/>
          <w:sz w:val="20"/>
          <w:lang w:val="en-GB"/>
        </w:rPr>
      </w:pPr>
    </w:p>
    <w:p w14:paraId="70746106" w14:textId="77777777" w:rsidR="00264359" w:rsidRPr="00744A50" w:rsidRDefault="00264359" w:rsidP="00264359">
      <w:pPr>
        <w:widowControl w:val="0"/>
        <w:autoSpaceDE w:val="0"/>
        <w:autoSpaceDN w:val="0"/>
        <w:spacing w:after="0" w:line="240" w:lineRule="auto"/>
        <w:ind w:firstLine="142"/>
        <w:rPr>
          <w:rFonts w:ascii="Arial" w:eastAsia="Arial" w:hAnsi="Arial" w:cs="Arial"/>
          <w:b/>
          <w:bCs/>
          <w:sz w:val="24"/>
          <w:szCs w:val="28"/>
          <w:lang w:val="en-GB"/>
        </w:rPr>
      </w:pPr>
      <w:r w:rsidRPr="00744A50">
        <w:rPr>
          <w:rFonts w:ascii="Arial" w:eastAsia="Arial" w:hAnsi="Arial" w:cs="Arial"/>
          <w:b/>
          <w:bCs/>
          <w:sz w:val="24"/>
          <w:szCs w:val="28"/>
          <w:lang w:val="en-GB"/>
        </w:rPr>
        <w:t>Telephone Number:</w:t>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lang w:val="en-GB"/>
        </w:rPr>
        <w:t xml:space="preserve"> </w:t>
      </w:r>
    </w:p>
    <w:p w14:paraId="3BBB22EF" w14:textId="77777777" w:rsidR="00264359" w:rsidRPr="00744A50" w:rsidRDefault="00264359" w:rsidP="00264359">
      <w:pPr>
        <w:widowControl w:val="0"/>
        <w:autoSpaceDE w:val="0"/>
        <w:autoSpaceDN w:val="0"/>
        <w:spacing w:after="0" w:line="240" w:lineRule="auto"/>
        <w:ind w:firstLine="142"/>
        <w:rPr>
          <w:rFonts w:ascii="Arial" w:eastAsia="Arial" w:hAnsi="Arial" w:cs="Arial"/>
          <w:b/>
          <w:bCs/>
          <w:sz w:val="24"/>
          <w:szCs w:val="28"/>
          <w:lang w:val="en-GB"/>
        </w:rPr>
      </w:pPr>
    </w:p>
    <w:p w14:paraId="1537F921" w14:textId="77777777" w:rsidR="00264359" w:rsidRPr="00744A50" w:rsidRDefault="00264359" w:rsidP="00264359">
      <w:pPr>
        <w:widowControl w:val="0"/>
        <w:autoSpaceDE w:val="0"/>
        <w:autoSpaceDN w:val="0"/>
        <w:spacing w:after="0" w:line="240" w:lineRule="auto"/>
        <w:ind w:firstLine="142"/>
        <w:rPr>
          <w:rFonts w:ascii="Arial" w:eastAsia="Arial" w:hAnsi="Arial" w:cs="Arial"/>
          <w:b/>
          <w:bCs/>
          <w:sz w:val="24"/>
          <w:szCs w:val="28"/>
          <w:u w:val="dotted"/>
          <w:lang w:val="en-GB"/>
        </w:rPr>
      </w:pPr>
      <w:r w:rsidRPr="00744A50">
        <w:rPr>
          <w:rFonts w:ascii="Arial" w:eastAsia="Arial" w:hAnsi="Arial" w:cs="Arial"/>
          <w:b/>
          <w:bCs/>
          <w:sz w:val="24"/>
          <w:szCs w:val="28"/>
          <w:lang w:val="en-GB"/>
        </w:rPr>
        <w:t>Email Address:</w:t>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p>
    <w:p w14:paraId="1F5D1359" w14:textId="77777777" w:rsidR="00264359" w:rsidRPr="00744A50" w:rsidRDefault="00264359" w:rsidP="00264359">
      <w:pPr>
        <w:widowControl w:val="0"/>
        <w:autoSpaceDE w:val="0"/>
        <w:autoSpaceDN w:val="0"/>
        <w:spacing w:after="0" w:line="240" w:lineRule="auto"/>
        <w:ind w:firstLine="142"/>
        <w:rPr>
          <w:rFonts w:ascii="Arial" w:eastAsia="Arial" w:hAnsi="Arial" w:cs="Arial"/>
          <w:b/>
          <w:bCs/>
          <w:sz w:val="24"/>
          <w:szCs w:val="28"/>
          <w:lang w:val="en-GB"/>
        </w:rPr>
      </w:pPr>
    </w:p>
    <w:p w14:paraId="50BC0530" w14:textId="77777777" w:rsidR="00264359" w:rsidRPr="00744A50" w:rsidRDefault="00264359" w:rsidP="00264359">
      <w:pPr>
        <w:widowControl w:val="0"/>
        <w:autoSpaceDE w:val="0"/>
        <w:autoSpaceDN w:val="0"/>
        <w:spacing w:after="0" w:line="240" w:lineRule="auto"/>
        <w:ind w:firstLine="142"/>
        <w:rPr>
          <w:rFonts w:ascii="Arial" w:eastAsia="Arial" w:hAnsi="Arial" w:cs="Arial"/>
          <w:b/>
          <w:bCs/>
          <w:sz w:val="24"/>
          <w:szCs w:val="28"/>
          <w:lang w:val="en-GB"/>
        </w:rPr>
      </w:pPr>
      <w:r w:rsidRPr="00744A50">
        <w:rPr>
          <w:rFonts w:ascii="Arial" w:eastAsia="Arial" w:hAnsi="Arial" w:cs="Arial"/>
          <w:b/>
          <w:bCs/>
          <w:sz w:val="24"/>
          <w:szCs w:val="28"/>
          <w:lang w:val="en-GB"/>
        </w:rPr>
        <w:t xml:space="preserve">Fax Number:  </w:t>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p>
    <w:p w14:paraId="581FE3B1" w14:textId="77777777" w:rsidR="00264359" w:rsidRPr="00744A50" w:rsidRDefault="00264359" w:rsidP="00264359">
      <w:pPr>
        <w:widowControl w:val="0"/>
        <w:autoSpaceDE w:val="0"/>
        <w:autoSpaceDN w:val="0"/>
        <w:spacing w:after="0" w:line="240" w:lineRule="auto"/>
        <w:ind w:firstLine="142"/>
        <w:rPr>
          <w:rFonts w:ascii="Arial" w:eastAsia="Arial" w:hAnsi="Arial" w:cs="Arial"/>
          <w:b/>
          <w:bCs/>
          <w:sz w:val="24"/>
          <w:szCs w:val="28"/>
          <w:lang w:val="en-GB"/>
        </w:rPr>
      </w:pPr>
    </w:p>
    <w:p w14:paraId="5A6EF4A9" w14:textId="77777777" w:rsidR="00264359" w:rsidRPr="00744A50" w:rsidRDefault="00264359" w:rsidP="00264359">
      <w:pPr>
        <w:widowControl w:val="0"/>
        <w:autoSpaceDE w:val="0"/>
        <w:autoSpaceDN w:val="0"/>
        <w:spacing w:after="0" w:line="240" w:lineRule="auto"/>
        <w:ind w:firstLine="142"/>
        <w:rPr>
          <w:rFonts w:ascii="Arial" w:eastAsia="Arial" w:hAnsi="Arial" w:cs="Arial"/>
          <w:b/>
          <w:bCs/>
          <w:sz w:val="24"/>
          <w:szCs w:val="28"/>
          <w:lang w:val="en-GB"/>
        </w:rPr>
      </w:pPr>
      <w:r w:rsidRPr="00744A50">
        <w:rPr>
          <w:rFonts w:ascii="Arial" w:eastAsia="Arial" w:hAnsi="Arial" w:cs="Arial"/>
          <w:b/>
          <w:bCs/>
          <w:sz w:val="24"/>
          <w:szCs w:val="28"/>
          <w:lang w:val="en-GB"/>
        </w:rPr>
        <w:t>Cell phone Number:</w:t>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p>
    <w:p w14:paraId="6DACDECB" w14:textId="77777777" w:rsidR="00264359" w:rsidRPr="00744A50" w:rsidRDefault="00264359" w:rsidP="00264359">
      <w:pPr>
        <w:widowControl w:val="0"/>
        <w:autoSpaceDE w:val="0"/>
        <w:autoSpaceDN w:val="0"/>
        <w:spacing w:after="0" w:line="240" w:lineRule="auto"/>
        <w:ind w:firstLine="142"/>
        <w:rPr>
          <w:rFonts w:ascii="Arial" w:eastAsia="Arial" w:hAnsi="Arial" w:cs="Arial"/>
          <w:b/>
          <w:bCs/>
          <w:sz w:val="24"/>
          <w:szCs w:val="28"/>
          <w:lang w:val="en-GB"/>
        </w:rPr>
      </w:pPr>
    </w:p>
    <w:p w14:paraId="1BEC0510" w14:textId="77777777" w:rsidR="00264359" w:rsidRPr="00744A50" w:rsidRDefault="00264359" w:rsidP="00264359">
      <w:pPr>
        <w:widowControl w:val="0"/>
        <w:autoSpaceDE w:val="0"/>
        <w:autoSpaceDN w:val="0"/>
        <w:spacing w:after="0" w:line="240" w:lineRule="auto"/>
        <w:ind w:firstLine="142"/>
        <w:rPr>
          <w:rFonts w:ascii="Arial" w:eastAsia="Arial" w:hAnsi="Arial" w:cs="Arial"/>
          <w:b/>
          <w:bCs/>
          <w:sz w:val="24"/>
          <w:szCs w:val="28"/>
          <w:lang w:val="en-GB"/>
        </w:rPr>
      </w:pPr>
    </w:p>
    <w:p w14:paraId="488AFF45" w14:textId="3DD46FA0" w:rsidR="00264359" w:rsidRPr="00744A50" w:rsidRDefault="00264359" w:rsidP="00264359">
      <w:pPr>
        <w:widowControl w:val="0"/>
        <w:autoSpaceDE w:val="0"/>
        <w:autoSpaceDN w:val="0"/>
        <w:spacing w:after="0" w:line="240" w:lineRule="auto"/>
        <w:ind w:firstLine="142"/>
        <w:rPr>
          <w:rFonts w:ascii="Arial" w:eastAsia="Arial" w:hAnsi="Arial" w:cs="Arial"/>
          <w:b/>
          <w:bCs/>
          <w:sz w:val="24"/>
          <w:szCs w:val="28"/>
          <w:lang w:val="en-GB"/>
        </w:rPr>
        <w:sectPr w:rsidR="00264359" w:rsidRPr="00744A50" w:rsidSect="00264359">
          <w:pgSz w:w="11900" w:h="16840"/>
          <w:pgMar w:top="1440" w:right="840" w:bottom="280" w:left="102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744A50">
        <w:rPr>
          <w:rFonts w:ascii="Arial" w:eastAsia="Arial" w:hAnsi="Arial" w:cs="Arial"/>
          <w:b/>
          <w:bCs/>
          <w:sz w:val="24"/>
          <w:szCs w:val="28"/>
          <w:lang w:val="en-GB"/>
        </w:rPr>
        <w:t>Closin</w:t>
      </w:r>
      <w:r w:rsidR="00E16F52" w:rsidRPr="00744A50">
        <w:rPr>
          <w:rFonts w:ascii="Arial" w:eastAsia="Arial" w:hAnsi="Arial" w:cs="Arial"/>
          <w:b/>
          <w:bCs/>
          <w:sz w:val="24"/>
          <w:szCs w:val="28"/>
          <w:lang w:val="en-GB"/>
        </w:rPr>
        <w:t xml:space="preserve">g date: AS PER TENDER </w:t>
      </w:r>
      <w:r w:rsidR="00F61399" w:rsidRPr="00744A50">
        <w:rPr>
          <w:rFonts w:ascii="Arial" w:eastAsia="Arial" w:hAnsi="Arial" w:cs="Arial"/>
          <w:b/>
          <w:bCs/>
          <w:sz w:val="24"/>
          <w:szCs w:val="28"/>
          <w:lang w:val="en-GB"/>
        </w:rPr>
        <w:t>INVITATION.</w:t>
      </w:r>
    </w:p>
    <w:p w14:paraId="766357D1" w14:textId="77777777" w:rsidR="00353278" w:rsidRPr="00744A50" w:rsidRDefault="00353278">
      <w:pPr>
        <w:rPr>
          <w:rFonts w:ascii="Arial" w:hAnsi="Arial" w:cs="Arial"/>
        </w:rPr>
      </w:pPr>
    </w:p>
    <w:p w14:paraId="5C2CEA6E" w14:textId="77777777" w:rsidR="00917CA3" w:rsidRPr="00744A50" w:rsidRDefault="00917CA3" w:rsidP="005043DA">
      <w:pPr>
        <w:pStyle w:val="ListParagraph"/>
        <w:numPr>
          <w:ilvl w:val="0"/>
          <w:numId w:val="9"/>
        </w:numPr>
        <w:rPr>
          <w:rFonts w:ascii="Arial" w:eastAsiaTheme="minorHAnsi" w:hAnsi="Arial" w:cs="Arial"/>
          <w:b/>
        </w:rPr>
      </w:pPr>
      <w:r w:rsidRPr="00744A50">
        <w:rPr>
          <w:rFonts w:ascii="Arial" w:eastAsiaTheme="minorHAnsi" w:hAnsi="Arial" w:cs="Arial"/>
          <w:b/>
        </w:rPr>
        <w:t>INVITATION TO TENDER</w:t>
      </w:r>
    </w:p>
    <w:p w14:paraId="422A6164" w14:textId="36BCBC88" w:rsidR="00917CA3" w:rsidRPr="00744A50" w:rsidRDefault="00917CA3" w:rsidP="00A87DFC">
      <w:pPr>
        <w:ind w:left="284"/>
        <w:rPr>
          <w:rFonts w:ascii="Arial" w:eastAsiaTheme="minorHAnsi" w:hAnsi="Arial" w:cs="Arial"/>
          <w:bCs/>
          <w:lang w:val="en-AU"/>
        </w:rPr>
      </w:pPr>
      <w:r w:rsidRPr="00744A50">
        <w:rPr>
          <w:rFonts w:ascii="Arial" w:eastAsiaTheme="minorHAnsi" w:hAnsi="Arial" w:cs="Arial"/>
          <w:bCs/>
          <w:lang w:val="en-AU"/>
        </w:rPr>
        <w:t xml:space="preserve">The University of Venda, Limpopo, </w:t>
      </w:r>
      <w:r w:rsidR="00F61399" w:rsidRPr="00744A50">
        <w:rPr>
          <w:rFonts w:ascii="Arial" w:eastAsiaTheme="minorHAnsi" w:hAnsi="Arial" w:cs="Arial"/>
          <w:bCs/>
          <w:lang w:val="en-AU"/>
        </w:rPr>
        <w:t>invites</w:t>
      </w:r>
      <w:r w:rsidRPr="00744A50">
        <w:rPr>
          <w:rFonts w:ascii="Arial" w:eastAsiaTheme="minorHAnsi" w:hAnsi="Arial" w:cs="Arial"/>
          <w:bCs/>
          <w:lang w:val="en-AU"/>
        </w:rPr>
        <w:t xml:space="preserve"> </w:t>
      </w:r>
      <w:r w:rsidR="001A705B" w:rsidRPr="00744A50">
        <w:rPr>
          <w:rFonts w:ascii="Arial" w:eastAsiaTheme="minorHAnsi" w:hAnsi="Arial" w:cs="Arial"/>
          <w:bCs/>
          <w:lang w:val="en-AU"/>
        </w:rPr>
        <w:t xml:space="preserve">interested </w:t>
      </w:r>
      <w:r w:rsidRPr="00744A50">
        <w:rPr>
          <w:rFonts w:ascii="Arial" w:eastAsiaTheme="minorHAnsi" w:hAnsi="Arial" w:cs="Arial"/>
          <w:bCs/>
          <w:lang w:val="en-AU"/>
        </w:rPr>
        <w:t xml:space="preserve">service providers in </w:t>
      </w:r>
      <w:r w:rsidR="001A705B" w:rsidRPr="00744A50">
        <w:rPr>
          <w:rFonts w:ascii="Arial" w:eastAsiaTheme="minorHAnsi" w:hAnsi="Arial" w:cs="Arial"/>
          <w:bCs/>
          <w:lang w:val="en-AU"/>
        </w:rPr>
        <w:t xml:space="preserve">Emergency Medical Services (EMS) </w:t>
      </w:r>
      <w:r w:rsidR="002B2275" w:rsidRPr="00744A50">
        <w:rPr>
          <w:rFonts w:ascii="Arial" w:eastAsiaTheme="minorHAnsi" w:hAnsi="Arial" w:cs="Arial"/>
          <w:bCs/>
          <w:lang w:val="en-AU"/>
        </w:rPr>
        <w:t xml:space="preserve">within Vhembe District preferably from Thulamela Municipality for convenience purposes and have the capacity to render Emergency Medical Services </w:t>
      </w:r>
      <w:r w:rsidR="001A705B" w:rsidRPr="00744A50">
        <w:rPr>
          <w:rFonts w:ascii="Arial" w:eastAsiaTheme="minorHAnsi" w:hAnsi="Arial" w:cs="Arial"/>
          <w:bCs/>
          <w:lang w:val="en-AU"/>
        </w:rPr>
        <w:t xml:space="preserve">sector </w:t>
      </w:r>
      <w:r w:rsidRPr="00744A50">
        <w:rPr>
          <w:rFonts w:ascii="Arial" w:eastAsiaTheme="minorHAnsi" w:hAnsi="Arial" w:cs="Arial"/>
          <w:bCs/>
          <w:lang w:val="en-AU"/>
        </w:rPr>
        <w:t xml:space="preserve">to participate in the open tender to provide </w:t>
      </w:r>
      <w:r w:rsidR="00A87DFC" w:rsidRPr="00744A50">
        <w:rPr>
          <w:rFonts w:ascii="Arial" w:eastAsiaTheme="minorHAnsi" w:hAnsi="Arial" w:cs="Arial"/>
          <w:bCs/>
          <w:lang w:val="en-AU"/>
        </w:rPr>
        <w:t>around-the-clock</w:t>
      </w:r>
      <w:r w:rsidR="001A705B" w:rsidRPr="00744A50">
        <w:rPr>
          <w:rFonts w:ascii="Arial" w:eastAsiaTheme="minorHAnsi" w:hAnsi="Arial" w:cs="Arial"/>
          <w:bCs/>
          <w:lang w:val="en-AU"/>
        </w:rPr>
        <w:t xml:space="preserve"> EMS</w:t>
      </w:r>
      <w:r w:rsidRPr="00744A50">
        <w:rPr>
          <w:rFonts w:ascii="Arial" w:eastAsiaTheme="minorHAnsi" w:hAnsi="Arial" w:cs="Arial"/>
          <w:bCs/>
          <w:lang w:val="en-AU"/>
        </w:rPr>
        <w:t xml:space="preserve"> at the University of Venda. This contract is for a period of 3 years. Only suppliers </w:t>
      </w:r>
      <w:r w:rsidR="001A705B" w:rsidRPr="00744A50">
        <w:rPr>
          <w:rFonts w:ascii="Arial" w:eastAsiaTheme="minorHAnsi" w:hAnsi="Arial" w:cs="Arial"/>
          <w:bCs/>
          <w:lang w:val="en-AU"/>
        </w:rPr>
        <w:t xml:space="preserve">who are registered with HPCSA and BHF </w:t>
      </w:r>
      <w:r w:rsidRPr="00744A50">
        <w:rPr>
          <w:rFonts w:ascii="Arial" w:eastAsiaTheme="minorHAnsi" w:hAnsi="Arial" w:cs="Arial"/>
          <w:bCs/>
          <w:lang w:val="en-AU"/>
        </w:rPr>
        <w:t>are allowed to participate in this tender.</w:t>
      </w:r>
    </w:p>
    <w:p w14:paraId="6EE71497" w14:textId="4DEA4681" w:rsidR="00860FD5" w:rsidRPr="00744A50" w:rsidRDefault="00DB36E3" w:rsidP="00A87DFC">
      <w:pPr>
        <w:ind w:left="284"/>
        <w:rPr>
          <w:rFonts w:ascii="Arial" w:eastAsiaTheme="minorHAnsi" w:hAnsi="Arial" w:cs="Arial"/>
        </w:rPr>
      </w:pPr>
      <w:r w:rsidRPr="00744A50">
        <w:rPr>
          <w:rFonts w:ascii="Arial" w:eastAsiaTheme="minorHAnsi" w:hAnsi="Arial" w:cs="Arial"/>
        </w:rPr>
        <w:t>Tender documents can be purch</w:t>
      </w:r>
      <w:r w:rsidR="00860FD5" w:rsidRPr="00744A50">
        <w:rPr>
          <w:rFonts w:ascii="Arial" w:eastAsiaTheme="minorHAnsi" w:hAnsi="Arial" w:cs="Arial"/>
        </w:rPr>
        <w:t xml:space="preserve">ased at </w:t>
      </w:r>
      <w:r w:rsidR="001476E4" w:rsidRPr="00744A50">
        <w:rPr>
          <w:rFonts w:ascii="Arial" w:eastAsiaTheme="minorHAnsi" w:hAnsi="Arial" w:cs="Arial"/>
        </w:rPr>
        <w:t xml:space="preserve">a </w:t>
      </w:r>
      <w:r w:rsidR="00860FD5" w:rsidRPr="00744A50">
        <w:rPr>
          <w:rFonts w:ascii="Arial" w:eastAsiaTheme="minorHAnsi" w:hAnsi="Arial" w:cs="Arial"/>
        </w:rPr>
        <w:t>non-refundable fee</w:t>
      </w:r>
      <w:r w:rsidR="00A87DFC" w:rsidRPr="00744A50">
        <w:rPr>
          <w:rFonts w:ascii="Arial" w:eastAsiaTheme="minorHAnsi" w:hAnsi="Arial" w:cs="Arial"/>
        </w:rPr>
        <w:t xml:space="preserve"> of R1500</w:t>
      </w:r>
      <w:r w:rsidR="00860FD5" w:rsidRPr="00744A50">
        <w:rPr>
          <w:rFonts w:ascii="Arial" w:eastAsiaTheme="minorHAnsi" w:hAnsi="Arial" w:cs="Arial"/>
        </w:rPr>
        <w:t>.</w:t>
      </w:r>
    </w:p>
    <w:p w14:paraId="320DC7D6" w14:textId="6D4D20E0" w:rsidR="00917CA3" w:rsidRPr="00744A50" w:rsidRDefault="00A87DFC" w:rsidP="00A87DFC">
      <w:pPr>
        <w:ind w:left="284" w:hanging="284"/>
        <w:rPr>
          <w:rFonts w:ascii="Arial" w:eastAsiaTheme="minorHAnsi" w:hAnsi="Arial" w:cs="Arial"/>
          <w:b/>
          <w:u w:val="single"/>
        </w:rPr>
      </w:pPr>
      <w:r w:rsidRPr="00744A50">
        <w:rPr>
          <w:rFonts w:ascii="Arial" w:eastAsiaTheme="minorHAnsi" w:hAnsi="Arial" w:cs="Arial"/>
        </w:rPr>
        <w:tab/>
      </w:r>
      <w:r w:rsidR="00DB36E3" w:rsidRPr="00744A50">
        <w:rPr>
          <w:rFonts w:ascii="Arial" w:eastAsiaTheme="minorHAnsi" w:hAnsi="Arial" w:cs="Arial"/>
        </w:rPr>
        <w:t>(</w:t>
      </w:r>
      <w:r w:rsidR="00981E32" w:rsidRPr="00744A50">
        <w:rPr>
          <w:rFonts w:ascii="Arial" w:eastAsiaTheme="minorHAnsi" w:hAnsi="Arial" w:cs="Arial"/>
          <w:b/>
          <w:u w:val="single"/>
        </w:rPr>
        <w:t>TENDER DETAILS</w:t>
      </w:r>
    </w:p>
    <w:p w14:paraId="55B834A2" w14:textId="42F32F8E" w:rsidR="000B0C86" w:rsidRPr="00744A50" w:rsidRDefault="00A87DFC" w:rsidP="00A87DFC">
      <w:pPr>
        <w:ind w:left="284" w:hanging="284"/>
        <w:rPr>
          <w:rFonts w:ascii="Arial" w:eastAsiaTheme="minorHAnsi" w:hAnsi="Arial" w:cs="Arial"/>
        </w:rPr>
      </w:pPr>
      <w:r w:rsidRPr="00744A50">
        <w:rPr>
          <w:rFonts w:ascii="Arial" w:eastAsiaTheme="minorHAnsi" w:hAnsi="Arial" w:cs="Arial"/>
        </w:rPr>
        <w:tab/>
      </w:r>
      <w:r w:rsidR="000B0C86" w:rsidRPr="00744A50">
        <w:rPr>
          <w:rFonts w:ascii="Arial" w:eastAsiaTheme="minorHAnsi" w:hAnsi="Arial" w:cs="Arial"/>
        </w:rPr>
        <w:t>Table 1: Tender Details</w:t>
      </w:r>
    </w:p>
    <w:tbl>
      <w:tblPr>
        <w:tblStyle w:val="TableGrid"/>
        <w:tblW w:w="0" w:type="auto"/>
        <w:tblInd w:w="279" w:type="dxa"/>
        <w:tblLook w:val="04A0" w:firstRow="1" w:lastRow="0" w:firstColumn="1" w:lastColumn="0" w:noHBand="0" w:noVBand="1"/>
      </w:tblPr>
      <w:tblGrid>
        <w:gridCol w:w="2762"/>
        <w:gridCol w:w="4964"/>
      </w:tblGrid>
      <w:tr w:rsidR="00917CA3" w:rsidRPr="00744A50" w14:paraId="4E76E8C8" w14:textId="77777777" w:rsidTr="00A87DFC">
        <w:tc>
          <w:tcPr>
            <w:tcW w:w="2762" w:type="dxa"/>
          </w:tcPr>
          <w:p w14:paraId="16C8072B" w14:textId="77777777" w:rsidR="00917CA3" w:rsidRPr="00744A50" w:rsidRDefault="00CE56B1" w:rsidP="00A87DFC">
            <w:pPr>
              <w:ind w:left="284" w:hanging="284"/>
              <w:rPr>
                <w:rFonts w:ascii="Arial" w:eastAsiaTheme="minorHAnsi" w:hAnsi="Arial" w:cs="Arial"/>
              </w:rPr>
            </w:pPr>
            <w:r w:rsidRPr="00744A50">
              <w:rPr>
                <w:rFonts w:ascii="Arial" w:eastAsiaTheme="minorHAnsi" w:hAnsi="Arial" w:cs="Arial"/>
              </w:rPr>
              <w:t>Compulsory Briefing Session</w:t>
            </w:r>
          </w:p>
        </w:tc>
        <w:tc>
          <w:tcPr>
            <w:tcW w:w="4964" w:type="dxa"/>
          </w:tcPr>
          <w:p w14:paraId="14DF1D62" w14:textId="1282AA43" w:rsidR="00D37A18" w:rsidRPr="00744A50" w:rsidRDefault="00860FD5" w:rsidP="00A87DFC">
            <w:pPr>
              <w:ind w:left="284" w:hanging="284"/>
              <w:rPr>
                <w:rFonts w:ascii="Arial" w:eastAsiaTheme="minorHAnsi" w:hAnsi="Arial" w:cs="Arial"/>
                <w:bCs/>
              </w:rPr>
            </w:pPr>
            <w:r w:rsidRPr="00744A50">
              <w:rPr>
                <w:rFonts w:ascii="Arial" w:eastAsiaTheme="minorHAnsi" w:hAnsi="Arial" w:cs="Arial"/>
                <w:bCs/>
              </w:rPr>
              <w:t>Date:</w:t>
            </w:r>
            <w:r w:rsidR="00DB7E4F" w:rsidRPr="00744A50">
              <w:rPr>
                <w:rFonts w:ascii="Arial" w:eastAsiaTheme="minorHAnsi" w:hAnsi="Arial" w:cs="Arial"/>
                <w:bCs/>
              </w:rPr>
              <w:t>10 August 2023</w:t>
            </w:r>
          </w:p>
        </w:tc>
      </w:tr>
      <w:tr w:rsidR="00C413AA" w:rsidRPr="00744A50" w14:paraId="3A4DAF12" w14:textId="77777777" w:rsidTr="00A87DFC">
        <w:tc>
          <w:tcPr>
            <w:tcW w:w="2762" w:type="dxa"/>
          </w:tcPr>
          <w:p w14:paraId="42CD12A1" w14:textId="77777777" w:rsidR="00C413AA" w:rsidRPr="00744A50" w:rsidRDefault="00C413AA" w:rsidP="00A87DFC">
            <w:pPr>
              <w:ind w:left="284" w:hanging="284"/>
              <w:rPr>
                <w:rFonts w:ascii="Arial" w:eastAsiaTheme="minorHAnsi" w:hAnsi="Arial" w:cs="Arial"/>
              </w:rPr>
            </w:pPr>
            <w:r w:rsidRPr="00744A50">
              <w:rPr>
                <w:rFonts w:ascii="Arial" w:eastAsiaTheme="minorHAnsi" w:hAnsi="Arial" w:cs="Arial"/>
              </w:rPr>
              <w:t>Enquiries Closing Date</w:t>
            </w:r>
          </w:p>
        </w:tc>
        <w:tc>
          <w:tcPr>
            <w:tcW w:w="4964" w:type="dxa"/>
          </w:tcPr>
          <w:p w14:paraId="50507963" w14:textId="1CCD69C0" w:rsidR="00C413AA" w:rsidRPr="00744A50" w:rsidRDefault="00DB7E4F" w:rsidP="00A87DFC">
            <w:pPr>
              <w:ind w:left="284" w:hanging="284"/>
              <w:rPr>
                <w:rFonts w:ascii="Arial" w:hAnsi="Arial" w:cs="Arial"/>
              </w:rPr>
            </w:pPr>
            <w:r w:rsidRPr="00744A50">
              <w:rPr>
                <w:rFonts w:ascii="Arial" w:hAnsi="Arial" w:cs="Arial"/>
              </w:rPr>
              <w:t xml:space="preserve">23 August 2023 </w:t>
            </w:r>
          </w:p>
        </w:tc>
      </w:tr>
      <w:tr w:rsidR="00C413AA" w:rsidRPr="00744A50" w14:paraId="64134F67" w14:textId="77777777" w:rsidTr="00A87DFC">
        <w:tc>
          <w:tcPr>
            <w:tcW w:w="2762" w:type="dxa"/>
          </w:tcPr>
          <w:p w14:paraId="514212CA" w14:textId="77777777" w:rsidR="00C413AA" w:rsidRPr="00744A50" w:rsidRDefault="00C413AA" w:rsidP="00A87DFC">
            <w:pPr>
              <w:ind w:left="284" w:hanging="284"/>
              <w:rPr>
                <w:rFonts w:ascii="Arial" w:eastAsiaTheme="minorHAnsi" w:hAnsi="Arial" w:cs="Arial"/>
              </w:rPr>
            </w:pPr>
            <w:r w:rsidRPr="00744A50">
              <w:rPr>
                <w:rFonts w:ascii="Arial" w:eastAsiaTheme="minorHAnsi" w:hAnsi="Arial" w:cs="Arial"/>
              </w:rPr>
              <w:t>Tender Closing Date</w:t>
            </w:r>
          </w:p>
        </w:tc>
        <w:tc>
          <w:tcPr>
            <w:tcW w:w="4964" w:type="dxa"/>
          </w:tcPr>
          <w:p w14:paraId="6ED7B3A2" w14:textId="76487CDD" w:rsidR="00C413AA" w:rsidRPr="00744A50" w:rsidRDefault="00DB7E4F" w:rsidP="00A87DFC">
            <w:pPr>
              <w:ind w:left="284" w:hanging="284"/>
              <w:rPr>
                <w:rFonts w:ascii="Arial" w:hAnsi="Arial" w:cs="Arial"/>
              </w:rPr>
            </w:pPr>
            <w:r w:rsidRPr="00744A50">
              <w:rPr>
                <w:rFonts w:ascii="Arial" w:hAnsi="Arial" w:cs="Arial"/>
              </w:rPr>
              <w:t xml:space="preserve">25 August 2023 </w:t>
            </w:r>
          </w:p>
        </w:tc>
      </w:tr>
      <w:tr w:rsidR="00C413AA" w:rsidRPr="00744A50" w14:paraId="06B6BF6B" w14:textId="77777777" w:rsidTr="00A87DFC">
        <w:tc>
          <w:tcPr>
            <w:tcW w:w="2762" w:type="dxa"/>
          </w:tcPr>
          <w:p w14:paraId="53D9FE81" w14:textId="77777777" w:rsidR="00C413AA" w:rsidRPr="00744A50" w:rsidRDefault="00C413AA" w:rsidP="00A87DFC">
            <w:pPr>
              <w:ind w:left="284" w:hanging="284"/>
              <w:rPr>
                <w:rFonts w:ascii="Arial" w:eastAsiaTheme="minorHAnsi" w:hAnsi="Arial" w:cs="Arial"/>
              </w:rPr>
            </w:pPr>
            <w:r w:rsidRPr="00744A50">
              <w:rPr>
                <w:rFonts w:ascii="Arial" w:eastAsiaTheme="minorHAnsi" w:hAnsi="Arial" w:cs="Arial"/>
              </w:rPr>
              <w:t>Tender Deposit Address</w:t>
            </w:r>
          </w:p>
        </w:tc>
        <w:tc>
          <w:tcPr>
            <w:tcW w:w="4964" w:type="dxa"/>
          </w:tcPr>
          <w:p w14:paraId="6D057DC4" w14:textId="707B917C" w:rsidR="00C413AA" w:rsidRPr="00744A50" w:rsidRDefault="00C413AA" w:rsidP="00A87DFC">
            <w:pPr>
              <w:ind w:left="284" w:hanging="284"/>
              <w:rPr>
                <w:rFonts w:ascii="Arial" w:hAnsi="Arial" w:cs="Arial"/>
              </w:rPr>
            </w:pPr>
            <w:r w:rsidRPr="00744A50">
              <w:rPr>
                <w:rFonts w:ascii="Arial" w:eastAsiaTheme="minorHAnsi" w:hAnsi="Arial" w:cs="Arial"/>
                <w:b/>
              </w:rPr>
              <w:t xml:space="preserve">as per </w:t>
            </w:r>
            <w:r w:rsidR="00F61399" w:rsidRPr="00744A50">
              <w:rPr>
                <w:rFonts w:ascii="Arial" w:eastAsiaTheme="minorHAnsi" w:hAnsi="Arial" w:cs="Arial"/>
                <w:b/>
              </w:rPr>
              <w:t xml:space="preserve">the </w:t>
            </w:r>
            <w:r w:rsidRPr="00744A50">
              <w:rPr>
                <w:rFonts w:ascii="Arial" w:eastAsiaTheme="minorHAnsi" w:hAnsi="Arial" w:cs="Arial"/>
                <w:b/>
              </w:rPr>
              <w:t xml:space="preserve">tender invitation </w:t>
            </w:r>
          </w:p>
        </w:tc>
      </w:tr>
    </w:tbl>
    <w:p w14:paraId="2BDA1F0C" w14:textId="77777777" w:rsidR="00917CA3" w:rsidRPr="00744A50" w:rsidRDefault="00917CA3" w:rsidP="00A87DFC">
      <w:pPr>
        <w:ind w:left="284" w:hanging="284"/>
        <w:rPr>
          <w:rFonts w:ascii="Arial" w:eastAsiaTheme="minorHAnsi" w:hAnsi="Arial" w:cs="Arial"/>
        </w:rPr>
      </w:pPr>
    </w:p>
    <w:p w14:paraId="69E5EB85" w14:textId="25EDF4EE" w:rsidR="00917CA3" w:rsidRPr="00744A50" w:rsidRDefault="00A87DFC" w:rsidP="00A87DFC">
      <w:pPr>
        <w:ind w:left="284"/>
        <w:rPr>
          <w:rFonts w:ascii="Arial" w:eastAsiaTheme="minorHAnsi" w:hAnsi="Arial" w:cs="Arial"/>
          <w:b/>
          <w:u w:val="single"/>
        </w:rPr>
      </w:pPr>
      <w:r w:rsidRPr="00744A50">
        <w:rPr>
          <w:rFonts w:ascii="Arial" w:eastAsiaTheme="minorHAnsi" w:hAnsi="Arial" w:cs="Arial"/>
          <w:b/>
          <w:u w:val="single"/>
        </w:rPr>
        <w:t xml:space="preserve"> </w:t>
      </w:r>
      <w:r w:rsidR="00981E32" w:rsidRPr="00744A50">
        <w:rPr>
          <w:rFonts w:ascii="Arial" w:eastAsiaTheme="minorHAnsi" w:hAnsi="Arial" w:cs="Arial"/>
          <w:b/>
          <w:u w:val="single"/>
        </w:rPr>
        <w:t>TENDER SUBMISSION</w:t>
      </w:r>
    </w:p>
    <w:p w14:paraId="6B354AC5" w14:textId="44FCA133" w:rsidR="00A370D3" w:rsidRPr="00744A50" w:rsidRDefault="00A87DFC" w:rsidP="00A87DFC">
      <w:pPr>
        <w:ind w:left="284" w:hanging="284"/>
        <w:rPr>
          <w:rFonts w:ascii="Arial" w:eastAsiaTheme="minorHAnsi" w:hAnsi="Arial" w:cs="Arial"/>
        </w:rPr>
      </w:pPr>
      <w:r w:rsidRPr="00744A50">
        <w:rPr>
          <w:rFonts w:ascii="Arial" w:eastAsiaTheme="minorHAnsi" w:hAnsi="Arial" w:cs="Arial"/>
        </w:rPr>
        <w:tab/>
      </w:r>
      <w:r w:rsidR="001476E4" w:rsidRPr="00744A50">
        <w:rPr>
          <w:rFonts w:ascii="Arial" w:eastAsiaTheme="minorHAnsi" w:hAnsi="Arial" w:cs="Arial"/>
        </w:rPr>
        <w:t>A hard</w:t>
      </w:r>
      <w:r w:rsidR="00DB36E3" w:rsidRPr="00744A50">
        <w:rPr>
          <w:rFonts w:ascii="Arial" w:eastAsiaTheme="minorHAnsi" w:hAnsi="Arial" w:cs="Arial"/>
        </w:rPr>
        <w:t xml:space="preserve"> Copy of a Completed Tender Document with Returnable Documents can be </w:t>
      </w:r>
      <w:r w:rsidR="00FC3562">
        <w:rPr>
          <w:rFonts w:ascii="Arial" w:eastAsiaTheme="minorHAnsi" w:hAnsi="Arial" w:cs="Arial"/>
        </w:rPr>
        <w:t>divided into one file</w:t>
      </w:r>
      <w:r w:rsidR="00744A50">
        <w:rPr>
          <w:rFonts w:ascii="Arial" w:eastAsiaTheme="minorHAnsi" w:hAnsi="Arial" w:cs="Arial"/>
        </w:rPr>
        <w:t>,</w:t>
      </w:r>
      <w:r w:rsidR="00DB36E3" w:rsidRPr="00744A50">
        <w:rPr>
          <w:rFonts w:ascii="Arial" w:eastAsiaTheme="minorHAnsi" w:hAnsi="Arial" w:cs="Arial"/>
        </w:rPr>
        <w:t xml:space="preserve"> </w:t>
      </w:r>
      <w:r w:rsidR="00860FD5" w:rsidRPr="00744A50">
        <w:rPr>
          <w:rFonts w:ascii="Arial" w:eastAsiaTheme="minorHAnsi" w:hAnsi="Arial" w:cs="Arial"/>
        </w:rPr>
        <w:t>and</w:t>
      </w:r>
      <w:r w:rsidR="00DB36E3" w:rsidRPr="00744A50">
        <w:rPr>
          <w:rFonts w:ascii="Arial" w:eastAsiaTheme="minorHAnsi" w:hAnsi="Arial" w:cs="Arial"/>
        </w:rPr>
        <w:t xml:space="preserve"> a soft copy </w:t>
      </w:r>
      <w:r w:rsidR="00744A50">
        <w:rPr>
          <w:rFonts w:ascii="Arial" w:eastAsiaTheme="minorHAnsi" w:hAnsi="Arial" w:cs="Arial"/>
        </w:rPr>
        <w:t xml:space="preserve">can be </w:t>
      </w:r>
      <w:r w:rsidR="00DB36E3" w:rsidRPr="00744A50">
        <w:rPr>
          <w:rFonts w:ascii="Arial" w:eastAsiaTheme="minorHAnsi" w:hAnsi="Arial" w:cs="Arial"/>
        </w:rPr>
        <w:t xml:space="preserve">scanned and </w:t>
      </w:r>
      <w:r w:rsidR="001B1DFA" w:rsidRPr="00744A50">
        <w:rPr>
          <w:rFonts w:ascii="Arial" w:eastAsiaTheme="minorHAnsi" w:hAnsi="Arial" w:cs="Arial"/>
        </w:rPr>
        <w:t xml:space="preserve">saved </w:t>
      </w:r>
      <w:r w:rsidR="001476E4" w:rsidRPr="00744A50">
        <w:rPr>
          <w:rFonts w:ascii="Arial" w:eastAsiaTheme="minorHAnsi" w:hAnsi="Arial" w:cs="Arial"/>
        </w:rPr>
        <w:t>on</w:t>
      </w:r>
      <w:r w:rsidR="001B1DFA" w:rsidRPr="00744A50">
        <w:rPr>
          <w:rFonts w:ascii="Arial" w:eastAsiaTheme="minorHAnsi" w:hAnsi="Arial" w:cs="Arial"/>
        </w:rPr>
        <w:t xml:space="preserve"> a </w:t>
      </w:r>
      <w:r w:rsidR="00860FD5" w:rsidRPr="00744A50">
        <w:rPr>
          <w:rFonts w:ascii="Arial" w:eastAsiaTheme="minorHAnsi" w:hAnsi="Arial" w:cs="Arial"/>
        </w:rPr>
        <w:t>USB. The USB must</w:t>
      </w:r>
      <w:r w:rsidR="00DB36E3" w:rsidRPr="00744A50">
        <w:rPr>
          <w:rFonts w:ascii="Arial" w:eastAsiaTheme="minorHAnsi" w:hAnsi="Arial" w:cs="Arial"/>
        </w:rPr>
        <w:t xml:space="preserve"> be submitted with </w:t>
      </w:r>
      <w:r w:rsidR="001476E4" w:rsidRPr="00744A50">
        <w:rPr>
          <w:rFonts w:ascii="Arial" w:eastAsiaTheme="minorHAnsi" w:hAnsi="Arial" w:cs="Arial"/>
        </w:rPr>
        <w:t xml:space="preserve">a </w:t>
      </w:r>
      <w:r w:rsidR="00DB36E3" w:rsidRPr="00744A50">
        <w:rPr>
          <w:rFonts w:ascii="Arial" w:eastAsiaTheme="minorHAnsi" w:hAnsi="Arial" w:cs="Arial"/>
        </w:rPr>
        <w:t xml:space="preserve">Hard copy in a sealed envelope endorsed with </w:t>
      </w:r>
      <w:r w:rsidR="00744A50">
        <w:rPr>
          <w:rFonts w:ascii="Arial" w:eastAsiaTheme="minorHAnsi" w:hAnsi="Arial" w:cs="Arial"/>
        </w:rPr>
        <w:t xml:space="preserve">the </w:t>
      </w:r>
      <w:proofErr w:type="gramStart"/>
      <w:r w:rsidR="00FC3562">
        <w:rPr>
          <w:rFonts w:ascii="Arial" w:eastAsiaTheme="minorHAnsi" w:hAnsi="Arial" w:cs="Arial"/>
        </w:rPr>
        <w:t>contact</w:t>
      </w:r>
      <w:proofErr w:type="gramEnd"/>
      <w:r w:rsidR="00DB36E3" w:rsidRPr="00744A50">
        <w:rPr>
          <w:rFonts w:ascii="Arial" w:eastAsiaTheme="minorHAnsi" w:hAnsi="Arial" w:cs="Arial"/>
        </w:rPr>
        <w:t xml:space="preserve"> name and number.</w:t>
      </w:r>
      <w:r w:rsidR="00670C9A" w:rsidRPr="00744A50">
        <w:rPr>
          <w:rFonts w:ascii="Arial" w:eastAsiaTheme="minorHAnsi" w:hAnsi="Arial" w:cs="Arial"/>
        </w:rPr>
        <w:t xml:space="preserve"> The sealed tender must be deposited in the tender bo</w:t>
      </w:r>
      <w:r w:rsidR="00860FD5" w:rsidRPr="00744A50">
        <w:rPr>
          <w:rFonts w:ascii="Arial" w:eastAsiaTheme="minorHAnsi" w:hAnsi="Arial" w:cs="Arial"/>
        </w:rPr>
        <w:t>x at the address specified on the tender invitation</w:t>
      </w:r>
      <w:r w:rsidR="00A370D3" w:rsidRPr="00744A50">
        <w:rPr>
          <w:rFonts w:ascii="Arial" w:eastAsiaTheme="minorHAnsi" w:hAnsi="Arial" w:cs="Arial"/>
        </w:rPr>
        <w:t>.</w:t>
      </w:r>
    </w:p>
    <w:p w14:paraId="76826751" w14:textId="5265EB6A" w:rsidR="00DB36E3" w:rsidRPr="00744A50" w:rsidRDefault="00A87DFC" w:rsidP="00A87DFC">
      <w:pPr>
        <w:ind w:left="284" w:hanging="284"/>
        <w:rPr>
          <w:rFonts w:ascii="Arial" w:eastAsiaTheme="minorHAnsi" w:hAnsi="Arial" w:cs="Arial"/>
        </w:rPr>
      </w:pPr>
      <w:r w:rsidRPr="00744A50">
        <w:rPr>
          <w:rFonts w:ascii="Arial" w:eastAsiaTheme="minorHAnsi" w:hAnsi="Arial" w:cs="Arial"/>
        </w:rPr>
        <w:tab/>
      </w:r>
      <w:r w:rsidR="00EE14BF" w:rsidRPr="00744A50">
        <w:rPr>
          <w:rFonts w:ascii="Arial" w:eastAsiaTheme="minorHAnsi" w:hAnsi="Arial" w:cs="Arial"/>
        </w:rPr>
        <w:t>The</w:t>
      </w:r>
      <w:r w:rsidR="00DB36E3" w:rsidRPr="00744A50">
        <w:rPr>
          <w:rFonts w:ascii="Arial" w:eastAsiaTheme="minorHAnsi" w:hAnsi="Arial" w:cs="Arial"/>
        </w:rPr>
        <w:t xml:space="preserve"> University of Venda is not compelled to accept the lowest or any bid. No Late, Faxed</w:t>
      </w:r>
      <w:r w:rsidR="005B0A95" w:rsidRPr="00744A50">
        <w:rPr>
          <w:rFonts w:ascii="Arial" w:eastAsiaTheme="minorHAnsi" w:hAnsi="Arial" w:cs="Arial"/>
        </w:rPr>
        <w:t>,</w:t>
      </w:r>
      <w:r w:rsidR="00DB36E3" w:rsidRPr="00744A50">
        <w:rPr>
          <w:rFonts w:ascii="Arial" w:eastAsiaTheme="minorHAnsi" w:hAnsi="Arial" w:cs="Arial"/>
        </w:rPr>
        <w:t xml:space="preserve"> or telephone submissions will be accepted. Bids submitted shall remain valid for 120 days after the closing date.</w:t>
      </w:r>
    </w:p>
    <w:p w14:paraId="03C28318" w14:textId="2B05228B" w:rsidR="00DB36E3" w:rsidRPr="00744A50" w:rsidRDefault="00A87DFC" w:rsidP="00A87DFC">
      <w:pPr>
        <w:ind w:left="284" w:hanging="284"/>
        <w:rPr>
          <w:rFonts w:ascii="Arial" w:eastAsiaTheme="minorHAnsi" w:hAnsi="Arial" w:cs="Arial"/>
        </w:rPr>
      </w:pPr>
      <w:r w:rsidRPr="00744A50">
        <w:rPr>
          <w:rFonts w:ascii="Arial" w:eastAsiaTheme="minorHAnsi" w:hAnsi="Arial" w:cs="Arial"/>
        </w:rPr>
        <w:tab/>
      </w:r>
      <w:r w:rsidR="00F61399" w:rsidRPr="00744A50">
        <w:rPr>
          <w:rFonts w:ascii="Arial" w:eastAsiaTheme="minorHAnsi" w:hAnsi="Arial" w:cs="Arial"/>
        </w:rPr>
        <w:t xml:space="preserve">All tender queries can be </w:t>
      </w:r>
      <w:r w:rsidR="00DB36E3" w:rsidRPr="00744A50">
        <w:rPr>
          <w:rFonts w:ascii="Arial" w:eastAsiaTheme="minorHAnsi" w:hAnsi="Arial" w:cs="Arial"/>
        </w:rPr>
        <w:t xml:space="preserve"> </w:t>
      </w:r>
      <w:r w:rsidR="00F61399" w:rsidRPr="00744A50">
        <w:rPr>
          <w:rFonts w:ascii="Arial" w:eastAsiaTheme="minorHAnsi" w:hAnsi="Arial" w:cs="Arial"/>
        </w:rPr>
        <w:t>directed to</w:t>
      </w:r>
      <w:r w:rsidR="00DB36E3" w:rsidRPr="00744A50">
        <w:rPr>
          <w:rFonts w:ascii="Arial" w:eastAsiaTheme="minorHAnsi" w:hAnsi="Arial" w:cs="Arial"/>
        </w:rPr>
        <w:t xml:space="preserve"> </w:t>
      </w:r>
      <w:hyperlink r:id="rId9" w:history="1">
        <w:r w:rsidR="0080392B" w:rsidRPr="00744A50">
          <w:rPr>
            <w:rStyle w:val="Hyperlink"/>
            <w:rFonts w:ascii="Arial" w:eastAsiaTheme="minorHAnsi" w:hAnsi="Arial" w:cs="Arial"/>
          </w:rPr>
          <w:t>univen.tenders@univen.ac.za</w:t>
        </w:r>
      </w:hyperlink>
      <w:r w:rsidR="00DB36E3" w:rsidRPr="00744A50">
        <w:rPr>
          <w:rFonts w:ascii="Arial" w:eastAsiaTheme="minorHAnsi" w:hAnsi="Arial" w:cs="Arial"/>
        </w:rPr>
        <w:t xml:space="preserve"> </w:t>
      </w:r>
    </w:p>
    <w:p w14:paraId="582BDC26" w14:textId="7F0AEA96" w:rsidR="00DB36E3" w:rsidRPr="00744A50" w:rsidRDefault="00A87DFC" w:rsidP="00A87DFC">
      <w:pPr>
        <w:ind w:left="284" w:hanging="284"/>
        <w:rPr>
          <w:rFonts w:ascii="Arial" w:eastAsiaTheme="minorHAnsi" w:hAnsi="Arial" w:cs="Arial"/>
        </w:rPr>
      </w:pPr>
      <w:r w:rsidRPr="00744A50">
        <w:rPr>
          <w:rFonts w:ascii="Arial" w:eastAsiaTheme="minorHAnsi" w:hAnsi="Arial" w:cs="Arial"/>
        </w:rPr>
        <w:tab/>
      </w:r>
      <w:r w:rsidR="003E2575" w:rsidRPr="00744A50">
        <w:rPr>
          <w:rFonts w:ascii="Arial" w:eastAsiaTheme="minorHAnsi" w:hAnsi="Arial" w:cs="Arial"/>
        </w:rPr>
        <w:t>The closing date to attend all queries will be</w:t>
      </w:r>
      <w:r w:rsidR="00F61399" w:rsidRPr="00744A50">
        <w:rPr>
          <w:rFonts w:ascii="Arial" w:eastAsiaTheme="minorHAnsi" w:hAnsi="Arial" w:cs="Arial"/>
        </w:rPr>
        <w:t xml:space="preserve"> 23 August 2023; any</w:t>
      </w:r>
      <w:r w:rsidR="00DB36E3" w:rsidRPr="00744A50">
        <w:rPr>
          <w:rFonts w:ascii="Arial" w:eastAsiaTheme="minorHAnsi" w:hAnsi="Arial" w:cs="Arial"/>
        </w:rPr>
        <w:t xml:space="preserve"> enquiry after this date will not be attended to.</w:t>
      </w:r>
    </w:p>
    <w:p w14:paraId="25A992FF" w14:textId="77777777" w:rsidR="00DB36E3" w:rsidRPr="00744A50" w:rsidRDefault="00DB36E3" w:rsidP="00A87DFC">
      <w:pPr>
        <w:ind w:left="284" w:hanging="284"/>
        <w:rPr>
          <w:rFonts w:ascii="Arial" w:hAnsi="Arial" w:cs="Arial"/>
        </w:rPr>
      </w:pPr>
    </w:p>
    <w:p w14:paraId="7578F768" w14:textId="77777777" w:rsidR="00B47AD4" w:rsidRPr="00744A50" w:rsidRDefault="00B47AD4" w:rsidP="00023223">
      <w:pPr>
        <w:pStyle w:val="NormalWeb"/>
        <w:spacing w:before="0" w:beforeAutospacing="0" w:after="0" w:afterAutospacing="0"/>
        <w:rPr>
          <w:rFonts w:ascii="Arial" w:hAnsi="Arial" w:cs="Arial"/>
        </w:rPr>
      </w:pPr>
      <w:r w:rsidRPr="00744A50">
        <w:rPr>
          <w:rFonts w:ascii="Arial" w:hAnsi="Arial" w:cs="Arial"/>
        </w:rPr>
        <w:t>Business Information</w:t>
      </w:r>
      <w:r w:rsidRPr="00744A50">
        <w:rPr>
          <w:rFonts w:ascii="Arial" w:hAnsi="Arial" w:cs="Arial"/>
          <w:noProof/>
          <w:lang w:val="en-US"/>
        </w:rPr>
        <w:drawing>
          <wp:inline distT="0" distB="0" distL="0" distR="0" wp14:anchorId="3872D195" wp14:editId="27DF10EE">
            <wp:extent cx="5646616" cy="8391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8185" cy="8393857"/>
                    </a:xfrm>
                    <a:prstGeom prst="rect">
                      <a:avLst/>
                    </a:prstGeom>
                    <a:noFill/>
                  </pic:spPr>
                </pic:pic>
              </a:graphicData>
            </a:graphic>
          </wp:inline>
        </w:drawing>
      </w:r>
    </w:p>
    <w:p w14:paraId="3CB84884" w14:textId="30070B4B" w:rsidR="00F503F4" w:rsidRPr="00744A50" w:rsidRDefault="00A87DFC" w:rsidP="005043DA">
      <w:pPr>
        <w:pStyle w:val="NormalWeb"/>
        <w:numPr>
          <w:ilvl w:val="0"/>
          <w:numId w:val="9"/>
        </w:numPr>
        <w:spacing w:before="0" w:beforeAutospacing="0" w:after="0" w:afterAutospacing="0"/>
        <w:rPr>
          <w:rFonts w:ascii="Arial" w:hAnsi="Arial" w:cs="Arial"/>
          <w:b/>
          <w:bCs/>
          <w:sz w:val="22"/>
          <w:szCs w:val="22"/>
        </w:rPr>
      </w:pPr>
      <w:r w:rsidRPr="00744A50">
        <w:rPr>
          <w:rFonts w:ascii="Arial" w:hAnsi="Arial" w:cs="Arial"/>
          <w:b/>
          <w:bCs/>
          <w:sz w:val="22"/>
          <w:szCs w:val="22"/>
        </w:rPr>
        <w:t xml:space="preserve">BACKGROUND &amp; INTRODUCTION </w:t>
      </w:r>
      <w:r w:rsidR="003E7977" w:rsidRPr="00744A50">
        <w:rPr>
          <w:rFonts w:ascii="Arial" w:hAnsi="Arial" w:cs="Arial"/>
          <w:b/>
          <w:bCs/>
          <w:sz w:val="22"/>
          <w:szCs w:val="22"/>
        </w:rPr>
        <w:br/>
      </w:r>
    </w:p>
    <w:p w14:paraId="04C2D3FD" w14:textId="6596441A" w:rsidR="007A69DF" w:rsidRPr="00744A50" w:rsidRDefault="00F61399" w:rsidP="00A87DFC">
      <w:pPr>
        <w:pStyle w:val="NormalWeb"/>
        <w:spacing w:before="0" w:beforeAutospacing="0" w:after="0" w:afterAutospacing="0" w:line="360" w:lineRule="auto"/>
        <w:ind w:left="284" w:right="-613"/>
        <w:rPr>
          <w:rFonts w:ascii="Arial" w:hAnsi="Arial" w:cs="Arial"/>
          <w:sz w:val="22"/>
          <w:szCs w:val="22"/>
          <w:lang w:val="en-GB"/>
        </w:rPr>
      </w:pPr>
      <w:r w:rsidRPr="00744A50">
        <w:rPr>
          <w:rFonts w:ascii="Arial" w:hAnsi="Arial" w:cs="Arial"/>
          <w:bCs/>
          <w:sz w:val="22"/>
          <w:szCs w:val="22"/>
        </w:rPr>
        <w:t xml:space="preserve">The </w:t>
      </w:r>
      <w:r w:rsidR="00C75255" w:rsidRPr="00744A50">
        <w:rPr>
          <w:rFonts w:ascii="Arial" w:hAnsi="Arial" w:cs="Arial"/>
          <w:bCs/>
          <w:sz w:val="22"/>
          <w:szCs w:val="22"/>
        </w:rPr>
        <w:t xml:space="preserve">University of Venda hereby invites tenders from suitably qualified and experienced suppliers/service providers </w:t>
      </w:r>
      <w:r w:rsidR="007A69DF" w:rsidRPr="00744A50">
        <w:rPr>
          <w:rFonts w:ascii="Arial" w:hAnsi="Arial" w:cs="Arial"/>
          <w:bCs/>
          <w:sz w:val="22"/>
          <w:szCs w:val="22"/>
        </w:rPr>
        <w:t xml:space="preserve">within </w:t>
      </w:r>
      <w:r w:rsidRPr="00744A50">
        <w:rPr>
          <w:rFonts w:ascii="Arial" w:hAnsi="Arial" w:cs="Arial"/>
          <w:bCs/>
          <w:sz w:val="22"/>
          <w:szCs w:val="22"/>
        </w:rPr>
        <w:t xml:space="preserve">the </w:t>
      </w:r>
      <w:r w:rsidR="007A69DF" w:rsidRPr="00744A50">
        <w:rPr>
          <w:rFonts w:ascii="Arial" w:hAnsi="Arial" w:cs="Arial"/>
          <w:bCs/>
          <w:sz w:val="22"/>
          <w:szCs w:val="22"/>
        </w:rPr>
        <w:t xml:space="preserve">Vhembe District Municipality area </w:t>
      </w:r>
      <w:r w:rsidR="00C75255" w:rsidRPr="00744A50">
        <w:rPr>
          <w:rFonts w:ascii="Arial" w:hAnsi="Arial" w:cs="Arial"/>
          <w:bCs/>
          <w:sz w:val="22"/>
          <w:szCs w:val="22"/>
        </w:rPr>
        <w:t xml:space="preserve">to render </w:t>
      </w:r>
      <w:r w:rsidR="00234B07" w:rsidRPr="00744A50">
        <w:rPr>
          <w:rFonts w:ascii="Arial" w:hAnsi="Arial" w:cs="Arial"/>
          <w:bCs/>
          <w:sz w:val="22"/>
          <w:szCs w:val="22"/>
        </w:rPr>
        <w:t>around the clock Emergency Medical S</w:t>
      </w:r>
      <w:r w:rsidR="00C75255" w:rsidRPr="00744A50">
        <w:rPr>
          <w:rFonts w:ascii="Arial" w:hAnsi="Arial" w:cs="Arial"/>
          <w:bCs/>
          <w:sz w:val="22"/>
          <w:szCs w:val="22"/>
        </w:rPr>
        <w:t xml:space="preserve">ervices at the University of </w:t>
      </w:r>
      <w:r w:rsidR="00EE14BF" w:rsidRPr="00744A50">
        <w:rPr>
          <w:rFonts w:ascii="Arial" w:hAnsi="Arial" w:cs="Arial"/>
          <w:bCs/>
          <w:sz w:val="22"/>
          <w:szCs w:val="22"/>
        </w:rPr>
        <w:t>Venda, which</w:t>
      </w:r>
      <w:r w:rsidR="00C75255" w:rsidRPr="00744A50">
        <w:rPr>
          <w:rFonts w:ascii="Arial" w:hAnsi="Arial" w:cs="Arial"/>
          <w:bCs/>
          <w:sz w:val="22"/>
          <w:szCs w:val="22"/>
        </w:rPr>
        <w:t xml:space="preserve"> is situated in Thohoyandou, Limpopo Province</w:t>
      </w:r>
      <w:r w:rsidRPr="00744A50">
        <w:rPr>
          <w:rFonts w:ascii="Arial" w:hAnsi="Arial" w:cs="Arial"/>
          <w:bCs/>
          <w:sz w:val="22"/>
          <w:szCs w:val="22"/>
        </w:rPr>
        <w:t>,</w:t>
      </w:r>
      <w:r w:rsidR="00C75255" w:rsidRPr="00744A50">
        <w:rPr>
          <w:rFonts w:ascii="Arial" w:hAnsi="Arial" w:cs="Arial"/>
          <w:bCs/>
          <w:sz w:val="22"/>
          <w:szCs w:val="22"/>
        </w:rPr>
        <w:t xml:space="preserve"> for the period of 3 years. </w:t>
      </w:r>
      <w:r w:rsidR="00234B07" w:rsidRPr="00744A50">
        <w:rPr>
          <w:rFonts w:ascii="Arial" w:hAnsi="Arial" w:cs="Arial"/>
          <w:sz w:val="22"/>
          <w:szCs w:val="22"/>
          <w:lang w:val="en-GB"/>
        </w:rPr>
        <w:t xml:space="preserve">All </w:t>
      </w:r>
      <w:r w:rsidR="007A69DF" w:rsidRPr="00744A50">
        <w:rPr>
          <w:rFonts w:ascii="Arial" w:hAnsi="Arial" w:cs="Arial"/>
          <w:sz w:val="22"/>
          <w:szCs w:val="22"/>
          <w:lang w:val="en-GB"/>
        </w:rPr>
        <w:t xml:space="preserve">16000 </w:t>
      </w:r>
      <w:r w:rsidR="00234B07" w:rsidRPr="00744A50">
        <w:rPr>
          <w:rFonts w:ascii="Arial" w:hAnsi="Arial" w:cs="Arial"/>
          <w:sz w:val="22"/>
          <w:szCs w:val="22"/>
          <w:lang w:val="en-GB"/>
        </w:rPr>
        <w:t>registered Univen students</w:t>
      </w:r>
      <w:r w:rsidR="003E0C66" w:rsidRPr="00744A50">
        <w:rPr>
          <w:rFonts w:ascii="Arial" w:hAnsi="Arial" w:cs="Arial"/>
          <w:sz w:val="22"/>
          <w:szCs w:val="22"/>
          <w:lang w:val="en-GB"/>
        </w:rPr>
        <w:t>, authorised visitors</w:t>
      </w:r>
      <w:r w:rsidRPr="00744A50">
        <w:rPr>
          <w:rFonts w:ascii="Arial" w:hAnsi="Arial" w:cs="Arial"/>
          <w:sz w:val="22"/>
          <w:szCs w:val="22"/>
          <w:lang w:val="en-GB"/>
        </w:rPr>
        <w:t>,</w:t>
      </w:r>
      <w:r w:rsidR="00E34A37" w:rsidRPr="00744A50">
        <w:rPr>
          <w:rFonts w:ascii="Arial" w:hAnsi="Arial" w:cs="Arial"/>
          <w:sz w:val="22"/>
          <w:szCs w:val="22"/>
          <w:lang w:val="en-GB"/>
        </w:rPr>
        <w:t xml:space="preserve"> and staff members</w:t>
      </w:r>
      <w:r w:rsidR="00234B07" w:rsidRPr="00744A50">
        <w:rPr>
          <w:rFonts w:ascii="Arial" w:hAnsi="Arial" w:cs="Arial"/>
          <w:sz w:val="22"/>
          <w:szCs w:val="22"/>
          <w:lang w:val="en-GB"/>
        </w:rPr>
        <w:t xml:space="preserve"> will be eligible </w:t>
      </w:r>
      <w:r w:rsidRPr="00744A50">
        <w:rPr>
          <w:rFonts w:ascii="Arial" w:hAnsi="Arial" w:cs="Arial"/>
          <w:sz w:val="22"/>
          <w:szCs w:val="22"/>
          <w:lang w:val="en-GB"/>
        </w:rPr>
        <w:t>for emergency medical services anywhere in the Republic of South Africa per annum or semester</w:t>
      </w:r>
      <w:r w:rsidR="005B0A95" w:rsidRPr="00744A50">
        <w:rPr>
          <w:rFonts w:ascii="Arial" w:hAnsi="Arial" w:cs="Arial"/>
          <w:sz w:val="22"/>
          <w:szCs w:val="22"/>
          <w:lang w:val="en-GB"/>
        </w:rPr>
        <w:t>,</w:t>
      </w:r>
      <w:r w:rsidRPr="00744A50">
        <w:rPr>
          <w:rFonts w:ascii="Arial" w:hAnsi="Arial" w:cs="Arial"/>
          <w:sz w:val="22"/>
          <w:szCs w:val="22"/>
          <w:lang w:val="en-GB"/>
        </w:rPr>
        <w:t xml:space="preserve"> depending on their </w:t>
      </w:r>
      <w:r w:rsidR="00234B07" w:rsidRPr="00744A50">
        <w:rPr>
          <w:rFonts w:ascii="Arial" w:hAnsi="Arial" w:cs="Arial"/>
          <w:sz w:val="22"/>
          <w:szCs w:val="22"/>
          <w:lang w:val="en-GB"/>
        </w:rPr>
        <w:t xml:space="preserve">registration period. </w:t>
      </w:r>
    </w:p>
    <w:p w14:paraId="414B30D4" w14:textId="66FC64A5" w:rsidR="00234B07" w:rsidRPr="00744A50" w:rsidRDefault="00234B07" w:rsidP="00A87DFC">
      <w:pPr>
        <w:pStyle w:val="NormalWeb"/>
        <w:spacing w:before="0" w:beforeAutospacing="0" w:after="0" w:afterAutospacing="0" w:line="360" w:lineRule="auto"/>
        <w:ind w:left="284"/>
        <w:rPr>
          <w:rFonts w:ascii="Arial" w:hAnsi="Arial" w:cs="Arial"/>
          <w:sz w:val="22"/>
          <w:szCs w:val="22"/>
          <w:lang w:val="en-GB"/>
        </w:rPr>
      </w:pPr>
      <w:r w:rsidRPr="00744A50">
        <w:rPr>
          <w:rFonts w:ascii="Arial" w:hAnsi="Arial" w:cs="Arial"/>
          <w:sz w:val="22"/>
          <w:szCs w:val="22"/>
          <w:lang w:val="en-GB"/>
        </w:rPr>
        <w:t xml:space="preserve">A list of all registered students will be provided to the service provider to ensure that services are only rendered to </w:t>
      </w:r>
      <w:r w:rsidRPr="00744A50">
        <w:rPr>
          <w:rFonts w:ascii="Arial" w:hAnsi="Arial" w:cs="Arial"/>
          <w:i/>
          <w:sz w:val="22"/>
          <w:szCs w:val="22"/>
          <w:lang w:val="en-GB"/>
        </w:rPr>
        <w:t>bona fide</w:t>
      </w:r>
      <w:r w:rsidRPr="00744A50">
        <w:rPr>
          <w:rFonts w:ascii="Arial" w:hAnsi="Arial" w:cs="Arial"/>
          <w:sz w:val="22"/>
          <w:szCs w:val="22"/>
          <w:lang w:val="en-GB"/>
        </w:rPr>
        <w:t xml:space="preserve"> students. </w:t>
      </w:r>
      <w:r w:rsidR="005B0A95" w:rsidRPr="00744A50">
        <w:rPr>
          <w:rFonts w:ascii="Arial" w:hAnsi="Arial" w:cs="Arial"/>
          <w:sz w:val="22"/>
          <w:szCs w:val="22"/>
          <w:lang w:val="en-GB"/>
        </w:rPr>
        <w:t xml:space="preserve">The service provider </w:t>
      </w:r>
      <w:r w:rsidR="001476E4" w:rsidRPr="00744A50">
        <w:rPr>
          <w:rFonts w:ascii="Arial" w:hAnsi="Arial" w:cs="Arial"/>
          <w:sz w:val="22"/>
          <w:szCs w:val="22"/>
          <w:lang w:val="en-GB"/>
        </w:rPr>
        <w:t>ensures</w:t>
      </w:r>
      <w:r w:rsidRPr="00744A50">
        <w:rPr>
          <w:rFonts w:ascii="Arial" w:hAnsi="Arial" w:cs="Arial"/>
          <w:sz w:val="22"/>
          <w:szCs w:val="22"/>
          <w:lang w:val="en-GB"/>
        </w:rPr>
        <w:t xml:space="preserve"> that callers are authenticated before medical assistance is rendered. Emergency medical service will be accessible to students 24</w:t>
      </w:r>
      <w:r w:rsidR="00E34A37" w:rsidRPr="00744A50">
        <w:rPr>
          <w:rFonts w:ascii="Arial" w:hAnsi="Arial" w:cs="Arial"/>
          <w:sz w:val="22"/>
          <w:szCs w:val="22"/>
          <w:lang w:val="en-GB"/>
        </w:rPr>
        <w:t xml:space="preserve"> hours a day and 7 days a week </w:t>
      </w:r>
      <w:r w:rsidR="00C86F1F" w:rsidRPr="00744A50">
        <w:rPr>
          <w:rFonts w:ascii="Arial" w:hAnsi="Arial" w:cs="Arial"/>
          <w:sz w:val="22"/>
          <w:szCs w:val="22"/>
          <w:lang w:val="en-GB"/>
        </w:rPr>
        <w:t>within a radius of 65</w:t>
      </w:r>
      <w:r w:rsidR="00E34A37" w:rsidRPr="00744A50">
        <w:rPr>
          <w:rFonts w:ascii="Arial" w:hAnsi="Arial" w:cs="Arial"/>
          <w:sz w:val="22"/>
          <w:szCs w:val="22"/>
          <w:lang w:val="en-GB"/>
        </w:rPr>
        <w:t>km from UNIVEN.</w:t>
      </w:r>
    </w:p>
    <w:p w14:paraId="7C9D1D63" w14:textId="79D6FF91" w:rsidR="00234B07" w:rsidRPr="00744A50" w:rsidRDefault="00234B07" w:rsidP="00A87DFC">
      <w:pPr>
        <w:pStyle w:val="NormalWeb"/>
        <w:spacing w:before="0" w:beforeAutospacing="0" w:after="0" w:afterAutospacing="0" w:line="360" w:lineRule="auto"/>
        <w:ind w:left="284"/>
        <w:rPr>
          <w:rFonts w:ascii="Arial" w:hAnsi="Arial" w:cs="Arial"/>
          <w:sz w:val="22"/>
          <w:szCs w:val="22"/>
          <w:lang w:val="en-GB"/>
        </w:rPr>
      </w:pPr>
      <w:r w:rsidRPr="00744A50">
        <w:rPr>
          <w:rFonts w:ascii="Arial" w:hAnsi="Arial" w:cs="Arial"/>
          <w:sz w:val="22"/>
          <w:szCs w:val="22"/>
          <w:lang w:val="en-GB"/>
        </w:rPr>
        <w:t xml:space="preserve">In cases of events hosted by The University compliant </w:t>
      </w:r>
      <w:r w:rsidR="005B0A95" w:rsidRPr="00744A50">
        <w:rPr>
          <w:rFonts w:ascii="Arial" w:hAnsi="Arial" w:cs="Arial"/>
          <w:sz w:val="22"/>
          <w:szCs w:val="22"/>
          <w:lang w:val="en-GB"/>
        </w:rPr>
        <w:t>with</w:t>
      </w:r>
      <w:r w:rsidRPr="00744A50">
        <w:rPr>
          <w:rFonts w:ascii="Arial" w:hAnsi="Arial" w:cs="Arial"/>
          <w:sz w:val="22"/>
          <w:szCs w:val="22"/>
          <w:lang w:val="en-GB"/>
        </w:rPr>
        <w:t xml:space="preserve"> the SAREA Act (Act 2 of 2010)</w:t>
      </w:r>
      <w:r w:rsidR="005B0A95" w:rsidRPr="00744A50">
        <w:rPr>
          <w:rFonts w:ascii="Arial" w:hAnsi="Arial" w:cs="Arial"/>
          <w:sz w:val="22"/>
          <w:szCs w:val="22"/>
          <w:lang w:val="en-GB"/>
        </w:rPr>
        <w:t>,</w:t>
      </w:r>
      <w:r w:rsidRPr="00744A50">
        <w:rPr>
          <w:rFonts w:ascii="Arial" w:hAnsi="Arial" w:cs="Arial"/>
          <w:sz w:val="22"/>
          <w:szCs w:val="22"/>
          <w:lang w:val="en-GB"/>
        </w:rPr>
        <w:t xml:space="preserve"> all patrons shall be treated as eligible persons as with </w:t>
      </w:r>
      <w:r w:rsidR="005B0A95" w:rsidRPr="00744A50">
        <w:rPr>
          <w:rFonts w:ascii="Arial" w:hAnsi="Arial" w:cs="Arial"/>
          <w:sz w:val="22"/>
          <w:szCs w:val="22"/>
          <w:lang w:val="en-GB"/>
        </w:rPr>
        <w:t xml:space="preserve">the </w:t>
      </w:r>
      <w:r w:rsidRPr="00744A50">
        <w:rPr>
          <w:rFonts w:ascii="Arial" w:hAnsi="Arial" w:cs="Arial"/>
          <w:sz w:val="22"/>
          <w:szCs w:val="22"/>
          <w:lang w:val="en-GB"/>
        </w:rPr>
        <w:t>students above.</w:t>
      </w:r>
    </w:p>
    <w:p w14:paraId="327D6024" w14:textId="77777777" w:rsidR="007F2CC5" w:rsidRPr="00744A50" w:rsidRDefault="007F2CC5" w:rsidP="003E7977">
      <w:pPr>
        <w:pStyle w:val="NormalWeb"/>
        <w:spacing w:before="0" w:beforeAutospacing="0" w:after="0" w:afterAutospacing="0"/>
        <w:rPr>
          <w:rFonts w:ascii="Arial" w:hAnsi="Arial" w:cs="Arial"/>
          <w:color w:val="auto"/>
          <w:sz w:val="22"/>
          <w:szCs w:val="22"/>
        </w:rPr>
      </w:pPr>
    </w:p>
    <w:p w14:paraId="0EDE249D" w14:textId="4CA1728B" w:rsidR="002070EB" w:rsidRPr="00744A50" w:rsidRDefault="00854DB6" w:rsidP="005043DA">
      <w:pPr>
        <w:pStyle w:val="NormalWeb"/>
        <w:numPr>
          <w:ilvl w:val="0"/>
          <w:numId w:val="9"/>
        </w:numPr>
        <w:spacing w:before="0" w:beforeAutospacing="0" w:after="0" w:afterAutospacing="0"/>
        <w:rPr>
          <w:rFonts w:ascii="Arial" w:hAnsi="Arial" w:cs="Arial"/>
          <w:b/>
          <w:bCs/>
          <w:sz w:val="22"/>
          <w:szCs w:val="22"/>
        </w:rPr>
      </w:pPr>
      <w:r w:rsidRPr="00744A50">
        <w:rPr>
          <w:rFonts w:ascii="Arial" w:hAnsi="Arial" w:cs="Arial"/>
          <w:b/>
          <w:bCs/>
          <w:sz w:val="22"/>
          <w:szCs w:val="22"/>
        </w:rPr>
        <w:t xml:space="preserve">SCOPE OF WORK </w:t>
      </w:r>
      <w:r w:rsidR="003E7977" w:rsidRPr="00744A50">
        <w:rPr>
          <w:rFonts w:ascii="Arial" w:hAnsi="Arial" w:cs="Arial"/>
          <w:b/>
          <w:bCs/>
          <w:sz w:val="22"/>
          <w:szCs w:val="22"/>
        </w:rPr>
        <w:br/>
      </w:r>
    </w:p>
    <w:p w14:paraId="7B2F6536" w14:textId="77777777" w:rsidR="00651928" w:rsidRPr="00744A50" w:rsidRDefault="00CA06E1" w:rsidP="00854DB6">
      <w:pPr>
        <w:pStyle w:val="NormalWeb"/>
        <w:spacing w:before="0" w:beforeAutospacing="0" w:after="0" w:afterAutospacing="0"/>
        <w:ind w:firstLine="284"/>
        <w:rPr>
          <w:rFonts w:ascii="Arial" w:hAnsi="Arial" w:cs="Arial"/>
          <w:b/>
          <w:sz w:val="22"/>
          <w:szCs w:val="22"/>
          <w:lang w:val="en-GB"/>
        </w:rPr>
      </w:pPr>
      <w:r w:rsidRPr="00744A50">
        <w:rPr>
          <w:rFonts w:ascii="Arial" w:hAnsi="Arial" w:cs="Arial"/>
          <w:b/>
          <w:sz w:val="22"/>
          <w:szCs w:val="22"/>
          <w:lang w:val="en-GB"/>
        </w:rPr>
        <w:t>E</w:t>
      </w:r>
      <w:r w:rsidR="00651928" w:rsidRPr="00744A50">
        <w:rPr>
          <w:rFonts w:ascii="Arial" w:hAnsi="Arial" w:cs="Arial"/>
          <w:b/>
          <w:sz w:val="22"/>
          <w:szCs w:val="22"/>
          <w:lang w:val="en-GB"/>
        </w:rPr>
        <w:t>mergency medical service provider shall:</w:t>
      </w:r>
    </w:p>
    <w:p w14:paraId="644AC213" w14:textId="77777777" w:rsidR="00651928" w:rsidRPr="00744A50" w:rsidRDefault="00651928" w:rsidP="00854DB6">
      <w:pPr>
        <w:spacing w:after="0" w:line="360" w:lineRule="auto"/>
        <w:ind w:left="720" w:firstLine="284"/>
        <w:contextualSpacing/>
        <w:jc w:val="both"/>
        <w:rPr>
          <w:rFonts w:ascii="Arial" w:hAnsi="Arial" w:cs="Arial"/>
          <w:b/>
          <w:lang w:val="en-GB"/>
        </w:rPr>
      </w:pPr>
    </w:p>
    <w:p w14:paraId="23043DAD" w14:textId="1CC0A1F6" w:rsidR="00B205D1" w:rsidRPr="00744A50" w:rsidRDefault="00651928" w:rsidP="00854DB6">
      <w:pPr>
        <w:pStyle w:val="ListParagraph"/>
        <w:numPr>
          <w:ilvl w:val="1"/>
          <w:numId w:val="9"/>
        </w:numPr>
        <w:spacing w:after="0" w:line="360" w:lineRule="auto"/>
        <w:ind w:hanging="166"/>
        <w:jc w:val="both"/>
        <w:rPr>
          <w:rFonts w:ascii="Arial" w:hAnsi="Arial" w:cs="Arial"/>
          <w:b/>
          <w:lang w:val="en-GB"/>
        </w:rPr>
      </w:pPr>
      <w:r w:rsidRPr="00744A50">
        <w:rPr>
          <w:rFonts w:ascii="Arial" w:hAnsi="Arial" w:cs="Arial"/>
          <w:b/>
          <w:lang w:val="en-GB"/>
        </w:rPr>
        <w:t>Provide relevant telephonic emergency medical advice and information to an</w:t>
      </w:r>
      <w:r w:rsidR="001476E4" w:rsidRPr="00744A50">
        <w:rPr>
          <w:rFonts w:ascii="Arial" w:hAnsi="Arial" w:cs="Arial"/>
          <w:b/>
          <w:lang w:val="en-GB"/>
        </w:rPr>
        <w:t xml:space="preserve"> </w:t>
      </w:r>
      <w:r w:rsidR="00854DB6" w:rsidRPr="00744A50">
        <w:rPr>
          <w:rFonts w:ascii="Arial" w:hAnsi="Arial" w:cs="Arial"/>
          <w:b/>
          <w:lang w:val="en-GB"/>
        </w:rPr>
        <w:t>e</w:t>
      </w:r>
      <w:r w:rsidRPr="00744A50">
        <w:rPr>
          <w:rFonts w:ascii="Arial" w:hAnsi="Arial" w:cs="Arial"/>
          <w:b/>
          <w:lang w:val="en-GB"/>
        </w:rPr>
        <w:t xml:space="preserve">ligible </w:t>
      </w:r>
      <w:r w:rsidR="00854DB6" w:rsidRPr="00744A50">
        <w:rPr>
          <w:rFonts w:ascii="Arial" w:hAnsi="Arial" w:cs="Arial"/>
          <w:b/>
          <w:lang w:val="en-GB"/>
        </w:rPr>
        <w:t>p</w:t>
      </w:r>
      <w:r w:rsidRPr="00744A50">
        <w:rPr>
          <w:rFonts w:ascii="Arial" w:hAnsi="Arial" w:cs="Arial"/>
          <w:b/>
          <w:lang w:val="en-GB"/>
        </w:rPr>
        <w:t xml:space="preserve">erson or any person calling on behalf of an </w:t>
      </w:r>
      <w:r w:rsidR="00854DB6" w:rsidRPr="00744A50">
        <w:rPr>
          <w:rFonts w:ascii="Arial" w:hAnsi="Arial" w:cs="Arial"/>
          <w:b/>
          <w:lang w:val="en-GB"/>
        </w:rPr>
        <w:t>e</w:t>
      </w:r>
      <w:r w:rsidRPr="00744A50">
        <w:rPr>
          <w:rFonts w:ascii="Arial" w:hAnsi="Arial" w:cs="Arial"/>
          <w:b/>
          <w:lang w:val="en-GB"/>
        </w:rPr>
        <w:t xml:space="preserve">ligible </w:t>
      </w:r>
      <w:r w:rsidR="00854DB6" w:rsidRPr="00744A50">
        <w:rPr>
          <w:rFonts w:ascii="Arial" w:hAnsi="Arial" w:cs="Arial"/>
          <w:b/>
          <w:lang w:val="en-GB"/>
        </w:rPr>
        <w:t>p</w:t>
      </w:r>
      <w:r w:rsidRPr="00744A50">
        <w:rPr>
          <w:rFonts w:ascii="Arial" w:hAnsi="Arial" w:cs="Arial"/>
          <w:b/>
          <w:lang w:val="en-GB"/>
        </w:rPr>
        <w:t xml:space="preserve">erson </w:t>
      </w:r>
      <w:r w:rsidR="00744A50">
        <w:rPr>
          <w:rFonts w:ascii="Arial" w:hAnsi="Arial" w:cs="Arial"/>
          <w:b/>
          <w:lang w:val="en-GB"/>
        </w:rPr>
        <w:t>to</w:t>
      </w:r>
      <w:r w:rsidR="00FC3562">
        <w:rPr>
          <w:rFonts w:ascii="Arial" w:hAnsi="Arial" w:cs="Arial"/>
          <w:b/>
          <w:lang w:val="en-GB"/>
        </w:rPr>
        <w:t xml:space="preserve"> </w:t>
      </w:r>
      <w:r w:rsidRPr="00744A50">
        <w:rPr>
          <w:rFonts w:ascii="Arial" w:hAnsi="Arial" w:cs="Arial"/>
          <w:b/>
          <w:lang w:val="en-GB"/>
        </w:rPr>
        <w:t>facilitate immediate emergency assistance to the ill or the injured person until</w:t>
      </w:r>
      <w:r w:rsidR="001476E4" w:rsidRPr="00744A50">
        <w:rPr>
          <w:rFonts w:ascii="Arial" w:hAnsi="Arial" w:cs="Arial"/>
          <w:b/>
          <w:lang w:val="en-GB"/>
        </w:rPr>
        <w:t xml:space="preserve"> </w:t>
      </w:r>
      <w:r w:rsidRPr="00744A50">
        <w:rPr>
          <w:rFonts w:ascii="Arial" w:hAnsi="Arial" w:cs="Arial"/>
          <w:b/>
          <w:lang w:val="en-GB"/>
        </w:rPr>
        <w:t>a medical team arrives at the primary scene of the emergency</w:t>
      </w:r>
      <w:r w:rsidR="00B205D1" w:rsidRPr="00744A50">
        <w:rPr>
          <w:rFonts w:ascii="Arial" w:hAnsi="Arial" w:cs="Arial"/>
          <w:b/>
          <w:lang w:val="en-GB"/>
        </w:rPr>
        <w:t>.</w:t>
      </w:r>
    </w:p>
    <w:p w14:paraId="74BEE977" w14:textId="1F58E92B" w:rsidR="00CA06E1" w:rsidRPr="00744A50" w:rsidRDefault="00651928" w:rsidP="005043DA">
      <w:pPr>
        <w:pStyle w:val="ListParagraph"/>
        <w:numPr>
          <w:ilvl w:val="2"/>
          <w:numId w:val="9"/>
        </w:numPr>
        <w:spacing w:after="0" w:line="360" w:lineRule="auto"/>
        <w:rPr>
          <w:rFonts w:ascii="Arial" w:hAnsi="Arial" w:cs="Arial"/>
          <w:lang w:val="en-GB"/>
        </w:rPr>
      </w:pPr>
      <w:r w:rsidRPr="00744A50">
        <w:rPr>
          <w:rFonts w:ascii="Arial" w:hAnsi="Arial" w:cs="Arial"/>
          <w:lang w:val="en-GB"/>
        </w:rPr>
        <w:t xml:space="preserve">The emergency medical services shall work the same as a </w:t>
      </w:r>
      <w:r w:rsidR="00854DB6" w:rsidRPr="00744A50">
        <w:rPr>
          <w:rFonts w:ascii="Arial" w:hAnsi="Arial" w:cs="Arial"/>
          <w:lang w:val="en-GB"/>
        </w:rPr>
        <w:t>hotline</w:t>
      </w:r>
      <w:r w:rsidRPr="00744A50">
        <w:rPr>
          <w:rFonts w:ascii="Arial" w:hAnsi="Arial" w:cs="Arial"/>
          <w:lang w:val="en-GB"/>
        </w:rPr>
        <w:t xml:space="preserve"> where clients will be guided and referred to relevant sections/departments of the company for further management depending on the </w:t>
      </w:r>
      <w:r w:rsidR="001476E4" w:rsidRPr="00744A50">
        <w:rPr>
          <w:rFonts w:ascii="Arial" w:hAnsi="Arial" w:cs="Arial"/>
          <w:lang w:val="en-GB"/>
        </w:rPr>
        <w:t>client's need</w:t>
      </w:r>
      <w:r w:rsidRPr="00744A50">
        <w:rPr>
          <w:rFonts w:ascii="Arial" w:hAnsi="Arial" w:cs="Arial"/>
          <w:lang w:val="en-GB"/>
        </w:rPr>
        <w:t xml:space="preserve"> at the time of requiring the service.</w:t>
      </w:r>
    </w:p>
    <w:p w14:paraId="5B0F6F58" w14:textId="5A501E48" w:rsidR="00651928" w:rsidRPr="00744A50" w:rsidRDefault="00651928" w:rsidP="005043DA">
      <w:pPr>
        <w:pStyle w:val="ListParagraph"/>
        <w:numPr>
          <w:ilvl w:val="2"/>
          <w:numId w:val="9"/>
        </w:numPr>
        <w:spacing w:after="0" w:line="360" w:lineRule="auto"/>
        <w:rPr>
          <w:rFonts w:ascii="Arial" w:hAnsi="Arial" w:cs="Arial"/>
          <w:lang w:val="en-GB"/>
        </w:rPr>
      </w:pPr>
      <w:r w:rsidRPr="00744A50">
        <w:rPr>
          <w:rFonts w:ascii="Arial" w:hAnsi="Arial" w:cs="Arial"/>
          <w:lang w:val="en-GB"/>
        </w:rPr>
        <w:t xml:space="preserve">Referral categories include and </w:t>
      </w:r>
      <w:r w:rsidR="00854DB6" w:rsidRPr="00744A50">
        <w:rPr>
          <w:rFonts w:ascii="Arial" w:hAnsi="Arial" w:cs="Arial"/>
          <w:lang w:val="en-GB"/>
        </w:rPr>
        <w:t xml:space="preserve">are </w:t>
      </w:r>
      <w:r w:rsidRPr="00744A50">
        <w:rPr>
          <w:rFonts w:ascii="Arial" w:hAnsi="Arial" w:cs="Arial"/>
          <w:lang w:val="en-GB"/>
        </w:rPr>
        <w:t>not limited to:</w:t>
      </w:r>
    </w:p>
    <w:p w14:paraId="7A2F5935" w14:textId="77777777" w:rsidR="00651928" w:rsidRPr="00744A50" w:rsidRDefault="00651928" w:rsidP="00854DB6">
      <w:pPr>
        <w:pStyle w:val="ListParagraph"/>
        <w:numPr>
          <w:ilvl w:val="2"/>
          <w:numId w:val="17"/>
        </w:numPr>
        <w:spacing w:after="0" w:line="360" w:lineRule="auto"/>
        <w:rPr>
          <w:rFonts w:ascii="Arial" w:hAnsi="Arial" w:cs="Arial"/>
          <w:lang w:val="en-GB"/>
        </w:rPr>
      </w:pPr>
      <w:r w:rsidRPr="00744A50">
        <w:rPr>
          <w:rFonts w:ascii="Arial" w:hAnsi="Arial" w:cs="Arial"/>
          <w:lang w:val="en-GB"/>
        </w:rPr>
        <w:t>Trauma Counselling and or Debriefing</w:t>
      </w:r>
    </w:p>
    <w:p w14:paraId="057E4915" w14:textId="5F04D1BB" w:rsidR="00651928" w:rsidRPr="00744A50" w:rsidRDefault="00651928" w:rsidP="00854DB6">
      <w:pPr>
        <w:pStyle w:val="ListParagraph"/>
        <w:numPr>
          <w:ilvl w:val="2"/>
          <w:numId w:val="17"/>
        </w:numPr>
        <w:spacing w:after="0" w:line="360" w:lineRule="auto"/>
        <w:rPr>
          <w:rFonts w:ascii="Arial" w:hAnsi="Arial" w:cs="Arial"/>
          <w:lang w:val="en-GB"/>
        </w:rPr>
      </w:pPr>
      <w:r w:rsidRPr="00744A50">
        <w:rPr>
          <w:rFonts w:ascii="Arial" w:hAnsi="Arial" w:cs="Arial"/>
          <w:lang w:val="en-GB"/>
        </w:rPr>
        <w:t>Abuse intervention/s</w:t>
      </w:r>
      <w:r w:rsidR="00744A50">
        <w:rPr>
          <w:rFonts w:ascii="Arial" w:hAnsi="Arial" w:cs="Arial"/>
          <w:lang w:val="en-GB"/>
        </w:rPr>
        <w:t>,</w:t>
      </w:r>
      <w:r w:rsidRPr="00744A50">
        <w:rPr>
          <w:rFonts w:ascii="Arial" w:hAnsi="Arial" w:cs="Arial"/>
          <w:lang w:val="en-GB"/>
        </w:rPr>
        <w:t xml:space="preserve"> </w:t>
      </w:r>
      <w:r w:rsidR="00854DB6" w:rsidRPr="00744A50">
        <w:rPr>
          <w:rFonts w:ascii="Arial" w:hAnsi="Arial" w:cs="Arial"/>
          <w:lang w:val="en-GB"/>
        </w:rPr>
        <w:t>e.g.,</w:t>
      </w:r>
      <w:r w:rsidRPr="00744A50">
        <w:rPr>
          <w:rFonts w:ascii="Arial" w:hAnsi="Arial" w:cs="Arial"/>
          <w:lang w:val="en-GB"/>
        </w:rPr>
        <w:t xml:space="preserve"> relationships, physical and/or emotional abuse, domestic and family violence etc.</w:t>
      </w:r>
    </w:p>
    <w:p w14:paraId="58C663CC" w14:textId="77777777" w:rsidR="00651928" w:rsidRPr="00744A50" w:rsidRDefault="00651928" w:rsidP="00854DB6">
      <w:pPr>
        <w:pStyle w:val="ListParagraph"/>
        <w:numPr>
          <w:ilvl w:val="2"/>
          <w:numId w:val="17"/>
        </w:numPr>
        <w:spacing w:after="0" w:line="360" w:lineRule="auto"/>
        <w:rPr>
          <w:rFonts w:ascii="Arial" w:hAnsi="Arial" w:cs="Arial"/>
          <w:lang w:val="en-GB"/>
        </w:rPr>
      </w:pPr>
      <w:r w:rsidRPr="00744A50">
        <w:rPr>
          <w:rFonts w:ascii="Arial" w:hAnsi="Arial" w:cs="Arial"/>
          <w:lang w:val="en-GB"/>
        </w:rPr>
        <w:t>Rape Counselling</w:t>
      </w:r>
    </w:p>
    <w:p w14:paraId="4DEF79A7" w14:textId="77777777" w:rsidR="00651928" w:rsidRPr="00744A50" w:rsidRDefault="00651928" w:rsidP="00854DB6">
      <w:pPr>
        <w:pStyle w:val="ListParagraph"/>
        <w:numPr>
          <w:ilvl w:val="2"/>
          <w:numId w:val="17"/>
        </w:numPr>
        <w:spacing w:after="0" w:line="360" w:lineRule="auto"/>
        <w:rPr>
          <w:rFonts w:ascii="Arial" w:hAnsi="Arial" w:cs="Arial"/>
          <w:lang w:val="en-GB"/>
        </w:rPr>
      </w:pPr>
      <w:r w:rsidRPr="00744A50">
        <w:rPr>
          <w:rFonts w:ascii="Arial" w:hAnsi="Arial" w:cs="Arial"/>
          <w:lang w:val="en-GB"/>
        </w:rPr>
        <w:t>HIV counselling</w:t>
      </w:r>
    </w:p>
    <w:p w14:paraId="771ACEC3" w14:textId="77777777" w:rsidR="00651928" w:rsidRPr="00744A50" w:rsidRDefault="00651928" w:rsidP="00854DB6">
      <w:pPr>
        <w:pStyle w:val="ListParagraph"/>
        <w:numPr>
          <w:ilvl w:val="2"/>
          <w:numId w:val="17"/>
        </w:numPr>
        <w:spacing w:after="0" w:line="360" w:lineRule="auto"/>
        <w:rPr>
          <w:rFonts w:ascii="Arial" w:hAnsi="Arial" w:cs="Arial"/>
          <w:lang w:val="en-GB"/>
        </w:rPr>
      </w:pPr>
      <w:r w:rsidRPr="00744A50">
        <w:rPr>
          <w:rFonts w:ascii="Arial" w:hAnsi="Arial" w:cs="Arial"/>
          <w:lang w:val="en-GB"/>
        </w:rPr>
        <w:t>Bereavement counselling</w:t>
      </w:r>
    </w:p>
    <w:p w14:paraId="5A7AF989" w14:textId="3E874F23" w:rsidR="00651928" w:rsidRPr="00744A50" w:rsidRDefault="00854DB6" w:rsidP="00854DB6">
      <w:pPr>
        <w:pStyle w:val="ListParagraph"/>
        <w:numPr>
          <w:ilvl w:val="2"/>
          <w:numId w:val="17"/>
        </w:numPr>
        <w:spacing w:after="0" w:line="360" w:lineRule="auto"/>
        <w:rPr>
          <w:rFonts w:ascii="Arial" w:hAnsi="Arial" w:cs="Arial"/>
          <w:lang w:val="en-GB"/>
        </w:rPr>
      </w:pPr>
      <w:r w:rsidRPr="00744A50">
        <w:rPr>
          <w:rFonts w:ascii="Arial" w:hAnsi="Arial" w:cs="Arial"/>
          <w:lang w:val="en-GB"/>
        </w:rPr>
        <w:t>Lifeline</w:t>
      </w:r>
      <w:r w:rsidR="00651928" w:rsidRPr="00744A50">
        <w:rPr>
          <w:rFonts w:ascii="Arial" w:hAnsi="Arial" w:cs="Arial"/>
          <w:lang w:val="en-GB"/>
        </w:rPr>
        <w:t>/ online counselling</w:t>
      </w:r>
    </w:p>
    <w:p w14:paraId="3AC3EFC9" w14:textId="77777777" w:rsidR="00651928" w:rsidRPr="00744A50" w:rsidRDefault="00651928" w:rsidP="00854DB6">
      <w:pPr>
        <w:pStyle w:val="ListParagraph"/>
        <w:numPr>
          <w:ilvl w:val="2"/>
          <w:numId w:val="17"/>
        </w:numPr>
        <w:spacing w:after="0" w:line="360" w:lineRule="auto"/>
        <w:rPr>
          <w:rFonts w:ascii="Arial" w:hAnsi="Arial" w:cs="Arial"/>
          <w:lang w:val="en-GB"/>
        </w:rPr>
      </w:pPr>
      <w:r w:rsidRPr="00744A50">
        <w:rPr>
          <w:rFonts w:ascii="Arial" w:hAnsi="Arial" w:cs="Arial"/>
          <w:lang w:val="en-GB"/>
        </w:rPr>
        <w:t>Any other form of relevant intervention required and not specified.</w:t>
      </w:r>
    </w:p>
    <w:p w14:paraId="09D2C4E5" w14:textId="5192098A" w:rsidR="00A31D04" w:rsidRPr="00744A50" w:rsidRDefault="00A31D04" w:rsidP="00854DB6">
      <w:pPr>
        <w:pStyle w:val="ListParagraph"/>
        <w:numPr>
          <w:ilvl w:val="1"/>
          <w:numId w:val="9"/>
        </w:numPr>
        <w:spacing w:after="0" w:line="360" w:lineRule="auto"/>
        <w:ind w:hanging="166"/>
        <w:rPr>
          <w:rFonts w:ascii="Arial" w:hAnsi="Arial" w:cs="Arial"/>
          <w:b/>
          <w:lang w:val="en-GB"/>
        </w:rPr>
      </w:pPr>
      <w:r w:rsidRPr="00744A50">
        <w:rPr>
          <w:rFonts w:ascii="Arial" w:hAnsi="Arial" w:cs="Arial"/>
          <w:b/>
          <w:lang w:val="en-GB"/>
        </w:rPr>
        <w:t>The emergency services should be procured from within Vhembe District</w:t>
      </w:r>
      <w:r w:rsidR="00854DB6" w:rsidRPr="00744A50">
        <w:rPr>
          <w:rFonts w:ascii="Arial" w:hAnsi="Arial" w:cs="Arial"/>
          <w:b/>
          <w:lang w:val="en-GB"/>
        </w:rPr>
        <w:t xml:space="preserve">, </w:t>
      </w:r>
      <w:r w:rsidR="00854DB6" w:rsidRPr="00744A50">
        <w:rPr>
          <w:rFonts w:ascii="Arial" w:hAnsi="Arial" w:cs="Arial"/>
          <w:b/>
          <w:lang w:val="en-GB"/>
        </w:rPr>
        <w:tab/>
      </w:r>
      <w:r w:rsidRPr="00744A50">
        <w:rPr>
          <w:rFonts w:ascii="Arial" w:hAnsi="Arial" w:cs="Arial"/>
          <w:b/>
          <w:lang w:val="en-GB"/>
        </w:rPr>
        <w:t xml:space="preserve">preferably from Thulamela Municipality for convenience purposes and should </w:t>
      </w:r>
      <w:r w:rsidR="00854DB6" w:rsidRPr="00744A50">
        <w:rPr>
          <w:rFonts w:ascii="Arial" w:hAnsi="Arial" w:cs="Arial"/>
          <w:b/>
          <w:lang w:val="en-GB"/>
        </w:rPr>
        <w:tab/>
      </w:r>
      <w:r w:rsidRPr="00744A50">
        <w:rPr>
          <w:rFonts w:ascii="Arial" w:hAnsi="Arial" w:cs="Arial"/>
          <w:b/>
          <w:lang w:val="en-GB"/>
        </w:rPr>
        <w:t>have the capacity to render Emergency Medical Services as follows:</w:t>
      </w:r>
    </w:p>
    <w:p w14:paraId="75D8349E" w14:textId="77777777" w:rsidR="005C1709" w:rsidRPr="00744A50" w:rsidRDefault="005C1709" w:rsidP="00A31D04">
      <w:pPr>
        <w:spacing w:after="0" w:line="360" w:lineRule="auto"/>
        <w:ind w:left="90"/>
        <w:rPr>
          <w:rFonts w:ascii="Arial" w:hAnsi="Arial" w:cs="Arial"/>
          <w:lang w:val="en-GB"/>
        </w:rPr>
      </w:pPr>
    </w:p>
    <w:p w14:paraId="026790C8" w14:textId="77777777" w:rsidR="00A31D04" w:rsidRPr="00744A50" w:rsidRDefault="00A31D04" w:rsidP="005C1709">
      <w:pPr>
        <w:pStyle w:val="ListParagraph"/>
        <w:numPr>
          <w:ilvl w:val="1"/>
          <w:numId w:val="15"/>
        </w:numPr>
        <w:spacing w:after="0" w:line="360" w:lineRule="auto"/>
        <w:rPr>
          <w:rFonts w:ascii="Arial" w:hAnsi="Arial" w:cs="Arial"/>
          <w:lang w:val="en-GB"/>
        </w:rPr>
      </w:pPr>
      <w:r w:rsidRPr="00744A50">
        <w:rPr>
          <w:rFonts w:ascii="Arial" w:hAnsi="Arial" w:cs="Arial"/>
          <w:lang w:val="en-GB"/>
        </w:rPr>
        <w:t>Should render 24/7 Emergency Medical Services</w:t>
      </w:r>
      <w:r w:rsidR="005C1709" w:rsidRPr="00744A50">
        <w:rPr>
          <w:rFonts w:ascii="Arial" w:hAnsi="Arial" w:cs="Arial"/>
          <w:lang w:val="en-GB"/>
        </w:rPr>
        <w:t>.</w:t>
      </w:r>
    </w:p>
    <w:p w14:paraId="5A29F40A" w14:textId="2496DE0F" w:rsidR="00A31D04" w:rsidRPr="00744A50" w:rsidRDefault="00A31D04" w:rsidP="005C1709">
      <w:pPr>
        <w:pStyle w:val="ListParagraph"/>
        <w:numPr>
          <w:ilvl w:val="1"/>
          <w:numId w:val="15"/>
        </w:numPr>
        <w:spacing w:after="0" w:line="360" w:lineRule="auto"/>
        <w:rPr>
          <w:rFonts w:ascii="Arial" w:hAnsi="Arial" w:cs="Arial"/>
          <w:lang w:val="en-GB"/>
        </w:rPr>
      </w:pPr>
      <w:r w:rsidRPr="00744A50">
        <w:rPr>
          <w:rFonts w:ascii="Arial" w:hAnsi="Arial" w:cs="Arial"/>
          <w:lang w:val="en-GB"/>
        </w:rPr>
        <w:t xml:space="preserve">Should have a minimum of two Emergency ambulances on Campus and have the capacity of </w:t>
      </w:r>
      <w:r w:rsidR="00744A50">
        <w:rPr>
          <w:rFonts w:ascii="Arial" w:hAnsi="Arial" w:cs="Arial"/>
          <w:lang w:val="en-GB"/>
        </w:rPr>
        <w:t>backup</w:t>
      </w:r>
      <w:r w:rsidRPr="00744A50">
        <w:rPr>
          <w:rFonts w:ascii="Arial" w:hAnsi="Arial" w:cs="Arial"/>
          <w:lang w:val="en-GB"/>
        </w:rPr>
        <w:t xml:space="preserve"> ambulances in case of disasters.</w:t>
      </w:r>
    </w:p>
    <w:p w14:paraId="168403FF" w14:textId="77777777" w:rsidR="00A31D04" w:rsidRPr="00744A50" w:rsidRDefault="00A31D04" w:rsidP="005C1709">
      <w:pPr>
        <w:pStyle w:val="ListParagraph"/>
        <w:numPr>
          <w:ilvl w:val="1"/>
          <w:numId w:val="15"/>
        </w:numPr>
        <w:spacing w:after="0" w:line="360" w:lineRule="auto"/>
        <w:rPr>
          <w:rFonts w:ascii="Arial" w:hAnsi="Arial" w:cs="Arial"/>
          <w:lang w:val="en-GB"/>
        </w:rPr>
      </w:pPr>
      <w:r w:rsidRPr="00744A50">
        <w:rPr>
          <w:rFonts w:ascii="Arial" w:hAnsi="Arial" w:cs="Arial"/>
          <w:lang w:val="en-GB"/>
        </w:rPr>
        <w:t xml:space="preserve">The service Provider should have current registration with applicable </w:t>
      </w:r>
      <w:proofErr w:type="gramStart"/>
      <w:r w:rsidRPr="00744A50">
        <w:rPr>
          <w:rFonts w:ascii="Arial" w:hAnsi="Arial" w:cs="Arial"/>
          <w:lang w:val="en-GB"/>
        </w:rPr>
        <w:t>laws</w:t>
      </w:r>
      <w:proofErr w:type="gramEnd"/>
      <w:r w:rsidRPr="00744A50">
        <w:rPr>
          <w:rFonts w:ascii="Arial" w:hAnsi="Arial" w:cs="Arial"/>
          <w:lang w:val="en-GB"/>
        </w:rPr>
        <w:t xml:space="preserve">   </w:t>
      </w:r>
    </w:p>
    <w:p w14:paraId="619A0861" w14:textId="77777777" w:rsidR="005C1709" w:rsidRPr="00744A50" w:rsidRDefault="00A31D04" w:rsidP="005C1709">
      <w:pPr>
        <w:pStyle w:val="ListParagraph"/>
        <w:numPr>
          <w:ilvl w:val="1"/>
          <w:numId w:val="15"/>
        </w:numPr>
        <w:spacing w:after="0" w:line="360" w:lineRule="auto"/>
        <w:rPr>
          <w:rFonts w:ascii="Arial" w:hAnsi="Arial" w:cs="Arial"/>
          <w:lang w:val="en-GB"/>
        </w:rPr>
      </w:pPr>
      <w:r w:rsidRPr="00744A50">
        <w:rPr>
          <w:rFonts w:ascii="Arial" w:hAnsi="Arial" w:cs="Arial"/>
          <w:lang w:val="en-GB"/>
        </w:rPr>
        <w:t xml:space="preserve">The paramedics should have current registration with applicable laws.   </w:t>
      </w:r>
    </w:p>
    <w:p w14:paraId="6D405AA9" w14:textId="77777777" w:rsidR="00A31D04" w:rsidRPr="00744A50" w:rsidRDefault="00A31D04" w:rsidP="005C1709">
      <w:pPr>
        <w:pStyle w:val="ListParagraph"/>
        <w:numPr>
          <w:ilvl w:val="1"/>
          <w:numId w:val="15"/>
        </w:numPr>
        <w:spacing w:after="0" w:line="360" w:lineRule="auto"/>
        <w:rPr>
          <w:rFonts w:ascii="Arial" w:hAnsi="Arial" w:cs="Arial"/>
          <w:lang w:val="en-GB"/>
        </w:rPr>
      </w:pPr>
      <w:r w:rsidRPr="00744A50">
        <w:rPr>
          <w:rFonts w:ascii="Arial" w:hAnsi="Arial" w:cs="Arial"/>
          <w:lang w:val="en-GB"/>
        </w:rPr>
        <w:t>Each ambulance should have a crew of two paramedics, a Basic Ambulance</w:t>
      </w:r>
    </w:p>
    <w:p w14:paraId="58E2F509" w14:textId="77777777" w:rsidR="00A31D04" w:rsidRPr="00744A50" w:rsidRDefault="005C1709" w:rsidP="005C1709">
      <w:pPr>
        <w:pStyle w:val="ListParagraph"/>
        <w:spacing w:after="0" w:line="360" w:lineRule="auto"/>
        <w:ind w:firstLine="720"/>
        <w:rPr>
          <w:rFonts w:ascii="Arial" w:hAnsi="Arial" w:cs="Arial"/>
          <w:lang w:val="en-GB"/>
        </w:rPr>
      </w:pPr>
      <w:r w:rsidRPr="00744A50">
        <w:rPr>
          <w:rFonts w:ascii="Arial" w:hAnsi="Arial" w:cs="Arial"/>
          <w:lang w:val="en-GB"/>
        </w:rPr>
        <w:t>Assistant</w:t>
      </w:r>
      <w:r w:rsidR="00A31D04" w:rsidRPr="00744A50">
        <w:rPr>
          <w:rFonts w:ascii="Arial" w:hAnsi="Arial" w:cs="Arial"/>
          <w:lang w:val="en-GB"/>
        </w:rPr>
        <w:t xml:space="preserve"> (BAA) and an Intermediate Life Support (IIS) 24/7.</w:t>
      </w:r>
    </w:p>
    <w:p w14:paraId="15DF4CFD" w14:textId="77777777" w:rsidR="00A31D04" w:rsidRPr="00744A50" w:rsidRDefault="00A31D04" w:rsidP="005C1709">
      <w:pPr>
        <w:pStyle w:val="ListParagraph"/>
        <w:numPr>
          <w:ilvl w:val="1"/>
          <w:numId w:val="15"/>
        </w:numPr>
        <w:spacing w:after="0" w:line="360" w:lineRule="auto"/>
        <w:rPr>
          <w:rFonts w:ascii="Arial" w:hAnsi="Arial" w:cs="Arial"/>
          <w:lang w:val="en-GB"/>
        </w:rPr>
      </w:pPr>
      <w:r w:rsidRPr="00744A50">
        <w:rPr>
          <w:rFonts w:ascii="Arial" w:hAnsi="Arial" w:cs="Arial"/>
          <w:lang w:val="en-GB"/>
        </w:rPr>
        <w:t>There should be at least one Advanced Life Support on standby in case of critical cases 24/7.</w:t>
      </w:r>
    </w:p>
    <w:p w14:paraId="32993CE9" w14:textId="638A2DE5" w:rsidR="00A31D04" w:rsidRPr="00744A50" w:rsidRDefault="00A31D04" w:rsidP="005C1709">
      <w:pPr>
        <w:pStyle w:val="ListParagraph"/>
        <w:numPr>
          <w:ilvl w:val="1"/>
          <w:numId w:val="15"/>
        </w:numPr>
        <w:spacing w:after="0" w:line="360" w:lineRule="auto"/>
        <w:rPr>
          <w:rFonts w:ascii="Arial" w:hAnsi="Arial" w:cs="Arial"/>
          <w:lang w:val="en-GB"/>
        </w:rPr>
      </w:pPr>
      <w:r w:rsidRPr="00744A50">
        <w:rPr>
          <w:rFonts w:ascii="Arial" w:hAnsi="Arial" w:cs="Arial"/>
          <w:lang w:val="en-GB"/>
        </w:rPr>
        <w:t xml:space="preserve">They should have at </w:t>
      </w:r>
      <w:r w:rsidR="001476E4" w:rsidRPr="00744A50">
        <w:rPr>
          <w:rFonts w:ascii="Arial" w:hAnsi="Arial" w:cs="Arial"/>
          <w:lang w:val="en-GB"/>
        </w:rPr>
        <w:t>least</w:t>
      </w:r>
      <w:r w:rsidRPr="00744A50">
        <w:rPr>
          <w:rFonts w:ascii="Arial" w:hAnsi="Arial" w:cs="Arial"/>
          <w:lang w:val="en-GB"/>
        </w:rPr>
        <w:t xml:space="preserve"> one doctor for critical emergencies on standby 24/7.</w:t>
      </w:r>
    </w:p>
    <w:p w14:paraId="3BC2768F" w14:textId="4AD19D0C" w:rsidR="005C1709" w:rsidRPr="00744A50" w:rsidRDefault="000A225F" w:rsidP="00854DB6">
      <w:pPr>
        <w:spacing w:after="0" w:line="360" w:lineRule="auto"/>
        <w:ind w:left="284"/>
        <w:rPr>
          <w:rFonts w:ascii="Arial" w:hAnsi="Arial" w:cs="Arial"/>
          <w:lang w:val="en-US"/>
        </w:rPr>
      </w:pPr>
      <w:r w:rsidRPr="00744A50">
        <w:rPr>
          <w:rFonts w:ascii="Arial" w:hAnsi="Arial" w:cs="Arial"/>
          <w:b/>
          <w:lang w:val="en-GB"/>
        </w:rPr>
        <w:t>c</w:t>
      </w:r>
      <w:r w:rsidR="005C1709" w:rsidRPr="00744A50">
        <w:rPr>
          <w:rFonts w:ascii="Arial" w:hAnsi="Arial" w:cs="Arial"/>
          <w:b/>
          <w:lang w:val="en-GB"/>
        </w:rPr>
        <w:t xml:space="preserve">.   </w:t>
      </w:r>
      <w:r w:rsidR="005C1709" w:rsidRPr="00744A50">
        <w:rPr>
          <w:rFonts w:ascii="Arial" w:hAnsi="Arial" w:cs="Arial"/>
          <w:b/>
          <w:lang w:val="en-US"/>
        </w:rPr>
        <w:t xml:space="preserve">The service provider will provide Emergency Service for a minimum </w:t>
      </w:r>
      <w:r w:rsidR="00916B0F" w:rsidRPr="00744A50">
        <w:rPr>
          <w:rFonts w:ascii="Arial" w:hAnsi="Arial" w:cs="Arial"/>
          <w:b/>
          <w:lang w:val="en-US"/>
        </w:rPr>
        <w:t>3</w:t>
      </w:r>
      <w:r w:rsidR="00854DB6" w:rsidRPr="00744A50">
        <w:rPr>
          <w:rFonts w:ascii="Arial" w:hAnsi="Arial" w:cs="Arial"/>
          <w:b/>
          <w:lang w:val="en-US"/>
        </w:rPr>
        <w:t xml:space="preserve"> </w:t>
      </w:r>
      <w:r w:rsidR="00854DB6" w:rsidRPr="00744A50">
        <w:rPr>
          <w:rFonts w:ascii="Arial" w:hAnsi="Arial" w:cs="Arial"/>
          <w:b/>
          <w:lang w:val="en-US"/>
        </w:rPr>
        <w:tab/>
      </w:r>
      <w:r w:rsidR="00916B0F" w:rsidRPr="00744A50">
        <w:rPr>
          <w:rFonts w:ascii="Arial" w:hAnsi="Arial" w:cs="Arial"/>
          <w:b/>
          <w:lang w:val="en-US"/>
        </w:rPr>
        <w:t>years</w:t>
      </w:r>
      <w:r w:rsidR="005C1709" w:rsidRPr="00744A50">
        <w:rPr>
          <w:rFonts w:ascii="Arial" w:hAnsi="Arial" w:cs="Arial"/>
          <w:b/>
          <w:lang w:val="en-US"/>
        </w:rPr>
        <w:t>.</w:t>
      </w:r>
    </w:p>
    <w:p w14:paraId="6D0C1D1C" w14:textId="04C5A8F2" w:rsidR="00557D1D" w:rsidRPr="00744A50" w:rsidRDefault="005C1709" w:rsidP="001D3834">
      <w:pPr>
        <w:pStyle w:val="ListParagraph"/>
        <w:numPr>
          <w:ilvl w:val="0"/>
          <w:numId w:val="18"/>
        </w:numPr>
        <w:spacing w:after="0" w:line="360" w:lineRule="auto"/>
        <w:ind w:firstLine="414"/>
        <w:rPr>
          <w:rFonts w:ascii="Arial" w:hAnsi="Arial" w:cs="Arial"/>
          <w:lang w:val="en-US"/>
        </w:rPr>
      </w:pPr>
      <w:r w:rsidRPr="00744A50">
        <w:rPr>
          <w:rFonts w:ascii="Arial" w:hAnsi="Arial" w:cs="Arial"/>
          <w:lang w:val="en-US"/>
        </w:rPr>
        <w:t>The starting date is with effect from 01 March 2024</w:t>
      </w:r>
      <w:r w:rsidR="00557D1D" w:rsidRPr="00744A50">
        <w:rPr>
          <w:rFonts w:ascii="Arial" w:hAnsi="Arial" w:cs="Arial"/>
          <w:lang w:val="en-US"/>
        </w:rPr>
        <w:t>.</w:t>
      </w:r>
    </w:p>
    <w:p w14:paraId="139C6C11" w14:textId="42A7C87B" w:rsidR="005C1709" w:rsidRPr="00744A50" w:rsidRDefault="005C1709" w:rsidP="001D3834">
      <w:pPr>
        <w:pStyle w:val="ListParagraph"/>
        <w:numPr>
          <w:ilvl w:val="0"/>
          <w:numId w:val="18"/>
        </w:numPr>
        <w:spacing w:after="0" w:line="360" w:lineRule="auto"/>
        <w:ind w:firstLine="414"/>
        <w:rPr>
          <w:rFonts w:ascii="Arial" w:hAnsi="Arial" w:cs="Arial"/>
          <w:lang w:val="en-US"/>
        </w:rPr>
      </w:pPr>
      <w:r w:rsidRPr="00744A50">
        <w:rPr>
          <w:rFonts w:ascii="Arial" w:hAnsi="Arial" w:cs="Arial"/>
          <w:lang w:val="en-US"/>
        </w:rPr>
        <w:t xml:space="preserve">To provide service to the students </w:t>
      </w:r>
      <w:proofErr w:type="gramStart"/>
      <w:r w:rsidRPr="00744A50">
        <w:rPr>
          <w:rFonts w:ascii="Arial" w:hAnsi="Arial" w:cs="Arial"/>
          <w:lang w:val="en-US"/>
        </w:rPr>
        <w:t>of</w:t>
      </w:r>
      <w:proofErr w:type="gramEnd"/>
      <w:r w:rsidRPr="00744A50">
        <w:rPr>
          <w:rFonts w:ascii="Arial" w:hAnsi="Arial" w:cs="Arial"/>
          <w:lang w:val="en-US"/>
        </w:rPr>
        <w:t xml:space="preserve"> the University of Venda </w:t>
      </w:r>
      <w:r w:rsidR="00557D1D" w:rsidRPr="00744A50">
        <w:rPr>
          <w:rFonts w:ascii="Arial" w:hAnsi="Arial" w:cs="Arial"/>
          <w:lang w:val="en-US"/>
        </w:rPr>
        <w:t>within</w:t>
      </w:r>
      <w:r w:rsidRPr="00744A50">
        <w:rPr>
          <w:rFonts w:ascii="Arial" w:hAnsi="Arial" w:cs="Arial"/>
          <w:lang w:val="en-US"/>
        </w:rPr>
        <w:t xml:space="preserve"> </w:t>
      </w:r>
      <w:r w:rsidR="00744A50">
        <w:rPr>
          <w:rFonts w:ascii="Arial" w:hAnsi="Arial" w:cs="Arial"/>
          <w:lang w:val="en-US"/>
        </w:rPr>
        <w:t xml:space="preserve">the </w:t>
      </w:r>
      <w:r w:rsidRPr="00744A50">
        <w:rPr>
          <w:rFonts w:ascii="Arial" w:hAnsi="Arial" w:cs="Arial"/>
          <w:lang w:val="en-US"/>
        </w:rPr>
        <w:t>campus</w:t>
      </w:r>
      <w:r w:rsidR="001476E4" w:rsidRPr="00744A50">
        <w:rPr>
          <w:rFonts w:ascii="Arial" w:hAnsi="Arial" w:cs="Arial"/>
          <w:lang w:val="en-US"/>
        </w:rPr>
        <w:t xml:space="preserve"> </w:t>
      </w:r>
      <w:r w:rsidRPr="00744A50">
        <w:rPr>
          <w:rFonts w:ascii="Arial" w:hAnsi="Arial" w:cs="Arial"/>
          <w:lang w:val="en-US"/>
        </w:rPr>
        <w:t xml:space="preserve">and </w:t>
      </w:r>
      <w:r w:rsidR="00557D1D" w:rsidRPr="00744A50">
        <w:rPr>
          <w:rFonts w:ascii="Arial" w:hAnsi="Arial" w:cs="Arial"/>
          <w:lang w:val="en-US"/>
        </w:rPr>
        <w:t>outside</w:t>
      </w:r>
      <w:r w:rsidRPr="00744A50">
        <w:rPr>
          <w:rFonts w:ascii="Arial" w:hAnsi="Arial" w:cs="Arial"/>
          <w:lang w:val="en-US"/>
        </w:rPr>
        <w:t xml:space="preserve"> campus residences and to staff members on duty only In</w:t>
      </w:r>
      <w:r w:rsidR="00744A50">
        <w:rPr>
          <w:rFonts w:ascii="Arial" w:hAnsi="Arial" w:cs="Arial"/>
          <w:lang w:val="en-US"/>
        </w:rPr>
        <w:t xml:space="preserve"> </w:t>
      </w:r>
      <w:r w:rsidRPr="00744A50">
        <w:rPr>
          <w:rFonts w:ascii="Arial" w:hAnsi="Arial" w:cs="Arial"/>
          <w:lang w:val="en-US"/>
        </w:rPr>
        <w:t>emergency cases</w:t>
      </w:r>
      <w:r w:rsidR="00557D1D" w:rsidRPr="00744A50">
        <w:rPr>
          <w:rFonts w:ascii="Arial" w:hAnsi="Arial" w:cs="Arial"/>
          <w:lang w:val="en-US"/>
        </w:rPr>
        <w:t>.</w:t>
      </w:r>
    </w:p>
    <w:p w14:paraId="72EA87DD" w14:textId="4A79A043" w:rsidR="005C1709" w:rsidRPr="00744A50" w:rsidRDefault="005C1709" w:rsidP="001D3834">
      <w:pPr>
        <w:pStyle w:val="ListParagraph"/>
        <w:numPr>
          <w:ilvl w:val="0"/>
          <w:numId w:val="18"/>
        </w:numPr>
        <w:spacing w:after="0" w:line="360" w:lineRule="auto"/>
        <w:ind w:firstLine="414"/>
        <w:rPr>
          <w:rFonts w:ascii="Arial" w:hAnsi="Arial" w:cs="Arial"/>
          <w:lang w:val="en-US"/>
        </w:rPr>
      </w:pPr>
      <w:r w:rsidRPr="00744A50">
        <w:rPr>
          <w:rFonts w:ascii="Arial" w:hAnsi="Arial" w:cs="Arial"/>
          <w:lang w:val="en-US"/>
        </w:rPr>
        <w:t>Service will be rendered within 30kms of the University of Venda.</w:t>
      </w:r>
    </w:p>
    <w:p w14:paraId="2A6B1243" w14:textId="0128E67D" w:rsidR="005C1709" w:rsidRPr="00744A50" w:rsidRDefault="005C1709" w:rsidP="001D3834">
      <w:pPr>
        <w:pStyle w:val="ListParagraph"/>
        <w:numPr>
          <w:ilvl w:val="0"/>
          <w:numId w:val="18"/>
        </w:numPr>
        <w:spacing w:after="0" w:line="360" w:lineRule="auto"/>
        <w:ind w:firstLine="414"/>
        <w:rPr>
          <w:rFonts w:ascii="Arial" w:hAnsi="Arial" w:cs="Arial"/>
          <w:lang w:val="en-US"/>
        </w:rPr>
      </w:pPr>
      <w:r w:rsidRPr="00744A50">
        <w:rPr>
          <w:rFonts w:ascii="Arial" w:hAnsi="Arial" w:cs="Arial"/>
          <w:lang w:val="en-US"/>
        </w:rPr>
        <w:t>Should Provider medical transportation for discharged students back to their</w:t>
      </w:r>
      <w:r w:rsidR="001476E4" w:rsidRPr="00744A50">
        <w:rPr>
          <w:rFonts w:ascii="Arial" w:hAnsi="Arial" w:cs="Arial"/>
          <w:lang w:val="en-US"/>
        </w:rPr>
        <w:t xml:space="preserve"> </w:t>
      </w:r>
      <w:r w:rsidRPr="00744A50">
        <w:rPr>
          <w:rFonts w:ascii="Arial" w:hAnsi="Arial" w:cs="Arial"/>
          <w:lang w:val="en-US"/>
        </w:rPr>
        <w:t>residences within return trip.</w:t>
      </w:r>
    </w:p>
    <w:p w14:paraId="68A85A3F" w14:textId="0721CFE4" w:rsidR="005C1709" w:rsidRPr="00744A50" w:rsidRDefault="005C1709" w:rsidP="001D3834">
      <w:pPr>
        <w:pStyle w:val="ListParagraph"/>
        <w:numPr>
          <w:ilvl w:val="0"/>
          <w:numId w:val="18"/>
        </w:numPr>
        <w:spacing w:after="0" w:line="360" w:lineRule="auto"/>
        <w:ind w:firstLine="414"/>
        <w:rPr>
          <w:rFonts w:ascii="Arial" w:hAnsi="Arial" w:cs="Arial"/>
          <w:lang w:val="en-US"/>
        </w:rPr>
      </w:pPr>
      <w:r w:rsidRPr="00744A50">
        <w:rPr>
          <w:rFonts w:ascii="Arial" w:hAnsi="Arial" w:cs="Arial"/>
          <w:lang w:val="en-US"/>
        </w:rPr>
        <w:t>Turnaround time is 20</w:t>
      </w:r>
      <w:r w:rsidR="00557D1D" w:rsidRPr="00744A50">
        <w:rPr>
          <w:rFonts w:ascii="Arial" w:hAnsi="Arial" w:cs="Arial"/>
          <w:lang w:val="en-US"/>
        </w:rPr>
        <w:t xml:space="preserve"> </w:t>
      </w:r>
      <w:r w:rsidRPr="00744A50">
        <w:rPr>
          <w:rFonts w:ascii="Arial" w:hAnsi="Arial" w:cs="Arial"/>
          <w:lang w:val="en-US"/>
        </w:rPr>
        <w:t xml:space="preserve">minutes at </w:t>
      </w:r>
      <w:r w:rsidR="001476E4" w:rsidRPr="00744A50">
        <w:rPr>
          <w:rFonts w:ascii="Arial" w:hAnsi="Arial" w:cs="Arial"/>
          <w:lang w:val="en-US"/>
        </w:rPr>
        <w:t>off-campus</w:t>
      </w:r>
      <w:r w:rsidRPr="00744A50">
        <w:rPr>
          <w:rFonts w:ascii="Arial" w:hAnsi="Arial" w:cs="Arial"/>
          <w:lang w:val="en-US"/>
        </w:rPr>
        <w:t xml:space="preserve"> residences and 5</w:t>
      </w:r>
      <w:r w:rsidR="00557D1D" w:rsidRPr="00744A50">
        <w:rPr>
          <w:rFonts w:ascii="Arial" w:hAnsi="Arial" w:cs="Arial"/>
          <w:lang w:val="en-US"/>
        </w:rPr>
        <w:t xml:space="preserve"> </w:t>
      </w:r>
      <w:r w:rsidRPr="00744A50">
        <w:rPr>
          <w:rFonts w:ascii="Arial" w:hAnsi="Arial" w:cs="Arial"/>
          <w:lang w:val="en-US"/>
        </w:rPr>
        <w:t>minutes within</w:t>
      </w:r>
      <w:r w:rsidR="00744A50">
        <w:rPr>
          <w:rFonts w:ascii="Arial" w:hAnsi="Arial" w:cs="Arial"/>
          <w:lang w:val="en-US"/>
        </w:rPr>
        <w:t xml:space="preserve"> </w:t>
      </w:r>
      <w:r w:rsidRPr="00744A50">
        <w:rPr>
          <w:rFonts w:ascii="Arial" w:hAnsi="Arial" w:cs="Arial"/>
          <w:lang w:val="en-US"/>
        </w:rPr>
        <w:t>the campus.</w:t>
      </w:r>
    </w:p>
    <w:p w14:paraId="1D9B0EC9" w14:textId="3731029E" w:rsidR="005C1709" w:rsidRPr="00744A50" w:rsidRDefault="005C1709" w:rsidP="001D3834">
      <w:pPr>
        <w:pStyle w:val="ListParagraph"/>
        <w:numPr>
          <w:ilvl w:val="0"/>
          <w:numId w:val="18"/>
        </w:numPr>
        <w:spacing w:after="0" w:line="360" w:lineRule="auto"/>
        <w:ind w:firstLine="414"/>
        <w:rPr>
          <w:rFonts w:ascii="Arial" w:hAnsi="Arial" w:cs="Arial"/>
          <w:lang w:val="en-US"/>
        </w:rPr>
      </w:pPr>
      <w:r w:rsidRPr="00744A50">
        <w:rPr>
          <w:rFonts w:ascii="Arial" w:hAnsi="Arial" w:cs="Arial"/>
          <w:lang w:val="en-US"/>
        </w:rPr>
        <w:t xml:space="preserve">Report to be sent to </w:t>
      </w:r>
      <w:r w:rsidR="00744A50">
        <w:rPr>
          <w:rFonts w:ascii="Arial" w:hAnsi="Arial" w:cs="Arial"/>
          <w:lang w:val="en-US"/>
        </w:rPr>
        <w:t xml:space="preserve">the </w:t>
      </w:r>
      <w:r w:rsidRPr="00744A50">
        <w:rPr>
          <w:rFonts w:ascii="Arial" w:hAnsi="Arial" w:cs="Arial"/>
          <w:lang w:val="en-US"/>
        </w:rPr>
        <w:t>Head of Campus Health every month.</w:t>
      </w:r>
    </w:p>
    <w:p w14:paraId="6092FE13" w14:textId="465FBA7C" w:rsidR="005C1709" w:rsidRPr="00744A50" w:rsidRDefault="005C1709" w:rsidP="001D3834">
      <w:pPr>
        <w:pStyle w:val="ListParagraph"/>
        <w:numPr>
          <w:ilvl w:val="0"/>
          <w:numId w:val="18"/>
        </w:numPr>
        <w:spacing w:after="0" w:line="360" w:lineRule="auto"/>
        <w:ind w:firstLine="414"/>
        <w:rPr>
          <w:rFonts w:ascii="Arial" w:hAnsi="Arial" w:cs="Arial"/>
          <w:lang w:val="en-US"/>
        </w:rPr>
      </w:pPr>
      <w:r w:rsidRPr="00744A50">
        <w:rPr>
          <w:rFonts w:ascii="Arial" w:hAnsi="Arial" w:cs="Arial"/>
          <w:lang w:val="en-US"/>
        </w:rPr>
        <w:t xml:space="preserve">To provide Accredited Rest Aid Training to 60 staff members </w:t>
      </w:r>
      <w:r w:rsidR="001476E4" w:rsidRPr="00744A50">
        <w:rPr>
          <w:rFonts w:ascii="Arial" w:hAnsi="Arial" w:cs="Arial"/>
          <w:lang w:val="en-US"/>
        </w:rPr>
        <w:t>annually</w:t>
      </w:r>
      <w:r w:rsidRPr="00744A50">
        <w:rPr>
          <w:rFonts w:ascii="Arial" w:hAnsi="Arial" w:cs="Arial"/>
          <w:lang w:val="en-US"/>
        </w:rPr>
        <w:t>.</w:t>
      </w:r>
    </w:p>
    <w:p w14:paraId="0229FC91" w14:textId="5924966F" w:rsidR="00A31D04" w:rsidRPr="00744A50" w:rsidRDefault="005C1709" w:rsidP="001D3834">
      <w:pPr>
        <w:pStyle w:val="ListParagraph"/>
        <w:numPr>
          <w:ilvl w:val="0"/>
          <w:numId w:val="18"/>
        </w:numPr>
        <w:spacing w:after="0" w:line="360" w:lineRule="auto"/>
        <w:ind w:firstLine="414"/>
        <w:rPr>
          <w:rFonts w:ascii="Arial" w:hAnsi="Arial" w:cs="Arial"/>
          <w:lang w:val="en-US"/>
        </w:rPr>
      </w:pPr>
      <w:r w:rsidRPr="00744A50">
        <w:rPr>
          <w:rFonts w:ascii="Arial" w:hAnsi="Arial" w:cs="Arial"/>
          <w:lang w:val="en-US"/>
        </w:rPr>
        <w:t xml:space="preserve">Provide evacuation training and first aid Inspection </w:t>
      </w:r>
      <w:r w:rsidR="00557D1D" w:rsidRPr="00744A50">
        <w:rPr>
          <w:rFonts w:ascii="Arial" w:hAnsi="Arial" w:cs="Arial"/>
          <w:lang w:val="en-US"/>
        </w:rPr>
        <w:t>biannually.</w:t>
      </w:r>
    </w:p>
    <w:p w14:paraId="1FCAFC1A" w14:textId="77777777" w:rsidR="00651928" w:rsidRPr="00744A50" w:rsidRDefault="00651928" w:rsidP="00651928">
      <w:pPr>
        <w:spacing w:after="0" w:line="360" w:lineRule="auto"/>
        <w:ind w:left="720"/>
        <w:contextualSpacing/>
        <w:jc w:val="both"/>
        <w:rPr>
          <w:rFonts w:ascii="Arial" w:hAnsi="Arial" w:cs="Arial"/>
          <w:lang w:val="en-GB"/>
        </w:rPr>
      </w:pPr>
    </w:p>
    <w:p w14:paraId="4936387B" w14:textId="5D6CAD37" w:rsidR="00651928" w:rsidRPr="00744A50" w:rsidRDefault="000A225F" w:rsidP="000A225F">
      <w:pPr>
        <w:pStyle w:val="ListParagraph"/>
        <w:spacing w:after="0" w:line="360" w:lineRule="auto"/>
        <w:ind w:left="284"/>
        <w:jc w:val="both"/>
        <w:rPr>
          <w:rFonts w:ascii="Arial" w:hAnsi="Arial" w:cs="Arial"/>
          <w:b/>
          <w:lang w:val="en-GB"/>
        </w:rPr>
      </w:pPr>
      <w:r w:rsidRPr="00744A50">
        <w:rPr>
          <w:rFonts w:ascii="Arial" w:hAnsi="Arial" w:cs="Arial"/>
          <w:b/>
          <w:lang w:val="en-GB"/>
        </w:rPr>
        <w:t>d</w:t>
      </w:r>
      <w:r w:rsidR="005829BB" w:rsidRPr="00744A50">
        <w:rPr>
          <w:rFonts w:ascii="Arial" w:hAnsi="Arial" w:cs="Arial"/>
          <w:b/>
          <w:lang w:val="en-GB"/>
        </w:rPr>
        <w:t xml:space="preserve">.  </w:t>
      </w:r>
      <w:r w:rsidR="00651928" w:rsidRPr="00744A50">
        <w:rPr>
          <w:rFonts w:ascii="Arial" w:hAnsi="Arial" w:cs="Arial"/>
          <w:b/>
          <w:lang w:val="en-GB"/>
        </w:rPr>
        <w:t>On the scene emergency medical assistance</w:t>
      </w:r>
    </w:p>
    <w:p w14:paraId="402198A8" w14:textId="77777777" w:rsidR="005829BB" w:rsidRPr="00744A50" w:rsidRDefault="005829BB" w:rsidP="005829BB">
      <w:pPr>
        <w:pStyle w:val="ListParagraph"/>
        <w:spacing w:after="0" w:line="360" w:lineRule="auto"/>
        <w:ind w:left="450"/>
        <w:jc w:val="both"/>
        <w:rPr>
          <w:rFonts w:ascii="Arial" w:hAnsi="Arial" w:cs="Arial"/>
          <w:b/>
          <w:u w:val="single"/>
          <w:lang w:val="en-GB"/>
        </w:rPr>
      </w:pPr>
    </w:p>
    <w:p w14:paraId="63EA33EE" w14:textId="77777777" w:rsidR="00651928" w:rsidRPr="00744A50" w:rsidRDefault="00651928" w:rsidP="005043DA">
      <w:pPr>
        <w:pStyle w:val="ListParagraph"/>
        <w:numPr>
          <w:ilvl w:val="2"/>
          <w:numId w:val="9"/>
        </w:numPr>
        <w:spacing w:after="0" w:line="360" w:lineRule="auto"/>
        <w:jc w:val="both"/>
        <w:rPr>
          <w:rFonts w:ascii="Arial" w:hAnsi="Arial" w:cs="Arial"/>
          <w:lang w:val="en-GB"/>
        </w:rPr>
      </w:pPr>
      <w:r w:rsidRPr="00744A50">
        <w:rPr>
          <w:rFonts w:ascii="Arial" w:hAnsi="Arial" w:cs="Arial"/>
          <w:lang w:val="en-GB"/>
        </w:rPr>
        <w:t xml:space="preserve">The emergency service provider shall provide the necessary emergency medical service to an eligible person at the primary scene of the emergency in accordance with the clinical practice guidelines. </w:t>
      </w:r>
    </w:p>
    <w:p w14:paraId="2AD71591" w14:textId="558AFD90" w:rsidR="00651928" w:rsidRPr="00744A50" w:rsidRDefault="00651928" w:rsidP="005043DA">
      <w:pPr>
        <w:pStyle w:val="ListParagraph"/>
        <w:numPr>
          <w:ilvl w:val="2"/>
          <w:numId w:val="9"/>
        </w:numPr>
        <w:spacing w:after="0" w:line="360" w:lineRule="auto"/>
        <w:jc w:val="both"/>
        <w:rPr>
          <w:rFonts w:ascii="Arial" w:hAnsi="Arial" w:cs="Arial"/>
          <w:lang w:val="en-GB"/>
        </w:rPr>
      </w:pPr>
      <w:r w:rsidRPr="00744A50">
        <w:rPr>
          <w:rFonts w:ascii="Arial" w:hAnsi="Arial" w:cs="Arial"/>
          <w:lang w:val="en-GB"/>
        </w:rPr>
        <w:t xml:space="preserve">In cases </w:t>
      </w:r>
      <w:r w:rsidR="001476E4" w:rsidRPr="00744A50">
        <w:rPr>
          <w:rFonts w:ascii="Arial" w:hAnsi="Arial" w:cs="Arial"/>
          <w:lang w:val="en-GB"/>
        </w:rPr>
        <w:t>involving multiple cases</w:t>
      </w:r>
      <w:r w:rsidRPr="00744A50">
        <w:rPr>
          <w:rFonts w:ascii="Arial" w:hAnsi="Arial" w:cs="Arial"/>
          <w:lang w:val="en-GB"/>
        </w:rPr>
        <w:t>, the service provider should triage patients to determine the priority case and attend to them appropriately.</w:t>
      </w:r>
    </w:p>
    <w:p w14:paraId="186328EE" w14:textId="4F39C720" w:rsidR="00651928" w:rsidRPr="00744A50" w:rsidRDefault="00651928" w:rsidP="005043DA">
      <w:pPr>
        <w:pStyle w:val="ListParagraph"/>
        <w:numPr>
          <w:ilvl w:val="2"/>
          <w:numId w:val="9"/>
        </w:numPr>
        <w:spacing w:after="0" w:line="360" w:lineRule="auto"/>
        <w:jc w:val="both"/>
        <w:rPr>
          <w:rFonts w:ascii="Arial" w:hAnsi="Arial" w:cs="Arial"/>
          <w:lang w:val="en-GB"/>
        </w:rPr>
      </w:pPr>
      <w:r w:rsidRPr="00744A50">
        <w:rPr>
          <w:rFonts w:ascii="Arial" w:hAnsi="Arial" w:cs="Arial"/>
          <w:lang w:val="en-GB"/>
        </w:rPr>
        <w:t xml:space="preserve">The service provider should be able to control </w:t>
      </w:r>
      <w:r w:rsidR="00DB7E4F" w:rsidRPr="00744A50">
        <w:rPr>
          <w:rFonts w:ascii="Arial" w:hAnsi="Arial" w:cs="Arial"/>
          <w:lang w:val="en-GB"/>
        </w:rPr>
        <w:t>bystanders</w:t>
      </w:r>
      <w:r w:rsidRPr="00744A50">
        <w:rPr>
          <w:rFonts w:ascii="Arial" w:hAnsi="Arial" w:cs="Arial"/>
          <w:lang w:val="en-GB"/>
        </w:rPr>
        <w:t xml:space="preserve"> and provide debriefing to those affected by the incident.</w:t>
      </w:r>
    </w:p>
    <w:p w14:paraId="2F25F05A" w14:textId="4826AB78" w:rsidR="00EC22BB" w:rsidRPr="00744A50" w:rsidRDefault="00EC22BB" w:rsidP="005043DA">
      <w:pPr>
        <w:pStyle w:val="ListParagraph"/>
        <w:numPr>
          <w:ilvl w:val="2"/>
          <w:numId w:val="9"/>
        </w:numPr>
        <w:spacing w:after="0" w:line="360" w:lineRule="auto"/>
        <w:jc w:val="both"/>
        <w:rPr>
          <w:rFonts w:ascii="Arial" w:hAnsi="Arial" w:cs="Arial"/>
          <w:lang w:val="en-GB"/>
        </w:rPr>
      </w:pPr>
      <w:r w:rsidRPr="00744A50">
        <w:rPr>
          <w:rFonts w:ascii="Arial" w:hAnsi="Arial" w:cs="Arial"/>
          <w:lang w:val="en-GB"/>
        </w:rPr>
        <w:t>The Emergency Service provider shall transport to the nearest Private/ Public hospital</w:t>
      </w:r>
      <w:r w:rsidR="00DB7E4F" w:rsidRPr="00744A50">
        <w:rPr>
          <w:rFonts w:ascii="Arial" w:hAnsi="Arial" w:cs="Arial"/>
          <w:lang w:val="en-GB"/>
        </w:rPr>
        <w:t>,</w:t>
      </w:r>
      <w:r w:rsidRPr="00744A50">
        <w:rPr>
          <w:rFonts w:ascii="Arial" w:hAnsi="Arial" w:cs="Arial"/>
          <w:lang w:val="en-GB"/>
        </w:rPr>
        <w:t xml:space="preserve"> such as Tshilidzini, Donald Fraser, </w:t>
      </w:r>
      <w:r w:rsidR="000A225F" w:rsidRPr="00744A50">
        <w:rPr>
          <w:rFonts w:ascii="Arial" w:hAnsi="Arial" w:cs="Arial"/>
          <w:lang w:val="en-GB"/>
        </w:rPr>
        <w:t>Siloam,</w:t>
      </w:r>
      <w:r w:rsidRPr="00744A50">
        <w:rPr>
          <w:rFonts w:ascii="Arial" w:hAnsi="Arial" w:cs="Arial"/>
          <w:lang w:val="en-GB"/>
        </w:rPr>
        <w:t xml:space="preserve"> and Thohoyandou Health Centre.</w:t>
      </w:r>
    </w:p>
    <w:p w14:paraId="5D8287E2" w14:textId="77777777" w:rsidR="00EC22BB" w:rsidRPr="00744A50" w:rsidRDefault="00EC22BB" w:rsidP="005043DA">
      <w:pPr>
        <w:pStyle w:val="ListParagraph"/>
        <w:numPr>
          <w:ilvl w:val="2"/>
          <w:numId w:val="9"/>
        </w:numPr>
        <w:spacing w:after="0" w:line="360" w:lineRule="auto"/>
        <w:jc w:val="both"/>
        <w:rPr>
          <w:rFonts w:ascii="Arial" w:hAnsi="Arial" w:cs="Arial"/>
          <w:lang w:val="en-GB"/>
        </w:rPr>
      </w:pPr>
      <w:r w:rsidRPr="00744A50">
        <w:rPr>
          <w:rFonts w:ascii="Arial" w:hAnsi="Arial" w:cs="Arial"/>
          <w:lang w:val="en-GB"/>
        </w:rPr>
        <w:t xml:space="preserve">The Emergency Service Provider shall not operate as a “Taxi” to collect students, staff or visitors when discharged by the doctor. </w:t>
      </w:r>
    </w:p>
    <w:p w14:paraId="73A3C51C" w14:textId="77777777" w:rsidR="00651928" w:rsidRPr="00744A50" w:rsidRDefault="00651928" w:rsidP="00651928">
      <w:pPr>
        <w:spacing w:after="0" w:line="360" w:lineRule="auto"/>
        <w:ind w:left="720"/>
        <w:contextualSpacing/>
        <w:jc w:val="both"/>
        <w:rPr>
          <w:rFonts w:ascii="Arial" w:hAnsi="Arial" w:cs="Arial"/>
          <w:lang w:val="en-GB"/>
        </w:rPr>
      </w:pPr>
    </w:p>
    <w:p w14:paraId="6CCDC578" w14:textId="6575CB3B" w:rsidR="00651928" w:rsidRPr="00744A50" w:rsidRDefault="000A225F" w:rsidP="000A225F">
      <w:pPr>
        <w:pStyle w:val="ListParagraph"/>
        <w:spacing w:after="0" w:line="360" w:lineRule="auto"/>
        <w:ind w:left="284"/>
        <w:jc w:val="both"/>
        <w:rPr>
          <w:rFonts w:ascii="Arial" w:hAnsi="Arial" w:cs="Arial"/>
          <w:b/>
          <w:u w:val="single"/>
          <w:lang w:val="en-GB"/>
        </w:rPr>
      </w:pPr>
      <w:r w:rsidRPr="00744A50">
        <w:rPr>
          <w:rFonts w:ascii="Arial" w:hAnsi="Arial" w:cs="Arial"/>
          <w:b/>
          <w:u w:val="single"/>
          <w:lang w:val="en-GB"/>
        </w:rPr>
        <w:t>e</w:t>
      </w:r>
      <w:r w:rsidR="005829BB" w:rsidRPr="00744A50">
        <w:rPr>
          <w:rFonts w:ascii="Arial" w:hAnsi="Arial" w:cs="Arial"/>
          <w:b/>
          <w:u w:val="single"/>
          <w:lang w:val="en-GB"/>
        </w:rPr>
        <w:t xml:space="preserve">. </w:t>
      </w:r>
      <w:r w:rsidR="00651928" w:rsidRPr="00744A50">
        <w:rPr>
          <w:rFonts w:ascii="Arial" w:hAnsi="Arial" w:cs="Arial"/>
          <w:b/>
          <w:u w:val="single"/>
          <w:lang w:val="en-GB"/>
        </w:rPr>
        <w:t xml:space="preserve">Transportation of the ill or injured by road and or air to an appropriate medical </w:t>
      </w:r>
      <w:r w:rsidRPr="00744A50">
        <w:rPr>
          <w:rFonts w:ascii="Arial" w:hAnsi="Arial" w:cs="Arial"/>
          <w:b/>
          <w:u w:val="single"/>
          <w:lang w:val="en-GB"/>
        </w:rPr>
        <w:t>facility.</w:t>
      </w:r>
    </w:p>
    <w:p w14:paraId="2D1D8801" w14:textId="77777777" w:rsidR="00651928" w:rsidRPr="00744A50" w:rsidRDefault="00651928" w:rsidP="00651928">
      <w:pPr>
        <w:spacing w:after="0" w:line="360" w:lineRule="auto"/>
        <w:ind w:left="720"/>
        <w:contextualSpacing/>
        <w:jc w:val="both"/>
        <w:rPr>
          <w:rFonts w:ascii="Arial" w:hAnsi="Arial" w:cs="Arial"/>
          <w:b/>
          <w:u w:val="single"/>
          <w:lang w:val="en-GB"/>
        </w:rPr>
      </w:pPr>
    </w:p>
    <w:p w14:paraId="60F74822" w14:textId="20917F86" w:rsidR="00651928" w:rsidRPr="00744A50" w:rsidRDefault="00651928" w:rsidP="001D3834">
      <w:pPr>
        <w:pStyle w:val="ListParagraph"/>
        <w:numPr>
          <w:ilvl w:val="0"/>
          <w:numId w:val="19"/>
        </w:numPr>
        <w:spacing w:after="0" w:line="360" w:lineRule="auto"/>
        <w:ind w:left="1276"/>
        <w:jc w:val="both"/>
        <w:rPr>
          <w:rFonts w:ascii="Arial" w:hAnsi="Arial" w:cs="Arial"/>
          <w:lang w:val="en-GB"/>
        </w:rPr>
      </w:pPr>
      <w:r w:rsidRPr="00744A50">
        <w:rPr>
          <w:rFonts w:ascii="Arial" w:hAnsi="Arial" w:cs="Arial"/>
          <w:lang w:val="en-GB"/>
        </w:rPr>
        <w:t xml:space="preserve">In any </w:t>
      </w:r>
      <w:r w:rsidR="002B2275" w:rsidRPr="00744A50">
        <w:rPr>
          <w:rFonts w:ascii="Arial" w:hAnsi="Arial" w:cs="Arial"/>
          <w:lang w:val="en-GB"/>
        </w:rPr>
        <w:t>case</w:t>
      </w:r>
      <w:r w:rsidRPr="00744A50">
        <w:rPr>
          <w:rFonts w:ascii="Arial" w:hAnsi="Arial" w:cs="Arial"/>
          <w:lang w:val="en-GB"/>
        </w:rPr>
        <w:t xml:space="preserve"> that requires secondary medical care, the service provider shall transport the eligible </w:t>
      </w:r>
      <w:r w:rsidR="000A225F" w:rsidRPr="00744A50">
        <w:rPr>
          <w:rFonts w:ascii="Arial" w:hAnsi="Arial" w:cs="Arial"/>
          <w:lang w:val="en-GB"/>
        </w:rPr>
        <w:t>p</w:t>
      </w:r>
      <w:r w:rsidRPr="00744A50">
        <w:rPr>
          <w:rFonts w:ascii="Arial" w:hAnsi="Arial" w:cs="Arial"/>
          <w:lang w:val="en-GB"/>
        </w:rPr>
        <w:t xml:space="preserve">erson from the </w:t>
      </w:r>
      <w:r w:rsidR="000A225F" w:rsidRPr="00744A50">
        <w:rPr>
          <w:rFonts w:ascii="Arial" w:hAnsi="Arial" w:cs="Arial"/>
          <w:lang w:val="en-GB"/>
        </w:rPr>
        <w:t>p</w:t>
      </w:r>
      <w:r w:rsidRPr="00744A50">
        <w:rPr>
          <w:rFonts w:ascii="Arial" w:hAnsi="Arial" w:cs="Arial"/>
          <w:lang w:val="en-GB"/>
        </w:rPr>
        <w:t>rimary Scene by road or air</w:t>
      </w:r>
      <w:r w:rsidR="000A225F" w:rsidRPr="00744A50">
        <w:rPr>
          <w:rFonts w:ascii="Arial" w:hAnsi="Arial" w:cs="Arial"/>
          <w:lang w:val="en-GB"/>
        </w:rPr>
        <w:t>,</w:t>
      </w:r>
      <w:r w:rsidRPr="00744A50">
        <w:rPr>
          <w:rFonts w:ascii="Arial" w:hAnsi="Arial" w:cs="Arial"/>
          <w:lang w:val="en-GB"/>
        </w:rPr>
        <w:t xml:space="preserve"> depending on the seriousness of the condition, to the most</w:t>
      </w:r>
      <w:r w:rsidR="000A225F" w:rsidRPr="00744A50">
        <w:rPr>
          <w:rFonts w:ascii="Arial" w:hAnsi="Arial" w:cs="Arial"/>
          <w:lang w:val="en-GB"/>
        </w:rPr>
        <w:t xml:space="preserve"> </w:t>
      </w:r>
      <w:r w:rsidRPr="00744A50">
        <w:rPr>
          <w:rFonts w:ascii="Arial" w:hAnsi="Arial" w:cs="Arial"/>
          <w:lang w:val="en-GB"/>
        </w:rPr>
        <w:t xml:space="preserve">appropriate medical facility that can effectively manage the </w:t>
      </w:r>
      <w:proofErr w:type="gramStart"/>
      <w:r w:rsidRPr="00744A50">
        <w:rPr>
          <w:rFonts w:ascii="Arial" w:hAnsi="Arial" w:cs="Arial"/>
          <w:lang w:val="en-GB"/>
        </w:rPr>
        <w:t>particular condition</w:t>
      </w:r>
      <w:proofErr w:type="gramEnd"/>
      <w:r w:rsidRPr="00744A50">
        <w:rPr>
          <w:rFonts w:ascii="Arial" w:hAnsi="Arial" w:cs="Arial"/>
          <w:lang w:val="en-GB"/>
        </w:rPr>
        <w:t xml:space="preserve"> of the </w:t>
      </w:r>
      <w:r w:rsidR="000A225F" w:rsidRPr="00744A50">
        <w:rPr>
          <w:rFonts w:ascii="Arial" w:hAnsi="Arial" w:cs="Arial"/>
          <w:lang w:val="en-GB"/>
        </w:rPr>
        <w:t>e</w:t>
      </w:r>
      <w:r w:rsidRPr="00744A50">
        <w:rPr>
          <w:rFonts w:ascii="Arial" w:hAnsi="Arial" w:cs="Arial"/>
          <w:lang w:val="en-GB"/>
        </w:rPr>
        <w:t xml:space="preserve">ligible </w:t>
      </w:r>
      <w:r w:rsidR="000A225F" w:rsidRPr="00744A50">
        <w:rPr>
          <w:rFonts w:ascii="Arial" w:hAnsi="Arial" w:cs="Arial"/>
          <w:lang w:val="en-GB"/>
        </w:rPr>
        <w:t>p</w:t>
      </w:r>
      <w:r w:rsidRPr="00744A50">
        <w:rPr>
          <w:rFonts w:ascii="Arial" w:hAnsi="Arial" w:cs="Arial"/>
          <w:lang w:val="en-GB"/>
        </w:rPr>
        <w:t xml:space="preserve">erson and provide continuity of care, as determined by a </w:t>
      </w:r>
      <w:r w:rsidR="000A225F" w:rsidRPr="00744A50">
        <w:rPr>
          <w:rFonts w:ascii="Arial" w:hAnsi="Arial" w:cs="Arial"/>
          <w:lang w:val="en-GB"/>
        </w:rPr>
        <w:t>r</w:t>
      </w:r>
      <w:r w:rsidRPr="00744A50">
        <w:rPr>
          <w:rFonts w:ascii="Arial" w:hAnsi="Arial" w:cs="Arial"/>
          <w:lang w:val="en-GB"/>
        </w:rPr>
        <w:t xml:space="preserve">esponsible </w:t>
      </w:r>
      <w:r w:rsidR="000A225F" w:rsidRPr="00744A50">
        <w:rPr>
          <w:rFonts w:ascii="Arial" w:hAnsi="Arial" w:cs="Arial"/>
          <w:lang w:val="en-GB"/>
        </w:rPr>
        <w:t>d</w:t>
      </w:r>
      <w:r w:rsidRPr="00744A50">
        <w:rPr>
          <w:rFonts w:ascii="Arial" w:hAnsi="Arial" w:cs="Arial"/>
          <w:lang w:val="en-GB"/>
        </w:rPr>
        <w:t xml:space="preserve">ecision Maker.  </w:t>
      </w:r>
    </w:p>
    <w:p w14:paraId="09971BEB" w14:textId="6E833927" w:rsidR="00651928" w:rsidRPr="00744A50" w:rsidRDefault="00651928" w:rsidP="001D3834">
      <w:pPr>
        <w:pStyle w:val="ListParagraph"/>
        <w:numPr>
          <w:ilvl w:val="0"/>
          <w:numId w:val="19"/>
        </w:numPr>
        <w:spacing w:after="0" w:line="360" w:lineRule="auto"/>
        <w:ind w:left="1276"/>
        <w:jc w:val="both"/>
        <w:rPr>
          <w:rFonts w:ascii="Arial" w:hAnsi="Arial" w:cs="Arial"/>
          <w:lang w:val="en-GB"/>
        </w:rPr>
      </w:pPr>
      <w:r w:rsidRPr="00744A50">
        <w:rPr>
          <w:rFonts w:ascii="Arial" w:hAnsi="Arial" w:cs="Arial"/>
          <w:lang w:val="en-GB"/>
        </w:rPr>
        <w:t xml:space="preserve">Students transported to a medical facility by an ambulance should be </w:t>
      </w:r>
      <w:r w:rsidR="000A225F" w:rsidRPr="00744A50">
        <w:rPr>
          <w:rFonts w:ascii="Arial" w:hAnsi="Arial" w:cs="Arial"/>
          <w:lang w:val="en-GB"/>
        </w:rPr>
        <w:t>returned</w:t>
      </w:r>
      <w:r w:rsidRPr="00744A50">
        <w:rPr>
          <w:rFonts w:ascii="Arial" w:hAnsi="Arial" w:cs="Arial"/>
          <w:lang w:val="en-GB"/>
        </w:rPr>
        <w:t xml:space="preserve"> to their residence after stabilisation and treatment after hours.</w:t>
      </w:r>
    </w:p>
    <w:p w14:paraId="0516B881" w14:textId="46B024DE" w:rsidR="00651928" w:rsidRPr="00744A50" w:rsidRDefault="00651928" w:rsidP="001D3834">
      <w:pPr>
        <w:pStyle w:val="ListParagraph"/>
        <w:numPr>
          <w:ilvl w:val="0"/>
          <w:numId w:val="19"/>
        </w:numPr>
        <w:spacing w:after="0" w:line="360" w:lineRule="auto"/>
        <w:ind w:left="1276"/>
        <w:jc w:val="both"/>
        <w:rPr>
          <w:rFonts w:ascii="Arial" w:hAnsi="Arial" w:cs="Arial"/>
          <w:lang w:val="en-GB"/>
        </w:rPr>
      </w:pPr>
      <w:r w:rsidRPr="00744A50">
        <w:rPr>
          <w:rFonts w:ascii="Arial" w:hAnsi="Arial" w:cs="Arial"/>
          <w:lang w:val="en-GB"/>
        </w:rPr>
        <w:t>The Company’s addresses, including student residences</w:t>
      </w:r>
      <w:r w:rsidR="000A225F" w:rsidRPr="00744A50">
        <w:rPr>
          <w:rFonts w:ascii="Arial" w:hAnsi="Arial" w:cs="Arial"/>
          <w:lang w:val="en-GB"/>
        </w:rPr>
        <w:t>,</w:t>
      </w:r>
      <w:r w:rsidRPr="00744A50">
        <w:rPr>
          <w:rFonts w:ascii="Arial" w:hAnsi="Arial" w:cs="Arial"/>
          <w:lang w:val="en-GB"/>
        </w:rPr>
        <w:t xml:space="preserve"> will be loaded </w:t>
      </w:r>
      <w:r w:rsidR="000A225F" w:rsidRPr="00744A50">
        <w:rPr>
          <w:rFonts w:ascii="Arial" w:hAnsi="Arial" w:cs="Arial"/>
          <w:lang w:val="en-GB"/>
        </w:rPr>
        <w:t>onto</w:t>
      </w:r>
      <w:r w:rsidRPr="00744A50">
        <w:rPr>
          <w:rFonts w:ascii="Arial" w:hAnsi="Arial" w:cs="Arial"/>
          <w:lang w:val="en-GB"/>
        </w:rPr>
        <w:t xml:space="preserve"> a </w:t>
      </w:r>
      <w:r w:rsidR="00FE7DFE" w:rsidRPr="00744A50">
        <w:rPr>
          <w:rFonts w:ascii="Arial" w:hAnsi="Arial" w:cs="Arial"/>
          <w:lang w:val="en-GB"/>
        </w:rPr>
        <w:t>GPS</w:t>
      </w:r>
      <w:r w:rsidRPr="00744A50">
        <w:rPr>
          <w:rFonts w:ascii="Arial" w:hAnsi="Arial" w:cs="Arial"/>
          <w:lang w:val="en-GB"/>
        </w:rPr>
        <w:t xml:space="preserve"> to allow </w:t>
      </w:r>
      <w:r w:rsidR="00744A50">
        <w:rPr>
          <w:rFonts w:ascii="Arial" w:hAnsi="Arial" w:cs="Arial"/>
          <w:lang w:val="en-GB"/>
        </w:rPr>
        <w:t>accessible</w:t>
      </w:r>
      <w:r w:rsidRPr="00744A50">
        <w:rPr>
          <w:rFonts w:ascii="Arial" w:hAnsi="Arial" w:cs="Arial"/>
          <w:lang w:val="en-GB"/>
        </w:rPr>
        <w:t xml:space="preserve"> dispatch </w:t>
      </w:r>
      <w:r w:rsidR="00744A50">
        <w:rPr>
          <w:rFonts w:ascii="Arial" w:hAnsi="Arial" w:cs="Arial"/>
          <w:lang w:val="en-GB"/>
        </w:rPr>
        <w:t>during</w:t>
      </w:r>
      <w:r w:rsidRPr="00744A50">
        <w:rPr>
          <w:rFonts w:ascii="Arial" w:hAnsi="Arial" w:cs="Arial"/>
          <w:lang w:val="en-GB"/>
        </w:rPr>
        <w:t xml:space="preserve"> a medical emergency.</w:t>
      </w:r>
    </w:p>
    <w:p w14:paraId="53B0CDD5" w14:textId="77777777" w:rsidR="00651928" w:rsidRPr="00744A50" w:rsidRDefault="00651928" w:rsidP="00651928">
      <w:pPr>
        <w:spacing w:after="0" w:line="360" w:lineRule="auto"/>
        <w:ind w:left="720"/>
        <w:contextualSpacing/>
        <w:jc w:val="both"/>
        <w:rPr>
          <w:rFonts w:ascii="Arial" w:hAnsi="Arial" w:cs="Arial"/>
          <w:lang w:val="en-GB"/>
        </w:rPr>
      </w:pPr>
    </w:p>
    <w:p w14:paraId="40D53B39" w14:textId="34FE4364" w:rsidR="00651928" w:rsidRPr="00744A50" w:rsidRDefault="000A225F" w:rsidP="005829BB">
      <w:pPr>
        <w:spacing w:after="0" w:line="360" w:lineRule="auto"/>
        <w:ind w:left="90"/>
        <w:jc w:val="both"/>
        <w:rPr>
          <w:rFonts w:ascii="Arial" w:hAnsi="Arial" w:cs="Arial"/>
          <w:lang w:val="en-GB"/>
        </w:rPr>
      </w:pPr>
      <w:r w:rsidRPr="00744A50">
        <w:rPr>
          <w:rFonts w:ascii="Arial" w:hAnsi="Arial" w:cs="Arial"/>
          <w:b/>
          <w:u w:val="single"/>
          <w:lang w:val="en-GB"/>
        </w:rPr>
        <w:t>f</w:t>
      </w:r>
      <w:r w:rsidR="005829BB" w:rsidRPr="00744A50">
        <w:rPr>
          <w:rFonts w:ascii="Arial" w:hAnsi="Arial" w:cs="Arial"/>
          <w:b/>
          <w:u w:val="single"/>
          <w:lang w:val="en-GB"/>
        </w:rPr>
        <w:t xml:space="preserve">.  </w:t>
      </w:r>
      <w:r w:rsidR="00651928" w:rsidRPr="00744A50">
        <w:rPr>
          <w:rFonts w:ascii="Arial" w:hAnsi="Arial" w:cs="Arial"/>
          <w:b/>
          <w:u w:val="single"/>
          <w:lang w:val="en-GB"/>
        </w:rPr>
        <w:t>Emergency stand-by</w:t>
      </w:r>
    </w:p>
    <w:p w14:paraId="4F4DC130" w14:textId="08D5F5F3" w:rsidR="00651928" w:rsidRPr="00744A50" w:rsidRDefault="00651928" w:rsidP="001D3834">
      <w:pPr>
        <w:pStyle w:val="ListParagraph"/>
        <w:numPr>
          <w:ilvl w:val="0"/>
          <w:numId w:val="21"/>
        </w:numPr>
        <w:spacing w:after="0" w:line="360" w:lineRule="auto"/>
        <w:ind w:left="1418"/>
        <w:jc w:val="both"/>
        <w:rPr>
          <w:rFonts w:ascii="Arial" w:hAnsi="Arial" w:cs="Arial"/>
          <w:lang w:val="en-GB"/>
        </w:rPr>
      </w:pPr>
      <w:r w:rsidRPr="00744A50">
        <w:rPr>
          <w:rFonts w:ascii="Arial" w:hAnsi="Arial" w:cs="Arial"/>
          <w:lang w:val="en-GB"/>
        </w:rPr>
        <w:t>The service provider should be able to provide a stationary emergency service vehicle in situations where there are anticipated and or ad hoc risks to life or medical emergencies</w:t>
      </w:r>
      <w:r w:rsidR="00DB7E4F" w:rsidRPr="00744A50">
        <w:rPr>
          <w:rFonts w:ascii="Arial" w:hAnsi="Arial" w:cs="Arial"/>
          <w:lang w:val="en-GB"/>
        </w:rPr>
        <w:t>,</w:t>
      </w:r>
      <w:r w:rsidRPr="00744A50">
        <w:rPr>
          <w:rFonts w:ascii="Arial" w:hAnsi="Arial" w:cs="Arial"/>
          <w:lang w:val="en-GB"/>
        </w:rPr>
        <w:t xml:space="preserve"> such as planned</w:t>
      </w:r>
      <w:r w:rsidR="007929C2" w:rsidRPr="00744A50">
        <w:rPr>
          <w:rFonts w:ascii="Arial" w:hAnsi="Arial" w:cs="Arial"/>
          <w:lang w:val="en-GB"/>
        </w:rPr>
        <w:t xml:space="preserve"> University</w:t>
      </w:r>
      <w:r w:rsidRPr="00744A50">
        <w:rPr>
          <w:rFonts w:ascii="Arial" w:hAnsi="Arial" w:cs="Arial"/>
          <w:lang w:val="en-GB"/>
        </w:rPr>
        <w:t xml:space="preserve"> ma</w:t>
      </w:r>
      <w:r w:rsidR="007929C2" w:rsidRPr="00744A50">
        <w:rPr>
          <w:rFonts w:ascii="Arial" w:hAnsi="Arial" w:cs="Arial"/>
          <w:lang w:val="en-GB"/>
        </w:rPr>
        <w:t xml:space="preserve">ss events, examination </w:t>
      </w:r>
      <w:r w:rsidR="00FE7DFE" w:rsidRPr="00744A50">
        <w:rPr>
          <w:rFonts w:ascii="Arial" w:hAnsi="Arial" w:cs="Arial"/>
          <w:lang w:val="en-GB"/>
        </w:rPr>
        <w:t>periods</w:t>
      </w:r>
      <w:r w:rsidR="007929C2" w:rsidRPr="00744A50">
        <w:rPr>
          <w:rFonts w:ascii="Arial" w:hAnsi="Arial" w:cs="Arial"/>
          <w:lang w:val="en-GB"/>
        </w:rPr>
        <w:t xml:space="preserve">, </w:t>
      </w:r>
      <w:r w:rsidRPr="00744A50">
        <w:rPr>
          <w:rFonts w:ascii="Arial" w:hAnsi="Arial" w:cs="Arial"/>
          <w:lang w:val="en-GB"/>
        </w:rPr>
        <w:t xml:space="preserve">students embarking on </w:t>
      </w:r>
      <w:proofErr w:type="gramStart"/>
      <w:r w:rsidRPr="00744A50">
        <w:rPr>
          <w:rFonts w:ascii="Arial" w:hAnsi="Arial" w:cs="Arial"/>
          <w:lang w:val="en-GB"/>
        </w:rPr>
        <w:t>University</w:t>
      </w:r>
      <w:proofErr w:type="gramEnd"/>
      <w:r w:rsidRPr="00744A50">
        <w:rPr>
          <w:rFonts w:ascii="Arial" w:hAnsi="Arial" w:cs="Arial"/>
          <w:lang w:val="en-GB"/>
        </w:rPr>
        <w:t xml:space="preserve"> trips, unrests</w:t>
      </w:r>
      <w:r w:rsidR="007929C2" w:rsidRPr="00744A50">
        <w:rPr>
          <w:rFonts w:ascii="Arial" w:hAnsi="Arial" w:cs="Arial"/>
          <w:lang w:val="en-GB"/>
        </w:rPr>
        <w:t>, SRC Elections, sporting activities</w:t>
      </w:r>
      <w:r w:rsidRPr="00744A50">
        <w:rPr>
          <w:rFonts w:ascii="Arial" w:hAnsi="Arial" w:cs="Arial"/>
          <w:lang w:val="en-GB"/>
        </w:rPr>
        <w:t xml:space="preserve"> etc.</w:t>
      </w:r>
    </w:p>
    <w:p w14:paraId="74F93337" w14:textId="77777777" w:rsidR="00651928" w:rsidRPr="00744A50" w:rsidRDefault="00651928" w:rsidP="001D3834">
      <w:pPr>
        <w:pStyle w:val="ListParagraph"/>
        <w:numPr>
          <w:ilvl w:val="0"/>
          <w:numId w:val="21"/>
        </w:numPr>
        <w:spacing w:after="0" w:line="360" w:lineRule="auto"/>
        <w:ind w:left="1418"/>
        <w:jc w:val="both"/>
        <w:rPr>
          <w:rFonts w:ascii="Arial" w:hAnsi="Arial" w:cs="Arial"/>
          <w:lang w:val="en-GB"/>
        </w:rPr>
      </w:pPr>
      <w:r w:rsidRPr="00744A50">
        <w:rPr>
          <w:rFonts w:ascii="Arial" w:hAnsi="Arial" w:cs="Arial"/>
          <w:lang w:val="en-GB"/>
        </w:rPr>
        <w:t>The service provider shall assist with mass evacuation to a place of safety in cases of actual or anticipated risks.</w:t>
      </w:r>
    </w:p>
    <w:p w14:paraId="172EAA96" w14:textId="77777777" w:rsidR="00651928" w:rsidRPr="00744A50" w:rsidRDefault="00651928" w:rsidP="001D3834">
      <w:pPr>
        <w:pStyle w:val="ListParagraph"/>
        <w:numPr>
          <w:ilvl w:val="0"/>
          <w:numId w:val="21"/>
        </w:numPr>
        <w:spacing w:after="0" w:line="360" w:lineRule="auto"/>
        <w:ind w:left="1418"/>
        <w:jc w:val="both"/>
        <w:rPr>
          <w:rFonts w:ascii="Arial" w:hAnsi="Arial" w:cs="Arial"/>
          <w:lang w:val="en-GB"/>
        </w:rPr>
      </w:pPr>
      <w:r w:rsidRPr="00744A50">
        <w:rPr>
          <w:rFonts w:ascii="Arial" w:hAnsi="Arial" w:cs="Arial"/>
          <w:lang w:val="en-GB"/>
        </w:rPr>
        <w:t>The service provider shall provide onsite medical services and transport clients as and when the situation dictates while they are on standby.</w:t>
      </w:r>
    </w:p>
    <w:p w14:paraId="07487B2A" w14:textId="77777777" w:rsidR="001D3834" w:rsidRPr="00744A50" w:rsidRDefault="001D3834" w:rsidP="001D3834">
      <w:pPr>
        <w:pStyle w:val="ListParagraph"/>
        <w:spacing w:after="0" w:line="360" w:lineRule="auto"/>
        <w:ind w:left="1418"/>
        <w:jc w:val="both"/>
        <w:rPr>
          <w:rFonts w:ascii="Arial" w:hAnsi="Arial" w:cs="Arial"/>
          <w:lang w:val="en-GB"/>
        </w:rPr>
      </w:pPr>
    </w:p>
    <w:p w14:paraId="7452FBA7" w14:textId="03E83C3F" w:rsidR="00651928" w:rsidRPr="00744A50" w:rsidRDefault="000A225F" w:rsidP="000A225F">
      <w:pPr>
        <w:spacing w:after="0" w:line="360" w:lineRule="auto"/>
        <w:ind w:left="284"/>
        <w:jc w:val="both"/>
        <w:rPr>
          <w:rFonts w:ascii="Arial" w:hAnsi="Arial" w:cs="Arial"/>
          <w:b/>
          <w:u w:val="single"/>
          <w:lang w:val="en-GB"/>
        </w:rPr>
      </w:pPr>
      <w:r w:rsidRPr="00744A50">
        <w:rPr>
          <w:rFonts w:ascii="Arial" w:hAnsi="Arial" w:cs="Arial"/>
          <w:b/>
          <w:u w:val="single"/>
          <w:lang w:val="en-GB"/>
        </w:rPr>
        <w:t>g</w:t>
      </w:r>
      <w:r w:rsidR="005829BB" w:rsidRPr="00744A50">
        <w:rPr>
          <w:rFonts w:ascii="Arial" w:hAnsi="Arial" w:cs="Arial"/>
          <w:b/>
          <w:u w:val="single"/>
          <w:lang w:val="en-GB"/>
        </w:rPr>
        <w:t xml:space="preserve">. </w:t>
      </w:r>
      <w:r w:rsidR="00651928" w:rsidRPr="00744A50">
        <w:rPr>
          <w:rFonts w:ascii="Arial" w:hAnsi="Arial" w:cs="Arial"/>
          <w:b/>
          <w:u w:val="single"/>
          <w:lang w:val="en-GB"/>
        </w:rPr>
        <w:t>Certification of death</w:t>
      </w:r>
    </w:p>
    <w:p w14:paraId="2E8D3A98" w14:textId="77777777" w:rsidR="00651928" w:rsidRPr="00744A50" w:rsidRDefault="00651928" w:rsidP="00651928">
      <w:pPr>
        <w:spacing w:after="0" w:line="360" w:lineRule="auto"/>
        <w:ind w:left="720"/>
        <w:contextualSpacing/>
        <w:jc w:val="both"/>
        <w:rPr>
          <w:rFonts w:ascii="Arial" w:hAnsi="Arial" w:cs="Arial"/>
          <w:b/>
          <w:lang w:val="en-GB"/>
        </w:rPr>
      </w:pPr>
    </w:p>
    <w:p w14:paraId="7B0D95AF" w14:textId="319308D9" w:rsidR="00651928" w:rsidRPr="00744A50" w:rsidRDefault="00651928" w:rsidP="001D3834">
      <w:pPr>
        <w:pStyle w:val="ListParagraph"/>
        <w:numPr>
          <w:ilvl w:val="0"/>
          <w:numId w:val="22"/>
        </w:numPr>
        <w:spacing w:after="0" w:line="360" w:lineRule="auto"/>
        <w:ind w:left="1276"/>
        <w:jc w:val="both"/>
        <w:rPr>
          <w:rFonts w:ascii="Arial" w:hAnsi="Arial" w:cs="Arial"/>
          <w:lang w:val="en-GB"/>
        </w:rPr>
      </w:pPr>
      <w:r w:rsidRPr="00744A50">
        <w:rPr>
          <w:rFonts w:ascii="Arial" w:hAnsi="Arial" w:cs="Arial"/>
          <w:lang w:val="en-GB"/>
        </w:rPr>
        <w:t xml:space="preserve">In cases where </w:t>
      </w:r>
      <w:r w:rsidR="00FE7DFE" w:rsidRPr="00744A50">
        <w:rPr>
          <w:rFonts w:ascii="Arial" w:hAnsi="Arial" w:cs="Arial"/>
          <w:lang w:val="en-GB"/>
        </w:rPr>
        <w:t xml:space="preserve">the </w:t>
      </w:r>
      <w:r w:rsidRPr="00744A50">
        <w:rPr>
          <w:rFonts w:ascii="Arial" w:hAnsi="Arial" w:cs="Arial"/>
          <w:lang w:val="en-GB"/>
        </w:rPr>
        <w:t xml:space="preserve">death or birth of a stillborn of the eligible person occurs at the primary scene, the service provider shall certify the deceased/stillbirth and notify the death as such on the prescribed forms in accordance with the medical protocols of </w:t>
      </w:r>
      <w:r w:rsidR="00FE7DFE" w:rsidRPr="00744A50">
        <w:rPr>
          <w:rFonts w:ascii="Arial" w:hAnsi="Arial" w:cs="Arial"/>
          <w:lang w:val="en-GB"/>
        </w:rPr>
        <w:t xml:space="preserve">the </w:t>
      </w:r>
      <w:r w:rsidRPr="00744A50">
        <w:rPr>
          <w:rFonts w:ascii="Arial" w:hAnsi="Arial" w:cs="Arial"/>
          <w:lang w:val="en-GB"/>
        </w:rPr>
        <w:t>Department of Health and the Department of Home Affairs guidelines.</w:t>
      </w:r>
    </w:p>
    <w:p w14:paraId="53344AD1" w14:textId="77777777" w:rsidR="00651928" w:rsidRPr="00744A50" w:rsidRDefault="00651928" w:rsidP="00651928">
      <w:pPr>
        <w:spacing w:after="0" w:line="360" w:lineRule="auto"/>
        <w:ind w:left="720"/>
        <w:contextualSpacing/>
        <w:jc w:val="both"/>
        <w:rPr>
          <w:rFonts w:ascii="Arial" w:hAnsi="Arial" w:cs="Arial"/>
          <w:b/>
          <w:lang w:val="en-GB"/>
        </w:rPr>
      </w:pPr>
    </w:p>
    <w:p w14:paraId="182711AA" w14:textId="02A665BF" w:rsidR="00651928" w:rsidRPr="00744A50" w:rsidRDefault="001D3834" w:rsidP="005829BB">
      <w:pPr>
        <w:spacing w:after="0" w:line="360" w:lineRule="auto"/>
        <w:ind w:left="90"/>
        <w:jc w:val="both"/>
        <w:rPr>
          <w:rFonts w:ascii="Arial" w:hAnsi="Arial" w:cs="Arial"/>
          <w:b/>
          <w:u w:val="single"/>
          <w:lang w:val="en-GB"/>
        </w:rPr>
      </w:pPr>
      <w:r w:rsidRPr="00744A50">
        <w:rPr>
          <w:rFonts w:ascii="Arial" w:hAnsi="Arial" w:cs="Arial"/>
          <w:b/>
          <w:u w:val="single"/>
          <w:lang w:val="en-GB"/>
        </w:rPr>
        <w:t>h</w:t>
      </w:r>
      <w:r w:rsidR="005829BB" w:rsidRPr="00744A50">
        <w:rPr>
          <w:rFonts w:ascii="Arial" w:hAnsi="Arial" w:cs="Arial"/>
          <w:b/>
          <w:u w:val="single"/>
          <w:lang w:val="en-GB"/>
        </w:rPr>
        <w:t xml:space="preserve">. </w:t>
      </w:r>
      <w:r w:rsidR="00651928" w:rsidRPr="00744A50">
        <w:rPr>
          <w:rFonts w:ascii="Arial" w:hAnsi="Arial" w:cs="Arial"/>
          <w:b/>
          <w:u w:val="single"/>
          <w:lang w:val="en-GB"/>
        </w:rPr>
        <w:t>Training</w:t>
      </w:r>
    </w:p>
    <w:p w14:paraId="2DDD6327" w14:textId="77777777" w:rsidR="00651928" w:rsidRPr="00744A50" w:rsidRDefault="00651928" w:rsidP="001D3834">
      <w:pPr>
        <w:pStyle w:val="ListParagraph"/>
        <w:numPr>
          <w:ilvl w:val="0"/>
          <w:numId w:val="24"/>
        </w:numPr>
        <w:tabs>
          <w:tab w:val="left" w:pos="1418"/>
        </w:tabs>
        <w:spacing w:after="0" w:line="360" w:lineRule="auto"/>
        <w:ind w:left="1276" w:hanging="425"/>
        <w:jc w:val="both"/>
        <w:rPr>
          <w:rFonts w:ascii="Arial" w:hAnsi="Arial" w:cs="Arial"/>
          <w:lang w:val="en-GB"/>
        </w:rPr>
      </w:pPr>
      <w:r w:rsidRPr="00744A50">
        <w:rPr>
          <w:rFonts w:ascii="Arial" w:hAnsi="Arial" w:cs="Arial"/>
          <w:lang w:val="en-GB"/>
        </w:rPr>
        <w:t>The service provider should provide training to no less than 60 eligible persons per annum on the following topics:</w:t>
      </w:r>
    </w:p>
    <w:p w14:paraId="21319215" w14:textId="77777777" w:rsidR="00651928" w:rsidRPr="00744A50" w:rsidRDefault="00651928" w:rsidP="001D3834">
      <w:pPr>
        <w:numPr>
          <w:ilvl w:val="0"/>
          <w:numId w:val="11"/>
        </w:numPr>
        <w:spacing w:after="0" w:line="360" w:lineRule="auto"/>
        <w:ind w:firstLine="196"/>
        <w:contextualSpacing/>
        <w:jc w:val="both"/>
        <w:rPr>
          <w:rFonts w:ascii="Arial" w:hAnsi="Arial" w:cs="Arial"/>
          <w:lang w:val="en-GB"/>
        </w:rPr>
      </w:pPr>
      <w:r w:rsidRPr="00744A50">
        <w:rPr>
          <w:rFonts w:ascii="Arial" w:hAnsi="Arial" w:cs="Arial"/>
          <w:lang w:val="en-GB"/>
        </w:rPr>
        <w:t>Basic first aid</w:t>
      </w:r>
      <w:r w:rsidR="007929C2" w:rsidRPr="00744A50">
        <w:rPr>
          <w:rFonts w:ascii="Arial" w:hAnsi="Arial" w:cs="Arial"/>
          <w:lang w:val="en-GB"/>
        </w:rPr>
        <w:t xml:space="preserve"> level 1</w:t>
      </w:r>
    </w:p>
    <w:p w14:paraId="05BDEAFA" w14:textId="77777777" w:rsidR="00651928" w:rsidRPr="00744A50" w:rsidRDefault="007929C2" w:rsidP="001D3834">
      <w:pPr>
        <w:numPr>
          <w:ilvl w:val="0"/>
          <w:numId w:val="11"/>
        </w:numPr>
        <w:spacing w:after="0" w:line="360" w:lineRule="auto"/>
        <w:ind w:firstLine="196"/>
        <w:contextualSpacing/>
        <w:jc w:val="both"/>
        <w:rPr>
          <w:rFonts w:ascii="Arial" w:hAnsi="Arial" w:cs="Arial"/>
          <w:lang w:val="en-GB"/>
        </w:rPr>
      </w:pPr>
      <w:r w:rsidRPr="00744A50">
        <w:rPr>
          <w:rFonts w:ascii="Arial" w:hAnsi="Arial" w:cs="Arial"/>
          <w:lang w:val="en-GB"/>
        </w:rPr>
        <w:t>Emergency evacuation</w:t>
      </w:r>
    </w:p>
    <w:p w14:paraId="61EC26E6" w14:textId="77777777" w:rsidR="00C86C9D" w:rsidRPr="00744A50" w:rsidRDefault="00C86C9D" w:rsidP="001D3834">
      <w:pPr>
        <w:numPr>
          <w:ilvl w:val="0"/>
          <w:numId w:val="11"/>
        </w:numPr>
        <w:spacing w:after="0" w:line="360" w:lineRule="auto"/>
        <w:ind w:firstLine="196"/>
        <w:contextualSpacing/>
        <w:jc w:val="both"/>
        <w:rPr>
          <w:rFonts w:ascii="Arial" w:hAnsi="Arial" w:cs="Arial"/>
          <w:lang w:val="en-GB"/>
        </w:rPr>
      </w:pPr>
      <w:r w:rsidRPr="00744A50">
        <w:rPr>
          <w:rFonts w:ascii="Arial" w:hAnsi="Arial" w:cs="Arial"/>
          <w:lang w:val="en-GB"/>
        </w:rPr>
        <w:t>Bi-annual first aid kit inspection</w:t>
      </w:r>
    </w:p>
    <w:p w14:paraId="3B9D3A98" w14:textId="1D9B8F92" w:rsidR="00583003" w:rsidRPr="00744A50" w:rsidRDefault="00916B0F" w:rsidP="005829BB">
      <w:pPr>
        <w:spacing w:after="0" w:line="360" w:lineRule="auto"/>
        <w:ind w:left="90"/>
        <w:jc w:val="both"/>
        <w:rPr>
          <w:rFonts w:ascii="Arial" w:hAnsi="Arial" w:cs="Arial"/>
          <w:b/>
          <w:lang w:val="en-GB"/>
        </w:rPr>
      </w:pPr>
      <w:r w:rsidRPr="00744A50">
        <w:rPr>
          <w:rFonts w:ascii="Arial" w:hAnsi="Arial" w:cs="Arial"/>
          <w:b/>
          <w:lang w:val="en-GB"/>
        </w:rPr>
        <w:t>I</w:t>
      </w:r>
      <w:r w:rsidR="005829BB" w:rsidRPr="00744A50">
        <w:rPr>
          <w:rFonts w:ascii="Arial" w:hAnsi="Arial" w:cs="Arial"/>
          <w:b/>
          <w:lang w:val="en-GB"/>
        </w:rPr>
        <w:t xml:space="preserve">. </w:t>
      </w:r>
      <w:r w:rsidR="00583003" w:rsidRPr="00744A50">
        <w:rPr>
          <w:rFonts w:ascii="Arial" w:hAnsi="Arial" w:cs="Arial"/>
          <w:b/>
          <w:lang w:val="en-GB"/>
        </w:rPr>
        <w:t xml:space="preserve">Staff </w:t>
      </w:r>
      <w:r w:rsidR="001D3834" w:rsidRPr="00744A50">
        <w:rPr>
          <w:rFonts w:ascii="Arial" w:hAnsi="Arial" w:cs="Arial"/>
          <w:b/>
          <w:lang w:val="en-GB"/>
        </w:rPr>
        <w:t>complement.</w:t>
      </w:r>
    </w:p>
    <w:p w14:paraId="19DDA86C" w14:textId="77777777" w:rsidR="00B55DE8" w:rsidRPr="00744A50" w:rsidRDefault="00583003" w:rsidP="001D3834">
      <w:pPr>
        <w:pStyle w:val="ListParagraph"/>
        <w:numPr>
          <w:ilvl w:val="0"/>
          <w:numId w:val="25"/>
        </w:numPr>
        <w:spacing w:after="0" w:line="360" w:lineRule="auto"/>
        <w:ind w:left="1134"/>
        <w:jc w:val="both"/>
        <w:rPr>
          <w:rFonts w:ascii="Arial" w:hAnsi="Arial" w:cs="Arial"/>
          <w:lang w:val="en-GB"/>
        </w:rPr>
      </w:pPr>
      <w:r w:rsidRPr="00744A50">
        <w:rPr>
          <w:rFonts w:ascii="Arial" w:hAnsi="Arial" w:cs="Arial"/>
          <w:lang w:val="en-GB"/>
        </w:rPr>
        <w:t xml:space="preserve">Minimum of two staff consisting of: One </w:t>
      </w:r>
      <w:r w:rsidR="001009A4" w:rsidRPr="00744A50">
        <w:rPr>
          <w:rFonts w:ascii="Arial" w:hAnsi="Arial" w:cs="Arial"/>
          <w:lang w:val="en-GB"/>
        </w:rPr>
        <w:t>Advance Emergency Assistant</w:t>
      </w:r>
      <w:r w:rsidRPr="00744A50">
        <w:rPr>
          <w:rFonts w:ascii="Arial" w:hAnsi="Arial" w:cs="Arial"/>
          <w:lang w:val="en-GB"/>
        </w:rPr>
        <w:t xml:space="preserve"> </w:t>
      </w:r>
      <w:r w:rsidR="001009A4" w:rsidRPr="00744A50">
        <w:rPr>
          <w:rFonts w:ascii="Arial" w:hAnsi="Arial" w:cs="Arial"/>
          <w:lang w:val="en-GB"/>
        </w:rPr>
        <w:t>(</w:t>
      </w:r>
      <w:r w:rsidRPr="00744A50">
        <w:rPr>
          <w:rFonts w:ascii="Arial" w:hAnsi="Arial" w:cs="Arial"/>
          <w:lang w:val="en-GB"/>
        </w:rPr>
        <w:t>AEA</w:t>
      </w:r>
      <w:r w:rsidR="001009A4" w:rsidRPr="00744A50">
        <w:rPr>
          <w:rFonts w:ascii="Arial" w:hAnsi="Arial" w:cs="Arial"/>
          <w:lang w:val="en-GB"/>
        </w:rPr>
        <w:t xml:space="preserve">) and Basic Ambulance Assistance (BAA). </w:t>
      </w:r>
    </w:p>
    <w:p w14:paraId="6792EA7C" w14:textId="77777777" w:rsidR="00B55DE8" w:rsidRPr="00744A50" w:rsidRDefault="00B55DE8" w:rsidP="002742CA">
      <w:pPr>
        <w:spacing w:after="0" w:line="360" w:lineRule="auto"/>
        <w:ind w:left="720"/>
        <w:contextualSpacing/>
        <w:jc w:val="both"/>
        <w:rPr>
          <w:rFonts w:ascii="Arial" w:hAnsi="Arial" w:cs="Arial"/>
        </w:rPr>
      </w:pPr>
    </w:p>
    <w:p w14:paraId="0A3A7A2E" w14:textId="77777777" w:rsidR="001009A4" w:rsidRPr="00744A50" w:rsidRDefault="001009A4" w:rsidP="001009A4">
      <w:pPr>
        <w:spacing w:after="0" w:line="360" w:lineRule="auto"/>
        <w:contextualSpacing/>
        <w:jc w:val="both"/>
        <w:rPr>
          <w:rFonts w:ascii="Arial" w:hAnsi="Arial" w:cs="Arial"/>
        </w:rPr>
      </w:pPr>
    </w:p>
    <w:p w14:paraId="006DF61B" w14:textId="77777777" w:rsidR="00134C2E" w:rsidRPr="00744A50" w:rsidRDefault="007B73C2" w:rsidP="005043DA">
      <w:pPr>
        <w:pStyle w:val="NormalWeb"/>
        <w:numPr>
          <w:ilvl w:val="0"/>
          <w:numId w:val="9"/>
        </w:numPr>
        <w:spacing w:before="0" w:beforeAutospacing="0" w:after="0" w:afterAutospacing="0"/>
        <w:rPr>
          <w:rFonts w:ascii="Arial" w:hAnsi="Arial" w:cs="Arial"/>
          <w:b/>
          <w:sz w:val="22"/>
          <w:szCs w:val="22"/>
        </w:rPr>
      </w:pPr>
      <w:r w:rsidRPr="00744A50">
        <w:rPr>
          <w:rFonts w:ascii="Arial" w:hAnsi="Arial" w:cs="Arial"/>
          <w:b/>
          <w:sz w:val="22"/>
          <w:szCs w:val="22"/>
        </w:rPr>
        <w:t>MANDATORY SUBMISSIONS</w:t>
      </w:r>
      <w:r w:rsidR="008B34E4" w:rsidRPr="00744A50">
        <w:rPr>
          <w:rFonts w:ascii="Arial" w:hAnsi="Arial" w:cs="Arial"/>
          <w:b/>
          <w:sz w:val="22"/>
          <w:szCs w:val="22"/>
        </w:rPr>
        <w:t xml:space="preserve"> – STEP 1</w:t>
      </w:r>
    </w:p>
    <w:p w14:paraId="1587108D" w14:textId="77777777" w:rsidR="007B73C2" w:rsidRPr="00744A50" w:rsidRDefault="007B73C2" w:rsidP="003E7977">
      <w:pPr>
        <w:pStyle w:val="NormalWeb"/>
        <w:spacing w:before="0" w:beforeAutospacing="0" w:after="0" w:afterAutospacing="0"/>
        <w:rPr>
          <w:rFonts w:ascii="Arial" w:hAnsi="Arial" w:cs="Arial"/>
          <w:sz w:val="22"/>
          <w:szCs w:val="22"/>
        </w:rPr>
      </w:pPr>
    </w:p>
    <w:tbl>
      <w:tblPr>
        <w:tblStyle w:val="TableGrid"/>
        <w:tblW w:w="0" w:type="auto"/>
        <w:tblLook w:val="04A0" w:firstRow="1" w:lastRow="0" w:firstColumn="1" w:lastColumn="0" w:noHBand="0" w:noVBand="1"/>
      </w:tblPr>
      <w:tblGrid>
        <w:gridCol w:w="562"/>
        <w:gridCol w:w="6177"/>
        <w:gridCol w:w="646"/>
        <w:gridCol w:w="1631"/>
      </w:tblGrid>
      <w:tr w:rsidR="00D12884" w:rsidRPr="00744A50" w14:paraId="093E2A48" w14:textId="77777777" w:rsidTr="00B55DE8">
        <w:trPr>
          <w:trHeight w:val="420"/>
        </w:trPr>
        <w:tc>
          <w:tcPr>
            <w:tcW w:w="9016" w:type="dxa"/>
            <w:gridSpan w:val="4"/>
            <w:shd w:val="clear" w:color="auto" w:fill="AEAAAA" w:themeFill="background2" w:themeFillShade="BF"/>
            <w:noWrap/>
            <w:hideMark/>
          </w:tcPr>
          <w:p w14:paraId="7992A12D" w14:textId="77777777" w:rsidR="00D12884" w:rsidRPr="00744A50" w:rsidRDefault="00D12884" w:rsidP="00B55DE8">
            <w:pPr>
              <w:pStyle w:val="NormalWeb"/>
              <w:spacing w:after="0"/>
              <w:jc w:val="center"/>
              <w:rPr>
                <w:rFonts w:ascii="Arial" w:hAnsi="Arial" w:cs="Arial"/>
                <w:b/>
                <w:bCs/>
                <w:sz w:val="22"/>
                <w:szCs w:val="22"/>
                <w:lang w:val="en-ZA"/>
              </w:rPr>
            </w:pPr>
            <w:r w:rsidRPr="00744A50">
              <w:rPr>
                <w:rFonts w:ascii="Arial" w:hAnsi="Arial" w:cs="Arial"/>
                <w:b/>
                <w:bCs/>
                <w:sz w:val="22"/>
                <w:szCs w:val="22"/>
                <w:lang w:val="en-ZA"/>
              </w:rPr>
              <w:t>MANDATORY DOCUMENTS</w:t>
            </w:r>
          </w:p>
        </w:tc>
      </w:tr>
      <w:tr w:rsidR="00D12884" w:rsidRPr="00744A50" w14:paraId="406B8788" w14:textId="77777777" w:rsidTr="00D12884">
        <w:trPr>
          <w:trHeight w:val="330"/>
        </w:trPr>
        <w:tc>
          <w:tcPr>
            <w:tcW w:w="562" w:type="dxa"/>
            <w:noWrap/>
            <w:hideMark/>
          </w:tcPr>
          <w:p w14:paraId="30E8CFD1"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6177" w:type="dxa"/>
            <w:noWrap/>
            <w:hideMark/>
          </w:tcPr>
          <w:p w14:paraId="6E795F96"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646" w:type="dxa"/>
            <w:noWrap/>
            <w:hideMark/>
          </w:tcPr>
          <w:p w14:paraId="4154F574"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735935A2"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62183166" w14:textId="77777777" w:rsidTr="00D12884">
        <w:trPr>
          <w:trHeight w:val="330"/>
        </w:trPr>
        <w:tc>
          <w:tcPr>
            <w:tcW w:w="562" w:type="dxa"/>
            <w:noWrap/>
            <w:hideMark/>
          </w:tcPr>
          <w:p w14:paraId="783B33A9"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6177" w:type="dxa"/>
            <w:noWrap/>
            <w:hideMark/>
          </w:tcPr>
          <w:p w14:paraId="1239D0A2"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646" w:type="dxa"/>
            <w:noWrap/>
            <w:hideMark/>
          </w:tcPr>
          <w:p w14:paraId="4F05A29A" w14:textId="77777777" w:rsidR="00D12884" w:rsidRPr="00744A50" w:rsidRDefault="00D12884" w:rsidP="00D12884">
            <w:pPr>
              <w:pStyle w:val="NormalWeb"/>
              <w:spacing w:after="0"/>
              <w:rPr>
                <w:rFonts w:ascii="Arial" w:hAnsi="Arial" w:cs="Arial"/>
                <w:b/>
                <w:bCs/>
                <w:sz w:val="22"/>
                <w:szCs w:val="22"/>
                <w:lang w:val="en-ZA"/>
              </w:rPr>
            </w:pPr>
            <w:r w:rsidRPr="00744A50">
              <w:rPr>
                <w:rFonts w:ascii="Arial" w:hAnsi="Arial" w:cs="Arial"/>
                <w:b/>
                <w:bCs/>
                <w:sz w:val="22"/>
                <w:szCs w:val="22"/>
                <w:lang w:val="en-ZA"/>
              </w:rPr>
              <w:t>Y/N</w:t>
            </w:r>
          </w:p>
        </w:tc>
        <w:tc>
          <w:tcPr>
            <w:tcW w:w="1631" w:type="dxa"/>
            <w:noWrap/>
            <w:hideMark/>
          </w:tcPr>
          <w:p w14:paraId="263BE04A" w14:textId="77777777" w:rsidR="00D12884" w:rsidRPr="00744A50" w:rsidRDefault="00D12884" w:rsidP="00D12884">
            <w:pPr>
              <w:pStyle w:val="NormalWeb"/>
              <w:spacing w:after="0"/>
              <w:rPr>
                <w:rFonts w:ascii="Arial" w:hAnsi="Arial" w:cs="Arial"/>
                <w:b/>
                <w:bCs/>
                <w:sz w:val="22"/>
                <w:szCs w:val="22"/>
                <w:lang w:val="en-ZA"/>
              </w:rPr>
            </w:pPr>
            <w:r w:rsidRPr="00744A50">
              <w:rPr>
                <w:rFonts w:ascii="Arial" w:hAnsi="Arial" w:cs="Arial"/>
                <w:b/>
                <w:bCs/>
                <w:sz w:val="22"/>
                <w:szCs w:val="22"/>
                <w:lang w:val="en-ZA"/>
              </w:rPr>
              <w:t>OFFICE USE</w:t>
            </w:r>
          </w:p>
        </w:tc>
      </w:tr>
      <w:tr w:rsidR="00D12884" w:rsidRPr="00744A50" w14:paraId="28EB4D62" w14:textId="77777777" w:rsidTr="00D12884">
        <w:trPr>
          <w:trHeight w:val="402"/>
        </w:trPr>
        <w:tc>
          <w:tcPr>
            <w:tcW w:w="562" w:type="dxa"/>
            <w:noWrap/>
            <w:hideMark/>
          </w:tcPr>
          <w:p w14:paraId="552C10F0"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1</w:t>
            </w:r>
          </w:p>
        </w:tc>
        <w:tc>
          <w:tcPr>
            <w:tcW w:w="6177" w:type="dxa"/>
            <w:hideMark/>
          </w:tcPr>
          <w:p w14:paraId="16929CD5"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xml:space="preserve">Company </w:t>
            </w:r>
            <w:r w:rsidR="00A71BE0" w:rsidRPr="00744A50">
              <w:rPr>
                <w:rFonts w:ascii="Arial" w:hAnsi="Arial" w:cs="Arial"/>
                <w:sz w:val="22"/>
                <w:szCs w:val="22"/>
                <w:lang w:val="en-ZA"/>
              </w:rPr>
              <w:t>Registration Certificate – CIPC</w:t>
            </w:r>
          </w:p>
        </w:tc>
        <w:tc>
          <w:tcPr>
            <w:tcW w:w="646" w:type="dxa"/>
            <w:noWrap/>
            <w:hideMark/>
          </w:tcPr>
          <w:p w14:paraId="11976276"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77A8FC7D"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583CAD26" w14:textId="77777777" w:rsidTr="00D12884">
        <w:trPr>
          <w:trHeight w:val="402"/>
        </w:trPr>
        <w:tc>
          <w:tcPr>
            <w:tcW w:w="562" w:type="dxa"/>
            <w:noWrap/>
            <w:hideMark/>
          </w:tcPr>
          <w:p w14:paraId="660479BF"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2</w:t>
            </w:r>
          </w:p>
        </w:tc>
        <w:tc>
          <w:tcPr>
            <w:tcW w:w="6177" w:type="dxa"/>
            <w:hideMark/>
          </w:tcPr>
          <w:p w14:paraId="54BF89B9" w14:textId="77777777" w:rsidR="00D12884" w:rsidRPr="00744A50" w:rsidRDefault="0080392B" w:rsidP="0080392B">
            <w:pPr>
              <w:pStyle w:val="NormalWeb"/>
              <w:spacing w:after="0"/>
              <w:rPr>
                <w:rFonts w:ascii="Arial" w:hAnsi="Arial" w:cs="Arial"/>
                <w:sz w:val="22"/>
                <w:szCs w:val="22"/>
                <w:lang w:val="en-ZA"/>
              </w:rPr>
            </w:pPr>
            <w:r w:rsidRPr="00744A50">
              <w:rPr>
                <w:rFonts w:ascii="Arial" w:hAnsi="Arial" w:cs="Arial"/>
                <w:sz w:val="22"/>
                <w:szCs w:val="22"/>
                <w:lang w:val="en-ZA"/>
              </w:rPr>
              <w:t>S</w:t>
            </w:r>
            <w:r w:rsidR="00D12884" w:rsidRPr="00744A50">
              <w:rPr>
                <w:rFonts w:ascii="Arial" w:hAnsi="Arial" w:cs="Arial"/>
                <w:sz w:val="22"/>
                <w:szCs w:val="22"/>
                <w:lang w:val="en-ZA"/>
              </w:rPr>
              <w:t>ARS Pin</w:t>
            </w:r>
          </w:p>
        </w:tc>
        <w:tc>
          <w:tcPr>
            <w:tcW w:w="646" w:type="dxa"/>
            <w:noWrap/>
            <w:hideMark/>
          </w:tcPr>
          <w:p w14:paraId="53136947"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2ABAB84A"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04C776C8" w14:textId="77777777" w:rsidTr="00D12884">
        <w:trPr>
          <w:trHeight w:val="402"/>
        </w:trPr>
        <w:tc>
          <w:tcPr>
            <w:tcW w:w="562" w:type="dxa"/>
            <w:noWrap/>
            <w:hideMark/>
          </w:tcPr>
          <w:p w14:paraId="2ACB6279"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3</w:t>
            </w:r>
          </w:p>
        </w:tc>
        <w:tc>
          <w:tcPr>
            <w:tcW w:w="6177" w:type="dxa"/>
            <w:hideMark/>
          </w:tcPr>
          <w:p w14:paraId="578D835D" w14:textId="77777777" w:rsidR="00D12884" w:rsidRPr="00744A50" w:rsidRDefault="00AA1F20" w:rsidP="00D12884">
            <w:pPr>
              <w:pStyle w:val="NormalWeb"/>
              <w:spacing w:after="0"/>
              <w:rPr>
                <w:rFonts w:ascii="Arial" w:hAnsi="Arial" w:cs="Arial"/>
                <w:sz w:val="22"/>
                <w:szCs w:val="22"/>
                <w:lang w:val="en-ZA"/>
              </w:rPr>
            </w:pPr>
            <w:r w:rsidRPr="00744A50">
              <w:rPr>
                <w:rFonts w:ascii="Arial" w:hAnsi="Arial" w:cs="Arial"/>
                <w:sz w:val="22"/>
                <w:szCs w:val="22"/>
                <w:lang w:val="en-ZA"/>
              </w:rPr>
              <w:t xml:space="preserve">Valid </w:t>
            </w:r>
            <w:r w:rsidR="00D12884" w:rsidRPr="00744A50">
              <w:rPr>
                <w:rFonts w:ascii="Arial" w:hAnsi="Arial" w:cs="Arial"/>
                <w:sz w:val="22"/>
                <w:szCs w:val="22"/>
                <w:lang w:val="en-ZA"/>
              </w:rPr>
              <w:t>COID Registration Certificate</w:t>
            </w:r>
            <w:r w:rsidRPr="00744A50">
              <w:rPr>
                <w:rFonts w:ascii="Arial" w:hAnsi="Arial" w:cs="Arial"/>
                <w:sz w:val="22"/>
                <w:szCs w:val="22"/>
                <w:lang w:val="en-ZA"/>
              </w:rPr>
              <w:t xml:space="preserve"> (Letter of Good Standing)</w:t>
            </w:r>
          </w:p>
        </w:tc>
        <w:tc>
          <w:tcPr>
            <w:tcW w:w="646" w:type="dxa"/>
            <w:noWrap/>
            <w:hideMark/>
          </w:tcPr>
          <w:p w14:paraId="6AF56498"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632104F1"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09CDF442" w14:textId="77777777" w:rsidTr="00D12884">
        <w:trPr>
          <w:trHeight w:val="402"/>
        </w:trPr>
        <w:tc>
          <w:tcPr>
            <w:tcW w:w="562" w:type="dxa"/>
            <w:noWrap/>
            <w:hideMark/>
          </w:tcPr>
          <w:p w14:paraId="73249957"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4</w:t>
            </w:r>
          </w:p>
        </w:tc>
        <w:tc>
          <w:tcPr>
            <w:tcW w:w="6177" w:type="dxa"/>
            <w:hideMark/>
          </w:tcPr>
          <w:p w14:paraId="5E1B91C5"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Certified ID Copies of all Company Directors</w:t>
            </w:r>
          </w:p>
        </w:tc>
        <w:tc>
          <w:tcPr>
            <w:tcW w:w="646" w:type="dxa"/>
            <w:noWrap/>
            <w:hideMark/>
          </w:tcPr>
          <w:p w14:paraId="62B41372"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315AF74C"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6E4AC8B5" w14:textId="77777777" w:rsidTr="00D12884">
        <w:trPr>
          <w:trHeight w:val="402"/>
        </w:trPr>
        <w:tc>
          <w:tcPr>
            <w:tcW w:w="562" w:type="dxa"/>
            <w:noWrap/>
            <w:hideMark/>
          </w:tcPr>
          <w:p w14:paraId="3D202CB1"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5</w:t>
            </w:r>
          </w:p>
        </w:tc>
        <w:tc>
          <w:tcPr>
            <w:tcW w:w="6177" w:type="dxa"/>
            <w:hideMark/>
          </w:tcPr>
          <w:p w14:paraId="165F5C4B"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xml:space="preserve">Proof of </w:t>
            </w:r>
            <w:r w:rsidR="007F7B31" w:rsidRPr="00744A50">
              <w:rPr>
                <w:rFonts w:ascii="Arial" w:hAnsi="Arial" w:cs="Arial"/>
                <w:sz w:val="22"/>
                <w:szCs w:val="22"/>
                <w:lang w:val="en-ZA"/>
              </w:rPr>
              <w:t>Business Registration Address (within the Vhembe District Municipality)</w:t>
            </w:r>
          </w:p>
        </w:tc>
        <w:tc>
          <w:tcPr>
            <w:tcW w:w="646" w:type="dxa"/>
            <w:noWrap/>
            <w:hideMark/>
          </w:tcPr>
          <w:p w14:paraId="6364627D"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1D234CEC"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0E4C32DE" w14:textId="77777777" w:rsidTr="00D12884">
        <w:trPr>
          <w:trHeight w:val="402"/>
        </w:trPr>
        <w:tc>
          <w:tcPr>
            <w:tcW w:w="562" w:type="dxa"/>
            <w:noWrap/>
            <w:hideMark/>
          </w:tcPr>
          <w:p w14:paraId="4602B2D4"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6</w:t>
            </w:r>
          </w:p>
        </w:tc>
        <w:tc>
          <w:tcPr>
            <w:tcW w:w="6177" w:type="dxa"/>
            <w:hideMark/>
          </w:tcPr>
          <w:p w14:paraId="70933838"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Proof of Briefing Attendance</w:t>
            </w:r>
          </w:p>
        </w:tc>
        <w:tc>
          <w:tcPr>
            <w:tcW w:w="646" w:type="dxa"/>
            <w:noWrap/>
            <w:hideMark/>
          </w:tcPr>
          <w:p w14:paraId="5AE0A7F1"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77979C18"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45F9C5C6" w14:textId="77777777" w:rsidTr="00D12884">
        <w:trPr>
          <w:trHeight w:val="402"/>
        </w:trPr>
        <w:tc>
          <w:tcPr>
            <w:tcW w:w="562" w:type="dxa"/>
            <w:noWrap/>
            <w:hideMark/>
          </w:tcPr>
          <w:p w14:paraId="1C4822BA"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7</w:t>
            </w:r>
          </w:p>
        </w:tc>
        <w:tc>
          <w:tcPr>
            <w:tcW w:w="6177" w:type="dxa"/>
            <w:hideMark/>
          </w:tcPr>
          <w:p w14:paraId="1668F644"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Fully Initialled &amp; Completed tender document</w:t>
            </w:r>
          </w:p>
        </w:tc>
        <w:tc>
          <w:tcPr>
            <w:tcW w:w="646" w:type="dxa"/>
            <w:noWrap/>
            <w:hideMark/>
          </w:tcPr>
          <w:p w14:paraId="53BC4720"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790167D8"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2679397A" w14:textId="77777777" w:rsidTr="00D12884">
        <w:trPr>
          <w:trHeight w:val="402"/>
        </w:trPr>
        <w:tc>
          <w:tcPr>
            <w:tcW w:w="562" w:type="dxa"/>
            <w:noWrap/>
            <w:hideMark/>
          </w:tcPr>
          <w:p w14:paraId="1A2523F5"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8</w:t>
            </w:r>
          </w:p>
        </w:tc>
        <w:tc>
          <w:tcPr>
            <w:tcW w:w="6177" w:type="dxa"/>
            <w:hideMark/>
          </w:tcPr>
          <w:p w14:paraId="1DE13E7B"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Signed Declaration of Interest</w:t>
            </w:r>
            <w:r w:rsidR="00612D6A" w:rsidRPr="00744A50">
              <w:rPr>
                <w:rFonts w:ascii="Arial" w:hAnsi="Arial" w:cs="Arial"/>
                <w:sz w:val="22"/>
                <w:szCs w:val="22"/>
                <w:lang w:val="en-ZA"/>
              </w:rPr>
              <w:t xml:space="preserve"> (page is inside the tender document)</w:t>
            </w:r>
          </w:p>
        </w:tc>
        <w:tc>
          <w:tcPr>
            <w:tcW w:w="646" w:type="dxa"/>
            <w:noWrap/>
            <w:hideMark/>
          </w:tcPr>
          <w:p w14:paraId="6526AB4E"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1786B923"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0A12FE9E" w14:textId="77777777" w:rsidTr="00D12884">
        <w:trPr>
          <w:trHeight w:val="402"/>
        </w:trPr>
        <w:tc>
          <w:tcPr>
            <w:tcW w:w="562" w:type="dxa"/>
            <w:noWrap/>
            <w:hideMark/>
          </w:tcPr>
          <w:p w14:paraId="139EB4EC"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9</w:t>
            </w:r>
          </w:p>
        </w:tc>
        <w:tc>
          <w:tcPr>
            <w:tcW w:w="6177" w:type="dxa"/>
            <w:hideMark/>
          </w:tcPr>
          <w:p w14:paraId="4A8F6CAB" w14:textId="29F15CB5"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Signed Health &amp; Safety Declaration</w:t>
            </w:r>
            <w:r w:rsidR="00612D6A" w:rsidRPr="00744A50">
              <w:rPr>
                <w:rFonts w:ascii="Arial" w:hAnsi="Arial" w:cs="Arial"/>
                <w:sz w:val="22"/>
                <w:szCs w:val="22"/>
                <w:lang w:val="en-ZA"/>
              </w:rPr>
              <w:t xml:space="preserve"> (page is inside </w:t>
            </w:r>
            <w:r w:rsidR="00744992" w:rsidRPr="00744A50">
              <w:rPr>
                <w:rFonts w:ascii="Arial" w:hAnsi="Arial" w:cs="Arial"/>
                <w:sz w:val="22"/>
                <w:szCs w:val="22"/>
                <w:lang w:val="en-ZA"/>
              </w:rPr>
              <w:t xml:space="preserve">the </w:t>
            </w:r>
            <w:r w:rsidR="00612D6A" w:rsidRPr="00744A50">
              <w:rPr>
                <w:rFonts w:ascii="Arial" w:hAnsi="Arial" w:cs="Arial"/>
                <w:sz w:val="22"/>
                <w:szCs w:val="22"/>
                <w:lang w:val="en-ZA"/>
              </w:rPr>
              <w:t>tender document)</w:t>
            </w:r>
          </w:p>
        </w:tc>
        <w:tc>
          <w:tcPr>
            <w:tcW w:w="646" w:type="dxa"/>
            <w:noWrap/>
            <w:hideMark/>
          </w:tcPr>
          <w:p w14:paraId="7B48B907"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2FEF4ABD"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15F6F958" w14:textId="77777777" w:rsidTr="00D12884">
        <w:trPr>
          <w:trHeight w:val="402"/>
        </w:trPr>
        <w:tc>
          <w:tcPr>
            <w:tcW w:w="562" w:type="dxa"/>
            <w:noWrap/>
            <w:hideMark/>
          </w:tcPr>
          <w:p w14:paraId="15BEB198"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10</w:t>
            </w:r>
          </w:p>
        </w:tc>
        <w:tc>
          <w:tcPr>
            <w:tcW w:w="6177" w:type="dxa"/>
            <w:hideMark/>
          </w:tcPr>
          <w:p w14:paraId="4FAFBE8D" w14:textId="2B7E6765" w:rsidR="00D12884" w:rsidRPr="00744A50" w:rsidRDefault="00D8545E" w:rsidP="00D8545E">
            <w:pPr>
              <w:pStyle w:val="NormalWeb"/>
              <w:spacing w:after="0"/>
              <w:rPr>
                <w:rFonts w:ascii="Arial" w:hAnsi="Arial" w:cs="Arial"/>
                <w:sz w:val="22"/>
                <w:szCs w:val="22"/>
                <w:lang w:val="en-ZA"/>
              </w:rPr>
            </w:pPr>
            <w:r w:rsidRPr="00744A50">
              <w:rPr>
                <w:rFonts w:ascii="Arial" w:hAnsi="Arial" w:cs="Arial"/>
                <w:sz w:val="22"/>
                <w:szCs w:val="22"/>
                <w:lang w:val="en-ZA"/>
              </w:rPr>
              <w:t xml:space="preserve">Provide proof of registration with </w:t>
            </w:r>
            <w:r w:rsidR="00744992" w:rsidRPr="00744A50">
              <w:rPr>
                <w:rFonts w:ascii="Arial" w:hAnsi="Arial" w:cs="Arial"/>
                <w:sz w:val="22"/>
                <w:szCs w:val="22"/>
                <w:lang w:val="en-ZA"/>
              </w:rPr>
              <w:t xml:space="preserve">the </w:t>
            </w:r>
            <w:r w:rsidR="00A71BE0" w:rsidRPr="00744A50">
              <w:rPr>
                <w:rFonts w:ascii="Arial" w:hAnsi="Arial" w:cs="Arial"/>
                <w:sz w:val="22"/>
                <w:szCs w:val="22"/>
                <w:lang w:val="en-ZA"/>
              </w:rPr>
              <w:t>H</w:t>
            </w:r>
            <w:r w:rsidRPr="00744A50">
              <w:rPr>
                <w:rFonts w:ascii="Arial" w:hAnsi="Arial" w:cs="Arial"/>
                <w:sz w:val="22"/>
                <w:szCs w:val="22"/>
                <w:lang w:val="en-ZA"/>
              </w:rPr>
              <w:t xml:space="preserve">ealth </w:t>
            </w:r>
            <w:r w:rsidR="00A71BE0" w:rsidRPr="00744A50">
              <w:rPr>
                <w:rFonts w:ascii="Arial" w:hAnsi="Arial" w:cs="Arial"/>
                <w:sz w:val="22"/>
                <w:szCs w:val="22"/>
                <w:lang w:val="en-ZA"/>
              </w:rPr>
              <w:t>P</w:t>
            </w:r>
            <w:r w:rsidRPr="00744A50">
              <w:rPr>
                <w:rFonts w:ascii="Arial" w:hAnsi="Arial" w:cs="Arial"/>
                <w:sz w:val="22"/>
                <w:szCs w:val="22"/>
                <w:lang w:val="en-ZA"/>
              </w:rPr>
              <w:t xml:space="preserve">rofessional </w:t>
            </w:r>
            <w:r w:rsidR="00A71BE0" w:rsidRPr="00744A50">
              <w:rPr>
                <w:rFonts w:ascii="Arial" w:hAnsi="Arial" w:cs="Arial"/>
                <w:sz w:val="22"/>
                <w:szCs w:val="22"/>
                <w:lang w:val="en-ZA"/>
              </w:rPr>
              <w:t>C</w:t>
            </w:r>
            <w:r w:rsidRPr="00744A50">
              <w:rPr>
                <w:rFonts w:ascii="Arial" w:hAnsi="Arial" w:cs="Arial"/>
                <w:sz w:val="22"/>
                <w:szCs w:val="22"/>
                <w:lang w:val="en-ZA"/>
              </w:rPr>
              <w:t xml:space="preserve">ouncil of </w:t>
            </w:r>
            <w:r w:rsidR="00A71BE0" w:rsidRPr="00744A50">
              <w:rPr>
                <w:rFonts w:ascii="Arial" w:hAnsi="Arial" w:cs="Arial"/>
                <w:sz w:val="22"/>
                <w:szCs w:val="22"/>
                <w:lang w:val="en-ZA"/>
              </w:rPr>
              <w:t>S</w:t>
            </w:r>
            <w:r w:rsidRPr="00744A50">
              <w:rPr>
                <w:rFonts w:ascii="Arial" w:hAnsi="Arial" w:cs="Arial"/>
                <w:sz w:val="22"/>
                <w:szCs w:val="22"/>
                <w:lang w:val="en-ZA"/>
              </w:rPr>
              <w:t xml:space="preserve">outh </w:t>
            </w:r>
            <w:r w:rsidR="00A71BE0" w:rsidRPr="00744A50">
              <w:rPr>
                <w:rFonts w:ascii="Arial" w:hAnsi="Arial" w:cs="Arial"/>
                <w:sz w:val="22"/>
                <w:szCs w:val="22"/>
                <w:lang w:val="en-ZA"/>
              </w:rPr>
              <w:t>A</w:t>
            </w:r>
            <w:r w:rsidRPr="00744A50">
              <w:rPr>
                <w:rFonts w:ascii="Arial" w:hAnsi="Arial" w:cs="Arial"/>
                <w:sz w:val="22"/>
                <w:szCs w:val="22"/>
                <w:lang w:val="en-ZA"/>
              </w:rPr>
              <w:t>frica (HPCSA)</w:t>
            </w:r>
          </w:p>
        </w:tc>
        <w:tc>
          <w:tcPr>
            <w:tcW w:w="646" w:type="dxa"/>
            <w:noWrap/>
            <w:hideMark/>
          </w:tcPr>
          <w:p w14:paraId="242E191E"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17864AF9"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3AB20809" w14:textId="77777777" w:rsidTr="00A71BE0">
        <w:trPr>
          <w:trHeight w:val="402"/>
        </w:trPr>
        <w:tc>
          <w:tcPr>
            <w:tcW w:w="562" w:type="dxa"/>
            <w:noWrap/>
            <w:hideMark/>
          </w:tcPr>
          <w:p w14:paraId="3EC85200"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11</w:t>
            </w:r>
          </w:p>
        </w:tc>
        <w:tc>
          <w:tcPr>
            <w:tcW w:w="6177" w:type="dxa"/>
          </w:tcPr>
          <w:p w14:paraId="25FEAA36" w14:textId="2B5146CA" w:rsidR="00D12884" w:rsidRPr="00744A50" w:rsidRDefault="00D8545E" w:rsidP="00D12884">
            <w:pPr>
              <w:pStyle w:val="NormalWeb"/>
              <w:spacing w:after="0"/>
              <w:rPr>
                <w:rFonts w:ascii="Arial" w:hAnsi="Arial" w:cs="Arial"/>
                <w:sz w:val="22"/>
                <w:szCs w:val="22"/>
                <w:lang w:val="en-ZA"/>
              </w:rPr>
            </w:pPr>
            <w:r w:rsidRPr="00744A50">
              <w:rPr>
                <w:rFonts w:ascii="Arial" w:hAnsi="Arial" w:cs="Arial"/>
                <w:sz w:val="22"/>
                <w:szCs w:val="22"/>
                <w:lang w:val="en-ZA"/>
              </w:rPr>
              <w:t xml:space="preserve">Provide proof of registration with </w:t>
            </w:r>
            <w:r w:rsidR="00744992" w:rsidRPr="00744A50">
              <w:rPr>
                <w:rFonts w:ascii="Arial" w:hAnsi="Arial" w:cs="Arial"/>
                <w:sz w:val="22"/>
                <w:szCs w:val="22"/>
                <w:lang w:val="en-ZA"/>
              </w:rPr>
              <w:t xml:space="preserve">the </w:t>
            </w:r>
            <w:r w:rsidRPr="00744A50">
              <w:rPr>
                <w:rFonts w:ascii="Arial" w:hAnsi="Arial" w:cs="Arial"/>
                <w:sz w:val="22"/>
                <w:szCs w:val="22"/>
                <w:lang w:val="en-ZA"/>
              </w:rPr>
              <w:t>Board of Health Funders (BHF)</w:t>
            </w:r>
          </w:p>
        </w:tc>
        <w:tc>
          <w:tcPr>
            <w:tcW w:w="646" w:type="dxa"/>
            <w:noWrap/>
            <w:hideMark/>
          </w:tcPr>
          <w:p w14:paraId="35D495C9"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37831464"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43048374" w14:textId="77777777" w:rsidTr="00A71BE0">
        <w:trPr>
          <w:trHeight w:val="402"/>
        </w:trPr>
        <w:tc>
          <w:tcPr>
            <w:tcW w:w="562" w:type="dxa"/>
            <w:noWrap/>
            <w:hideMark/>
          </w:tcPr>
          <w:p w14:paraId="5AEB1497"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12</w:t>
            </w:r>
          </w:p>
        </w:tc>
        <w:tc>
          <w:tcPr>
            <w:tcW w:w="6177" w:type="dxa"/>
          </w:tcPr>
          <w:p w14:paraId="0781BE19" w14:textId="5A9C4ADE" w:rsidR="00D12884" w:rsidRPr="00744A50" w:rsidRDefault="00BB2A15" w:rsidP="00D12884">
            <w:pPr>
              <w:pStyle w:val="NormalWeb"/>
              <w:spacing w:after="0"/>
              <w:rPr>
                <w:rFonts w:ascii="Arial" w:hAnsi="Arial" w:cs="Arial"/>
                <w:sz w:val="22"/>
                <w:szCs w:val="22"/>
                <w:lang w:val="en-ZA"/>
              </w:rPr>
            </w:pPr>
            <w:r w:rsidRPr="00744A50">
              <w:rPr>
                <w:rFonts w:ascii="Arial" w:hAnsi="Arial" w:cs="Arial"/>
                <w:sz w:val="22"/>
                <w:szCs w:val="22"/>
                <w:lang w:val="en-ZA"/>
              </w:rPr>
              <w:t>Provide proof of valid medical malpractice liability cover</w:t>
            </w:r>
            <w:r w:rsidR="00E460C4" w:rsidRPr="00744A50">
              <w:rPr>
                <w:rFonts w:ascii="Arial" w:hAnsi="Arial" w:cs="Arial"/>
                <w:sz w:val="22"/>
                <w:szCs w:val="22"/>
                <w:lang w:val="en-ZA"/>
              </w:rPr>
              <w:t>/policy</w:t>
            </w:r>
            <w:r w:rsidR="00744992" w:rsidRPr="00744A50">
              <w:rPr>
                <w:rFonts w:ascii="Arial" w:hAnsi="Arial" w:cs="Arial"/>
                <w:sz w:val="22"/>
                <w:szCs w:val="22"/>
                <w:lang w:val="en-ZA"/>
              </w:rPr>
              <w:t>.</w:t>
            </w:r>
          </w:p>
        </w:tc>
        <w:tc>
          <w:tcPr>
            <w:tcW w:w="646" w:type="dxa"/>
            <w:noWrap/>
            <w:hideMark/>
          </w:tcPr>
          <w:p w14:paraId="17668560"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53176181"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1175EC" w:rsidRPr="00744A50" w14:paraId="374EEE8A" w14:textId="77777777" w:rsidTr="00A31D04">
        <w:trPr>
          <w:trHeight w:val="2276"/>
        </w:trPr>
        <w:tc>
          <w:tcPr>
            <w:tcW w:w="562" w:type="dxa"/>
            <w:noWrap/>
          </w:tcPr>
          <w:p w14:paraId="1F33E112" w14:textId="77777777" w:rsidR="001175EC" w:rsidRPr="00744A50" w:rsidRDefault="00A31D04" w:rsidP="00D12884">
            <w:pPr>
              <w:pStyle w:val="NormalWeb"/>
              <w:spacing w:after="0"/>
              <w:rPr>
                <w:rFonts w:ascii="Arial" w:hAnsi="Arial" w:cs="Arial"/>
                <w:sz w:val="22"/>
                <w:szCs w:val="22"/>
                <w:lang w:val="en-ZA"/>
              </w:rPr>
            </w:pPr>
            <w:r w:rsidRPr="00744A50">
              <w:rPr>
                <w:rFonts w:ascii="Arial" w:hAnsi="Arial" w:cs="Arial"/>
                <w:sz w:val="22"/>
                <w:szCs w:val="22"/>
                <w:lang w:val="en-ZA"/>
              </w:rPr>
              <w:t>13</w:t>
            </w:r>
          </w:p>
        </w:tc>
        <w:tc>
          <w:tcPr>
            <w:tcW w:w="6177" w:type="dxa"/>
          </w:tcPr>
          <w:p w14:paraId="244E208B" w14:textId="62E1E87A" w:rsidR="001175EC" w:rsidRPr="00744A50" w:rsidRDefault="001175EC" w:rsidP="00D12884">
            <w:pPr>
              <w:pStyle w:val="NormalWeb"/>
              <w:spacing w:after="0"/>
              <w:rPr>
                <w:rFonts w:ascii="Arial" w:hAnsi="Arial" w:cs="Arial"/>
                <w:sz w:val="22"/>
                <w:szCs w:val="22"/>
                <w:lang w:val="en-ZA"/>
              </w:rPr>
            </w:pPr>
            <w:r w:rsidRPr="00744A50">
              <w:rPr>
                <w:rFonts w:ascii="Arial" w:hAnsi="Arial" w:cs="Arial"/>
                <w:sz w:val="22"/>
                <w:szCs w:val="22"/>
                <w:lang w:val="en-ZA"/>
              </w:rPr>
              <w:t xml:space="preserve">key personnel with accredited </w:t>
            </w:r>
            <w:r w:rsidR="00744992" w:rsidRPr="00744A50">
              <w:rPr>
                <w:rFonts w:ascii="Arial" w:hAnsi="Arial" w:cs="Arial"/>
                <w:sz w:val="22"/>
                <w:szCs w:val="22"/>
                <w:lang w:val="en-ZA"/>
              </w:rPr>
              <w:t>certificates</w:t>
            </w:r>
            <w:r w:rsidRPr="00744A50">
              <w:rPr>
                <w:rFonts w:ascii="Arial" w:hAnsi="Arial" w:cs="Arial"/>
                <w:sz w:val="22"/>
                <w:szCs w:val="22"/>
                <w:lang w:val="en-ZA"/>
              </w:rPr>
              <w:t>:</w:t>
            </w:r>
          </w:p>
          <w:p w14:paraId="64434664" w14:textId="77777777" w:rsidR="001175EC" w:rsidRPr="00744A50" w:rsidRDefault="001175EC" w:rsidP="001175EC">
            <w:pPr>
              <w:pStyle w:val="NormalWeb"/>
              <w:numPr>
                <w:ilvl w:val="0"/>
                <w:numId w:val="14"/>
              </w:numPr>
              <w:spacing w:after="0"/>
              <w:rPr>
                <w:rFonts w:ascii="Arial" w:hAnsi="Arial" w:cs="Arial"/>
                <w:sz w:val="22"/>
                <w:szCs w:val="22"/>
                <w:lang w:val="en-ZA"/>
              </w:rPr>
            </w:pPr>
            <w:r w:rsidRPr="00744A50">
              <w:rPr>
                <w:rFonts w:ascii="Arial" w:hAnsi="Arial" w:cs="Arial"/>
                <w:sz w:val="22"/>
                <w:szCs w:val="22"/>
                <w:lang w:val="en-ZA"/>
              </w:rPr>
              <w:t>One doctor for critical emergencies on standby 24/7.</w:t>
            </w:r>
          </w:p>
          <w:p w14:paraId="03F058A0" w14:textId="77777777" w:rsidR="001175EC" w:rsidRPr="00744A50" w:rsidRDefault="001175EC" w:rsidP="001175EC">
            <w:pPr>
              <w:pStyle w:val="NormalWeb"/>
              <w:numPr>
                <w:ilvl w:val="0"/>
                <w:numId w:val="14"/>
              </w:numPr>
              <w:spacing w:after="0"/>
              <w:rPr>
                <w:rFonts w:ascii="Arial" w:hAnsi="Arial" w:cs="Arial"/>
                <w:sz w:val="22"/>
                <w:szCs w:val="22"/>
                <w:lang w:val="en-ZA"/>
              </w:rPr>
            </w:pPr>
            <w:r w:rsidRPr="00744A50">
              <w:rPr>
                <w:rFonts w:ascii="Arial" w:hAnsi="Arial" w:cs="Arial"/>
                <w:sz w:val="22"/>
                <w:szCs w:val="22"/>
                <w:lang w:val="en-ZA"/>
              </w:rPr>
              <w:t>One Advanced Life Support on standby in case of critical cases 24/7.</w:t>
            </w:r>
          </w:p>
          <w:p w14:paraId="3684B3FD" w14:textId="77777777" w:rsidR="001175EC" w:rsidRPr="00744A50" w:rsidRDefault="00A31D04" w:rsidP="00A31D04">
            <w:pPr>
              <w:pStyle w:val="NormalWeb"/>
              <w:numPr>
                <w:ilvl w:val="0"/>
                <w:numId w:val="14"/>
              </w:numPr>
              <w:spacing w:after="0"/>
              <w:rPr>
                <w:rFonts w:ascii="Arial" w:hAnsi="Arial" w:cs="Arial"/>
                <w:sz w:val="22"/>
                <w:szCs w:val="22"/>
                <w:lang w:val="en-ZA"/>
              </w:rPr>
            </w:pPr>
            <w:r w:rsidRPr="00744A50">
              <w:rPr>
                <w:rFonts w:ascii="Arial" w:hAnsi="Arial" w:cs="Arial"/>
                <w:sz w:val="22"/>
                <w:szCs w:val="22"/>
                <w:lang w:val="en-ZA"/>
              </w:rPr>
              <w:t>two paramedics, a Basic Ambulance Assistant (BAA) and an Intermediate Life Support (IIS)</w:t>
            </w:r>
          </w:p>
        </w:tc>
        <w:tc>
          <w:tcPr>
            <w:tcW w:w="646" w:type="dxa"/>
            <w:noWrap/>
          </w:tcPr>
          <w:p w14:paraId="1BF9BDCA" w14:textId="77777777" w:rsidR="001175EC" w:rsidRPr="00744A50" w:rsidRDefault="001175EC" w:rsidP="00D12884">
            <w:pPr>
              <w:pStyle w:val="NormalWeb"/>
              <w:spacing w:after="0"/>
              <w:rPr>
                <w:rFonts w:ascii="Arial" w:hAnsi="Arial" w:cs="Arial"/>
                <w:sz w:val="22"/>
                <w:szCs w:val="22"/>
                <w:lang w:val="en-ZA"/>
              </w:rPr>
            </w:pPr>
          </w:p>
        </w:tc>
        <w:tc>
          <w:tcPr>
            <w:tcW w:w="1631" w:type="dxa"/>
            <w:noWrap/>
          </w:tcPr>
          <w:p w14:paraId="56F2AFCB" w14:textId="77777777" w:rsidR="001175EC" w:rsidRPr="00744A50" w:rsidRDefault="001175EC" w:rsidP="00D12884">
            <w:pPr>
              <w:pStyle w:val="NormalWeb"/>
              <w:spacing w:after="0"/>
              <w:rPr>
                <w:rFonts w:ascii="Arial" w:hAnsi="Arial" w:cs="Arial"/>
                <w:sz w:val="22"/>
                <w:szCs w:val="22"/>
                <w:lang w:val="en-ZA"/>
              </w:rPr>
            </w:pPr>
          </w:p>
        </w:tc>
      </w:tr>
      <w:tr w:rsidR="00D12884" w:rsidRPr="00744A50" w14:paraId="21673376" w14:textId="77777777" w:rsidTr="00D12884">
        <w:trPr>
          <w:trHeight w:val="402"/>
        </w:trPr>
        <w:tc>
          <w:tcPr>
            <w:tcW w:w="562" w:type="dxa"/>
            <w:noWrap/>
            <w:hideMark/>
          </w:tcPr>
          <w:p w14:paraId="6A21FE45" w14:textId="77777777" w:rsidR="00D12884" w:rsidRPr="00744A50" w:rsidRDefault="00A31D04" w:rsidP="00D12884">
            <w:pPr>
              <w:pStyle w:val="NormalWeb"/>
              <w:spacing w:after="0"/>
              <w:rPr>
                <w:rFonts w:ascii="Arial" w:hAnsi="Arial" w:cs="Arial"/>
                <w:sz w:val="22"/>
                <w:szCs w:val="22"/>
                <w:lang w:val="en-ZA"/>
              </w:rPr>
            </w:pPr>
            <w:r w:rsidRPr="00744A50">
              <w:rPr>
                <w:rFonts w:ascii="Arial" w:hAnsi="Arial" w:cs="Arial"/>
                <w:sz w:val="22"/>
                <w:szCs w:val="22"/>
                <w:lang w:val="en-ZA"/>
              </w:rPr>
              <w:t>14</w:t>
            </w:r>
          </w:p>
        </w:tc>
        <w:tc>
          <w:tcPr>
            <w:tcW w:w="6177" w:type="dxa"/>
            <w:hideMark/>
          </w:tcPr>
          <w:p w14:paraId="35248A9D"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xml:space="preserve">Bank Account </w:t>
            </w:r>
            <w:r w:rsidR="00A71BE0" w:rsidRPr="00744A50">
              <w:rPr>
                <w:rFonts w:ascii="Arial" w:hAnsi="Arial" w:cs="Arial"/>
                <w:sz w:val="22"/>
                <w:szCs w:val="22"/>
                <w:lang w:val="en-ZA"/>
              </w:rPr>
              <w:t>Confirmation Letter (stamped)</w:t>
            </w:r>
          </w:p>
        </w:tc>
        <w:tc>
          <w:tcPr>
            <w:tcW w:w="646" w:type="dxa"/>
            <w:noWrap/>
            <w:hideMark/>
          </w:tcPr>
          <w:p w14:paraId="55E671F0"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04ADFA47"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1465612A" w14:textId="77777777" w:rsidTr="00D12884">
        <w:trPr>
          <w:trHeight w:val="402"/>
        </w:trPr>
        <w:tc>
          <w:tcPr>
            <w:tcW w:w="562" w:type="dxa"/>
            <w:noWrap/>
            <w:hideMark/>
          </w:tcPr>
          <w:p w14:paraId="0F2DFC27" w14:textId="77777777" w:rsidR="00D12884" w:rsidRPr="00744A50" w:rsidRDefault="00A31D04" w:rsidP="00D12884">
            <w:pPr>
              <w:pStyle w:val="NormalWeb"/>
              <w:spacing w:after="0"/>
              <w:rPr>
                <w:rFonts w:ascii="Arial" w:hAnsi="Arial" w:cs="Arial"/>
                <w:sz w:val="22"/>
                <w:szCs w:val="22"/>
                <w:lang w:val="en-ZA"/>
              </w:rPr>
            </w:pPr>
            <w:r w:rsidRPr="00744A50">
              <w:rPr>
                <w:rFonts w:ascii="Arial" w:hAnsi="Arial" w:cs="Arial"/>
                <w:sz w:val="22"/>
                <w:szCs w:val="22"/>
                <w:lang w:val="en-ZA"/>
              </w:rPr>
              <w:t>15</w:t>
            </w:r>
          </w:p>
        </w:tc>
        <w:tc>
          <w:tcPr>
            <w:tcW w:w="6177" w:type="dxa"/>
            <w:hideMark/>
          </w:tcPr>
          <w:p w14:paraId="722F262D" w14:textId="39592625" w:rsidR="00D12884" w:rsidRPr="00744A50" w:rsidRDefault="00602EBD" w:rsidP="00D12884">
            <w:pPr>
              <w:pStyle w:val="NormalWeb"/>
              <w:spacing w:after="0"/>
              <w:rPr>
                <w:rFonts w:ascii="Arial" w:hAnsi="Arial" w:cs="Arial"/>
                <w:sz w:val="22"/>
                <w:szCs w:val="22"/>
                <w:lang w:val="en-ZA"/>
              </w:rPr>
            </w:pPr>
            <w:r w:rsidRPr="00744A50">
              <w:rPr>
                <w:rFonts w:ascii="Arial" w:hAnsi="Arial" w:cs="Arial"/>
                <w:sz w:val="22"/>
                <w:szCs w:val="22"/>
                <w:lang w:val="en-ZA"/>
              </w:rPr>
              <w:t xml:space="preserve">Provide proof of </w:t>
            </w:r>
            <w:r w:rsidR="00744992" w:rsidRPr="00744A50">
              <w:rPr>
                <w:rFonts w:ascii="Arial" w:hAnsi="Arial" w:cs="Arial"/>
                <w:sz w:val="22"/>
                <w:szCs w:val="22"/>
                <w:lang w:val="en-ZA"/>
              </w:rPr>
              <w:t>compliance</w:t>
            </w:r>
            <w:r w:rsidR="00BB2A15" w:rsidRPr="00744A50">
              <w:rPr>
                <w:rFonts w:ascii="Arial" w:hAnsi="Arial" w:cs="Arial"/>
                <w:sz w:val="22"/>
                <w:szCs w:val="22"/>
                <w:lang w:val="en-ZA"/>
              </w:rPr>
              <w:t xml:space="preserve"> with SASRIA Act 2 of 2010</w:t>
            </w:r>
          </w:p>
        </w:tc>
        <w:tc>
          <w:tcPr>
            <w:tcW w:w="646" w:type="dxa"/>
            <w:noWrap/>
            <w:hideMark/>
          </w:tcPr>
          <w:p w14:paraId="15D88D87"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2FBA2D37"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2361DFD8" w14:textId="77777777" w:rsidTr="00D12884">
        <w:trPr>
          <w:trHeight w:val="402"/>
        </w:trPr>
        <w:tc>
          <w:tcPr>
            <w:tcW w:w="562" w:type="dxa"/>
            <w:noWrap/>
            <w:hideMark/>
          </w:tcPr>
          <w:p w14:paraId="104D34FE" w14:textId="77777777" w:rsidR="00D12884" w:rsidRPr="00744A50" w:rsidRDefault="00A31D04" w:rsidP="00D12884">
            <w:pPr>
              <w:pStyle w:val="NormalWeb"/>
              <w:spacing w:after="0"/>
              <w:rPr>
                <w:rFonts w:ascii="Arial" w:hAnsi="Arial" w:cs="Arial"/>
                <w:sz w:val="22"/>
                <w:szCs w:val="22"/>
                <w:lang w:val="en-ZA"/>
              </w:rPr>
            </w:pPr>
            <w:r w:rsidRPr="00744A50">
              <w:rPr>
                <w:rFonts w:ascii="Arial" w:hAnsi="Arial" w:cs="Arial"/>
                <w:sz w:val="22"/>
                <w:szCs w:val="22"/>
                <w:lang w:val="en-ZA"/>
              </w:rPr>
              <w:t>16</w:t>
            </w:r>
          </w:p>
        </w:tc>
        <w:tc>
          <w:tcPr>
            <w:tcW w:w="6177" w:type="dxa"/>
            <w:hideMark/>
          </w:tcPr>
          <w:p w14:paraId="7CF6B89B"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Certificate/Letter of authority for signature</w:t>
            </w:r>
            <w:r w:rsidR="00A71BE0" w:rsidRPr="00744A50">
              <w:rPr>
                <w:rFonts w:ascii="Arial" w:hAnsi="Arial" w:cs="Arial"/>
                <w:sz w:val="22"/>
                <w:szCs w:val="22"/>
                <w:lang w:val="en-ZA"/>
              </w:rPr>
              <w:t xml:space="preserve"> (Proxy)</w:t>
            </w:r>
          </w:p>
        </w:tc>
        <w:tc>
          <w:tcPr>
            <w:tcW w:w="646" w:type="dxa"/>
            <w:noWrap/>
            <w:hideMark/>
          </w:tcPr>
          <w:p w14:paraId="20150553"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617A1419"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192EFCD8" w14:textId="77777777" w:rsidTr="00D12884">
        <w:trPr>
          <w:trHeight w:val="402"/>
        </w:trPr>
        <w:tc>
          <w:tcPr>
            <w:tcW w:w="562" w:type="dxa"/>
            <w:noWrap/>
            <w:hideMark/>
          </w:tcPr>
          <w:p w14:paraId="7CD5365C"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17</w:t>
            </w:r>
          </w:p>
        </w:tc>
        <w:tc>
          <w:tcPr>
            <w:tcW w:w="6177" w:type="dxa"/>
            <w:hideMark/>
          </w:tcPr>
          <w:p w14:paraId="1A935FE9"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Proof of Tender Document Purchase</w:t>
            </w:r>
          </w:p>
        </w:tc>
        <w:tc>
          <w:tcPr>
            <w:tcW w:w="646" w:type="dxa"/>
            <w:noWrap/>
            <w:hideMark/>
          </w:tcPr>
          <w:p w14:paraId="22D3241F"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191D6EC3"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1D6D7AE0" w14:textId="77777777" w:rsidTr="00D12884">
        <w:trPr>
          <w:trHeight w:val="402"/>
        </w:trPr>
        <w:tc>
          <w:tcPr>
            <w:tcW w:w="562" w:type="dxa"/>
            <w:noWrap/>
            <w:hideMark/>
          </w:tcPr>
          <w:p w14:paraId="3AA6A151"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18</w:t>
            </w:r>
          </w:p>
        </w:tc>
        <w:tc>
          <w:tcPr>
            <w:tcW w:w="6177" w:type="dxa"/>
            <w:hideMark/>
          </w:tcPr>
          <w:p w14:paraId="258778C5" w14:textId="77777777" w:rsidR="00D12884" w:rsidRPr="00744A50" w:rsidRDefault="00602EBD" w:rsidP="00602EBD">
            <w:pPr>
              <w:pStyle w:val="NormalWeb"/>
              <w:spacing w:after="0"/>
              <w:rPr>
                <w:rFonts w:ascii="Arial" w:hAnsi="Arial" w:cs="Arial"/>
                <w:sz w:val="22"/>
                <w:szCs w:val="22"/>
                <w:lang w:val="en-ZA"/>
              </w:rPr>
            </w:pPr>
            <w:r w:rsidRPr="00744A50">
              <w:rPr>
                <w:rFonts w:ascii="Arial" w:hAnsi="Arial" w:cs="Arial"/>
                <w:sz w:val="22"/>
                <w:szCs w:val="22"/>
                <w:lang w:val="en-ZA"/>
              </w:rPr>
              <w:t>Financial Statements within 12 months</w:t>
            </w:r>
            <w:r w:rsidR="00D12884" w:rsidRPr="00744A50">
              <w:rPr>
                <w:rFonts w:ascii="Arial" w:hAnsi="Arial" w:cs="Arial"/>
                <w:sz w:val="22"/>
                <w:szCs w:val="22"/>
                <w:lang w:val="en-ZA"/>
              </w:rPr>
              <w:t xml:space="preserve"> </w:t>
            </w:r>
          </w:p>
        </w:tc>
        <w:tc>
          <w:tcPr>
            <w:tcW w:w="646" w:type="dxa"/>
            <w:noWrap/>
            <w:hideMark/>
          </w:tcPr>
          <w:p w14:paraId="5930D6F6"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41B37A74"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bl>
    <w:p w14:paraId="0C0FA8D6" w14:textId="77777777" w:rsidR="0034773E" w:rsidRPr="00744A50" w:rsidRDefault="0034773E"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The following documents are only required from companies that will be claiming any points related to these items</w:t>
      </w:r>
      <w:r w:rsidR="001A664E" w:rsidRPr="00744A50">
        <w:rPr>
          <w:rFonts w:ascii="Arial" w:hAnsi="Arial" w:cs="Arial"/>
          <w:sz w:val="22"/>
          <w:szCs w:val="22"/>
        </w:rPr>
        <w:t>.</w:t>
      </w:r>
    </w:p>
    <w:p w14:paraId="4FCCDBD4" w14:textId="77777777" w:rsidR="00C9287C" w:rsidRPr="00744A50" w:rsidRDefault="00C9287C" w:rsidP="003E7977">
      <w:pPr>
        <w:pStyle w:val="NormalWeb"/>
        <w:spacing w:before="0" w:beforeAutospacing="0" w:after="0" w:afterAutospacing="0"/>
        <w:rPr>
          <w:rFonts w:ascii="Arial" w:hAnsi="Arial" w:cs="Arial"/>
          <w:sz w:val="22"/>
          <w:szCs w:val="22"/>
        </w:rPr>
      </w:pPr>
    </w:p>
    <w:tbl>
      <w:tblPr>
        <w:tblStyle w:val="TableGrid"/>
        <w:tblW w:w="0" w:type="auto"/>
        <w:tblLook w:val="04A0" w:firstRow="1" w:lastRow="0" w:firstColumn="1" w:lastColumn="0" w:noHBand="0" w:noVBand="1"/>
      </w:tblPr>
      <w:tblGrid>
        <w:gridCol w:w="339"/>
        <w:gridCol w:w="6994"/>
        <w:gridCol w:w="583"/>
        <w:gridCol w:w="1100"/>
      </w:tblGrid>
      <w:tr w:rsidR="00797ACC" w:rsidRPr="00744A50" w14:paraId="0057D4D2" w14:textId="77777777" w:rsidTr="00C9287C">
        <w:tc>
          <w:tcPr>
            <w:tcW w:w="0" w:type="auto"/>
          </w:tcPr>
          <w:p w14:paraId="011A35CD" w14:textId="77777777" w:rsidR="00C9287C" w:rsidRPr="00744A50" w:rsidRDefault="00C9287C" w:rsidP="003E7977">
            <w:pPr>
              <w:pStyle w:val="NormalWeb"/>
              <w:spacing w:before="0" w:beforeAutospacing="0" w:after="0" w:afterAutospacing="0"/>
              <w:rPr>
                <w:rFonts w:ascii="Arial" w:hAnsi="Arial" w:cs="Arial"/>
                <w:sz w:val="22"/>
                <w:szCs w:val="22"/>
              </w:rPr>
            </w:pPr>
          </w:p>
        </w:tc>
        <w:tc>
          <w:tcPr>
            <w:tcW w:w="0" w:type="auto"/>
          </w:tcPr>
          <w:p w14:paraId="658EAE85" w14:textId="77777777" w:rsidR="00C9287C" w:rsidRPr="00744A50" w:rsidRDefault="00C9287C" w:rsidP="003E7977">
            <w:pPr>
              <w:pStyle w:val="NormalWeb"/>
              <w:spacing w:before="0" w:beforeAutospacing="0" w:after="0" w:afterAutospacing="0"/>
              <w:rPr>
                <w:rFonts w:ascii="Arial" w:hAnsi="Arial" w:cs="Arial"/>
                <w:sz w:val="22"/>
                <w:szCs w:val="22"/>
              </w:rPr>
            </w:pPr>
          </w:p>
        </w:tc>
        <w:tc>
          <w:tcPr>
            <w:tcW w:w="0" w:type="auto"/>
          </w:tcPr>
          <w:p w14:paraId="2DCA153C" w14:textId="77777777" w:rsidR="00C9287C" w:rsidRPr="00744A50" w:rsidRDefault="0034773E"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Y/N</w:t>
            </w:r>
          </w:p>
        </w:tc>
        <w:tc>
          <w:tcPr>
            <w:tcW w:w="0" w:type="auto"/>
          </w:tcPr>
          <w:p w14:paraId="3C9D79D6" w14:textId="77777777" w:rsidR="00C9287C" w:rsidRPr="00744A50" w:rsidRDefault="0034773E"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Office Use</w:t>
            </w:r>
          </w:p>
        </w:tc>
      </w:tr>
      <w:tr w:rsidR="00797ACC" w:rsidRPr="00744A50" w14:paraId="0002ADA5" w14:textId="77777777" w:rsidTr="00C9287C">
        <w:tc>
          <w:tcPr>
            <w:tcW w:w="0" w:type="auto"/>
          </w:tcPr>
          <w:p w14:paraId="448C3A1B" w14:textId="77777777" w:rsidR="00C9287C" w:rsidRPr="00744A50" w:rsidRDefault="00C9287C"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1</w:t>
            </w:r>
          </w:p>
        </w:tc>
        <w:tc>
          <w:tcPr>
            <w:tcW w:w="0" w:type="auto"/>
          </w:tcPr>
          <w:p w14:paraId="529DF207" w14:textId="77777777" w:rsidR="00C9287C" w:rsidRPr="00744A50" w:rsidRDefault="00BF27FB"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A legally formed</w:t>
            </w:r>
            <w:r w:rsidR="00C9287C" w:rsidRPr="00744A50">
              <w:rPr>
                <w:rFonts w:ascii="Arial" w:hAnsi="Arial" w:cs="Arial"/>
                <w:sz w:val="22"/>
                <w:szCs w:val="22"/>
              </w:rPr>
              <w:t xml:space="preserve"> JV Agreement </w:t>
            </w:r>
            <w:r w:rsidR="0034773E" w:rsidRPr="00744A50">
              <w:rPr>
                <w:rFonts w:ascii="Arial" w:hAnsi="Arial" w:cs="Arial"/>
                <w:sz w:val="22"/>
                <w:szCs w:val="22"/>
              </w:rPr>
              <w:t>(in case of Joint Ventures)</w:t>
            </w:r>
            <w:r w:rsidRPr="00744A50">
              <w:rPr>
                <w:rFonts w:ascii="Arial" w:hAnsi="Arial" w:cs="Arial"/>
                <w:sz w:val="22"/>
                <w:szCs w:val="22"/>
              </w:rPr>
              <w:t xml:space="preserve"> </w:t>
            </w:r>
          </w:p>
        </w:tc>
        <w:tc>
          <w:tcPr>
            <w:tcW w:w="0" w:type="auto"/>
          </w:tcPr>
          <w:p w14:paraId="105AE511" w14:textId="77777777" w:rsidR="00C9287C" w:rsidRPr="00744A50" w:rsidRDefault="00C9287C" w:rsidP="003E7977">
            <w:pPr>
              <w:pStyle w:val="NormalWeb"/>
              <w:spacing w:before="0" w:beforeAutospacing="0" w:after="0" w:afterAutospacing="0"/>
              <w:rPr>
                <w:rFonts w:ascii="Arial" w:hAnsi="Arial" w:cs="Arial"/>
                <w:sz w:val="22"/>
                <w:szCs w:val="22"/>
              </w:rPr>
            </w:pPr>
          </w:p>
        </w:tc>
        <w:tc>
          <w:tcPr>
            <w:tcW w:w="0" w:type="auto"/>
          </w:tcPr>
          <w:p w14:paraId="0A126D95" w14:textId="77777777" w:rsidR="00C9287C" w:rsidRPr="00744A50" w:rsidRDefault="00C9287C" w:rsidP="003E7977">
            <w:pPr>
              <w:pStyle w:val="NormalWeb"/>
              <w:spacing w:before="0" w:beforeAutospacing="0" w:after="0" w:afterAutospacing="0"/>
              <w:rPr>
                <w:rFonts w:ascii="Arial" w:hAnsi="Arial" w:cs="Arial"/>
                <w:sz w:val="22"/>
                <w:szCs w:val="22"/>
              </w:rPr>
            </w:pPr>
          </w:p>
        </w:tc>
      </w:tr>
      <w:tr w:rsidR="00797ACC" w:rsidRPr="00744A50" w14:paraId="12922C9A" w14:textId="77777777" w:rsidTr="00C9287C">
        <w:tc>
          <w:tcPr>
            <w:tcW w:w="0" w:type="auto"/>
          </w:tcPr>
          <w:p w14:paraId="01CC557B" w14:textId="77777777" w:rsidR="00C9287C" w:rsidRPr="00744A50" w:rsidRDefault="00C9287C"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2</w:t>
            </w:r>
          </w:p>
        </w:tc>
        <w:tc>
          <w:tcPr>
            <w:tcW w:w="0" w:type="auto"/>
          </w:tcPr>
          <w:p w14:paraId="16F80E8D" w14:textId="77777777" w:rsidR="00C9287C" w:rsidRPr="00744A50" w:rsidRDefault="00C9287C"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BBBEE Certificate</w:t>
            </w:r>
            <w:r w:rsidR="00DB7DC7" w:rsidRPr="00744A50">
              <w:rPr>
                <w:rFonts w:ascii="Arial" w:hAnsi="Arial" w:cs="Arial"/>
                <w:sz w:val="22"/>
                <w:szCs w:val="22"/>
              </w:rPr>
              <w:t xml:space="preserve"> </w:t>
            </w:r>
            <w:r w:rsidR="009133FA" w:rsidRPr="00744A50">
              <w:rPr>
                <w:rFonts w:ascii="Arial" w:hAnsi="Arial" w:cs="Arial"/>
                <w:sz w:val="22"/>
                <w:szCs w:val="22"/>
              </w:rPr>
              <w:t>from SANAS accredited Agencies</w:t>
            </w:r>
            <w:r w:rsidR="00B205D1" w:rsidRPr="00744A50">
              <w:rPr>
                <w:rFonts w:ascii="Arial" w:hAnsi="Arial" w:cs="Arial"/>
                <w:sz w:val="22"/>
                <w:szCs w:val="22"/>
              </w:rPr>
              <w:t xml:space="preserve"> or similar</w:t>
            </w:r>
            <w:r w:rsidR="00797ACC" w:rsidRPr="00744A50">
              <w:rPr>
                <w:rFonts w:ascii="Arial" w:hAnsi="Arial" w:cs="Arial"/>
                <w:sz w:val="22"/>
                <w:szCs w:val="22"/>
              </w:rPr>
              <w:t>.</w:t>
            </w:r>
            <w:r w:rsidR="008D1120" w:rsidRPr="00744A50">
              <w:rPr>
                <w:rFonts w:ascii="Arial" w:hAnsi="Arial" w:cs="Arial"/>
                <w:sz w:val="22"/>
                <w:szCs w:val="22"/>
              </w:rPr>
              <w:t xml:space="preserve"> (Joint BBBEE for Joint Ventures)</w:t>
            </w:r>
            <w:r w:rsidR="00797ACC" w:rsidRPr="00744A50">
              <w:rPr>
                <w:rFonts w:ascii="Arial" w:hAnsi="Arial" w:cs="Arial"/>
                <w:sz w:val="22"/>
                <w:szCs w:val="22"/>
              </w:rPr>
              <w:t xml:space="preserve"> </w:t>
            </w:r>
          </w:p>
        </w:tc>
        <w:tc>
          <w:tcPr>
            <w:tcW w:w="0" w:type="auto"/>
          </w:tcPr>
          <w:p w14:paraId="455307BF" w14:textId="77777777" w:rsidR="00C9287C" w:rsidRPr="00744A50" w:rsidRDefault="00C9287C" w:rsidP="003E7977">
            <w:pPr>
              <w:pStyle w:val="NormalWeb"/>
              <w:spacing w:before="0" w:beforeAutospacing="0" w:after="0" w:afterAutospacing="0"/>
              <w:rPr>
                <w:rFonts w:ascii="Arial" w:hAnsi="Arial" w:cs="Arial"/>
                <w:sz w:val="22"/>
                <w:szCs w:val="22"/>
              </w:rPr>
            </w:pPr>
          </w:p>
        </w:tc>
        <w:tc>
          <w:tcPr>
            <w:tcW w:w="0" w:type="auto"/>
          </w:tcPr>
          <w:p w14:paraId="1D5CF791" w14:textId="77777777" w:rsidR="00C9287C" w:rsidRPr="00744A50" w:rsidRDefault="00C9287C" w:rsidP="003E7977">
            <w:pPr>
              <w:pStyle w:val="NormalWeb"/>
              <w:spacing w:before="0" w:beforeAutospacing="0" w:after="0" w:afterAutospacing="0"/>
              <w:rPr>
                <w:rFonts w:ascii="Arial" w:hAnsi="Arial" w:cs="Arial"/>
                <w:sz w:val="22"/>
                <w:szCs w:val="22"/>
              </w:rPr>
            </w:pPr>
          </w:p>
        </w:tc>
      </w:tr>
      <w:tr w:rsidR="00797ACC" w:rsidRPr="00744A50" w14:paraId="46C6B7CE" w14:textId="77777777" w:rsidTr="00C9287C">
        <w:tc>
          <w:tcPr>
            <w:tcW w:w="0" w:type="auto"/>
          </w:tcPr>
          <w:p w14:paraId="0CC5C8E5" w14:textId="77777777" w:rsidR="00C9287C" w:rsidRPr="00744A50" w:rsidRDefault="00C9287C"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3</w:t>
            </w:r>
          </w:p>
        </w:tc>
        <w:tc>
          <w:tcPr>
            <w:tcW w:w="0" w:type="auto"/>
          </w:tcPr>
          <w:p w14:paraId="1AB8AE78" w14:textId="77777777" w:rsidR="00C9287C" w:rsidRPr="00744A50" w:rsidRDefault="00D60A92"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VAT Certificate</w:t>
            </w:r>
            <w:r w:rsidR="008D1120" w:rsidRPr="00744A50">
              <w:rPr>
                <w:rFonts w:ascii="Arial" w:hAnsi="Arial" w:cs="Arial"/>
                <w:sz w:val="22"/>
                <w:szCs w:val="22"/>
              </w:rPr>
              <w:t xml:space="preserve"> (will be required from successful bidder if currently not registered)</w:t>
            </w:r>
          </w:p>
        </w:tc>
        <w:tc>
          <w:tcPr>
            <w:tcW w:w="0" w:type="auto"/>
          </w:tcPr>
          <w:p w14:paraId="3A09EAB1" w14:textId="77777777" w:rsidR="00C9287C" w:rsidRPr="00744A50" w:rsidRDefault="00C9287C" w:rsidP="003E7977">
            <w:pPr>
              <w:pStyle w:val="NormalWeb"/>
              <w:spacing w:before="0" w:beforeAutospacing="0" w:after="0" w:afterAutospacing="0"/>
              <w:rPr>
                <w:rFonts w:ascii="Arial" w:hAnsi="Arial" w:cs="Arial"/>
                <w:sz w:val="22"/>
                <w:szCs w:val="22"/>
              </w:rPr>
            </w:pPr>
          </w:p>
        </w:tc>
        <w:tc>
          <w:tcPr>
            <w:tcW w:w="0" w:type="auto"/>
          </w:tcPr>
          <w:p w14:paraId="297D4B83" w14:textId="77777777" w:rsidR="00C9287C" w:rsidRPr="00744A50" w:rsidRDefault="00C9287C" w:rsidP="003E7977">
            <w:pPr>
              <w:pStyle w:val="NormalWeb"/>
              <w:spacing w:before="0" w:beforeAutospacing="0" w:after="0" w:afterAutospacing="0"/>
              <w:rPr>
                <w:rFonts w:ascii="Arial" w:hAnsi="Arial" w:cs="Arial"/>
                <w:sz w:val="22"/>
                <w:szCs w:val="22"/>
              </w:rPr>
            </w:pPr>
          </w:p>
        </w:tc>
      </w:tr>
    </w:tbl>
    <w:p w14:paraId="50864429" w14:textId="77777777" w:rsidR="00A71BE0" w:rsidRPr="00744A50" w:rsidRDefault="00A71BE0" w:rsidP="003E7977">
      <w:pPr>
        <w:pStyle w:val="NormalWeb"/>
        <w:spacing w:before="0" w:beforeAutospacing="0" w:after="0" w:afterAutospacing="0"/>
        <w:rPr>
          <w:rFonts w:ascii="Arial" w:hAnsi="Arial" w:cs="Arial"/>
          <w:b/>
          <w:sz w:val="22"/>
          <w:szCs w:val="22"/>
        </w:rPr>
      </w:pPr>
    </w:p>
    <w:p w14:paraId="49F1A911" w14:textId="77777777" w:rsidR="002B2275" w:rsidRPr="00744A50" w:rsidRDefault="002B2275" w:rsidP="003E7977">
      <w:pPr>
        <w:pStyle w:val="NormalWeb"/>
        <w:spacing w:before="0" w:beforeAutospacing="0" w:after="0" w:afterAutospacing="0"/>
        <w:rPr>
          <w:rFonts w:ascii="Arial" w:hAnsi="Arial" w:cs="Arial"/>
          <w:b/>
          <w:sz w:val="22"/>
          <w:szCs w:val="22"/>
        </w:rPr>
      </w:pPr>
    </w:p>
    <w:p w14:paraId="56EFD8A7" w14:textId="77777777" w:rsidR="002B2275" w:rsidRPr="00744A50" w:rsidRDefault="002B2275" w:rsidP="003E7977">
      <w:pPr>
        <w:pStyle w:val="NormalWeb"/>
        <w:spacing w:before="0" w:beforeAutospacing="0" w:after="0" w:afterAutospacing="0"/>
        <w:rPr>
          <w:rFonts w:ascii="Arial" w:hAnsi="Arial" w:cs="Arial"/>
          <w:b/>
          <w:sz w:val="22"/>
          <w:szCs w:val="22"/>
        </w:rPr>
      </w:pPr>
    </w:p>
    <w:p w14:paraId="4A575296" w14:textId="77777777" w:rsidR="00324453" w:rsidRPr="00744A50" w:rsidRDefault="0032667F" w:rsidP="003E7977">
      <w:pPr>
        <w:pStyle w:val="NormalWeb"/>
        <w:spacing w:before="0" w:beforeAutospacing="0" w:after="0" w:afterAutospacing="0"/>
        <w:rPr>
          <w:rFonts w:ascii="Arial" w:hAnsi="Arial" w:cs="Arial"/>
          <w:b/>
          <w:sz w:val="22"/>
          <w:szCs w:val="22"/>
        </w:rPr>
      </w:pPr>
      <w:r w:rsidRPr="00744A50">
        <w:rPr>
          <w:rFonts w:ascii="Arial" w:hAnsi="Arial" w:cs="Arial"/>
          <w:b/>
          <w:sz w:val="22"/>
          <w:szCs w:val="22"/>
        </w:rPr>
        <w:t>Evaluation</w:t>
      </w:r>
      <w:r w:rsidR="00405A0A" w:rsidRPr="00744A50">
        <w:rPr>
          <w:rFonts w:ascii="Arial" w:hAnsi="Arial" w:cs="Arial"/>
          <w:b/>
          <w:sz w:val="22"/>
          <w:szCs w:val="22"/>
        </w:rPr>
        <w:t xml:space="preserve"> Criteria</w:t>
      </w:r>
    </w:p>
    <w:p w14:paraId="13082F1E" w14:textId="77777777" w:rsidR="00405A0A" w:rsidRPr="00744A50" w:rsidRDefault="00405A0A" w:rsidP="003E7977">
      <w:pPr>
        <w:pStyle w:val="NormalWeb"/>
        <w:spacing w:before="0" w:beforeAutospacing="0" w:after="0" w:afterAutospacing="0"/>
        <w:rPr>
          <w:rFonts w:ascii="Arial" w:hAnsi="Arial" w:cs="Arial"/>
          <w:sz w:val="22"/>
          <w:szCs w:val="22"/>
        </w:rPr>
      </w:pPr>
    </w:p>
    <w:p w14:paraId="3C045795" w14:textId="77777777" w:rsidR="00324453" w:rsidRPr="00744A50" w:rsidRDefault="00324453" w:rsidP="003E7977">
      <w:pPr>
        <w:pStyle w:val="NormalWeb"/>
        <w:spacing w:before="0" w:beforeAutospacing="0" w:after="0" w:afterAutospacing="0"/>
        <w:rPr>
          <w:rFonts w:ascii="Arial" w:hAnsi="Arial" w:cs="Arial"/>
          <w:sz w:val="22"/>
          <w:szCs w:val="22"/>
        </w:rPr>
      </w:pPr>
    </w:p>
    <w:p w14:paraId="0DA0C620" w14:textId="691FFF1B" w:rsidR="0032667F" w:rsidRPr="00744A50" w:rsidRDefault="0032667F" w:rsidP="005043DA">
      <w:pPr>
        <w:pStyle w:val="NormalWeb"/>
        <w:numPr>
          <w:ilvl w:val="0"/>
          <w:numId w:val="1"/>
        </w:numPr>
        <w:spacing w:before="0" w:beforeAutospacing="0" w:after="0" w:afterAutospacing="0"/>
        <w:rPr>
          <w:rFonts w:ascii="Arial" w:hAnsi="Arial" w:cs="Arial"/>
          <w:sz w:val="22"/>
          <w:szCs w:val="22"/>
        </w:rPr>
      </w:pPr>
      <w:r w:rsidRPr="00744A50">
        <w:rPr>
          <w:rFonts w:ascii="Arial" w:hAnsi="Arial" w:cs="Arial"/>
          <w:sz w:val="22"/>
          <w:szCs w:val="22"/>
        </w:rPr>
        <w:t>If any item is not applicable to your company, indicate with “N/A”.</w:t>
      </w:r>
    </w:p>
    <w:p w14:paraId="6BDD68AD" w14:textId="13BCB08B" w:rsidR="0032667F" w:rsidRPr="00744A50" w:rsidRDefault="0032667F" w:rsidP="005043DA">
      <w:pPr>
        <w:pStyle w:val="NormalWeb"/>
        <w:numPr>
          <w:ilvl w:val="0"/>
          <w:numId w:val="1"/>
        </w:numPr>
        <w:spacing w:before="0" w:beforeAutospacing="0" w:after="0" w:afterAutospacing="0"/>
        <w:rPr>
          <w:rFonts w:ascii="Arial" w:hAnsi="Arial" w:cs="Arial"/>
          <w:sz w:val="22"/>
          <w:szCs w:val="22"/>
        </w:rPr>
      </w:pPr>
      <w:r w:rsidRPr="00744A50">
        <w:rPr>
          <w:rFonts w:ascii="Arial" w:hAnsi="Arial" w:cs="Arial"/>
          <w:sz w:val="22"/>
          <w:szCs w:val="22"/>
        </w:rPr>
        <w:t xml:space="preserve">All Suppliers are expected to score 100% at this stage </w:t>
      </w:r>
      <w:r w:rsidR="00FE7DFE" w:rsidRPr="00744A50">
        <w:rPr>
          <w:rFonts w:ascii="Arial" w:hAnsi="Arial" w:cs="Arial"/>
          <w:sz w:val="22"/>
          <w:szCs w:val="22"/>
        </w:rPr>
        <w:t>to</w:t>
      </w:r>
      <w:r w:rsidRPr="00744A50">
        <w:rPr>
          <w:rFonts w:ascii="Arial" w:hAnsi="Arial" w:cs="Arial"/>
          <w:sz w:val="22"/>
          <w:szCs w:val="22"/>
        </w:rPr>
        <w:t xml:space="preserve"> be considered in the next stage</w:t>
      </w:r>
      <w:r w:rsidR="00D23FE9" w:rsidRPr="00744A50">
        <w:rPr>
          <w:rFonts w:ascii="Arial" w:hAnsi="Arial" w:cs="Arial"/>
          <w:sz w:val="22"/>
          <w:szCs w:val="22"/>
        </w:rPr>
        <w:t>,</w:t>
      </w:r>
      <w:r w:rsidRPr="00744A50">
        <w:rPr>
          <w:rFonts w:ascii="Arial" w:hAnsi="Arial" w:cs="Arial"/>
          <w:sz w:val="22"/>
          <w:szCs w:val="22"/>
        </w:rPr>
        <w:t xml:space="preserve"> </w:t>
      </w:r>
      <w:proofErr w:type="gramStart"/>
      <w:r w:rsidRPr="00744A50">
        <w:rPr>
          <w:rFonts w:ascii="Arial" w:hAnsi="Arial" w:cs="Arial"/>
          <w:sz w:val="22"/>
          <w:szCs w:val="22"/>
        </w:rPr>
        <w:t>i.e.</w:t>
      </w:r>
      <w:proofErr w:type="gramEnd"/>
      <w:r w:rsidRPr="00744A50">
        <w:rPr>
          <w:rFonts w:ascii="Arial" w:hAnsi="Arial" w:cs="Arial"/>
          <w:sz w:val="22"/>
          <w:szCs w:val="22"/>
        </w:rPr>
        <w:t xml:space="preserve"> Technical Evaluation</w:t>
      </w:r>
    </w:p>
    <w:p w14:paraId="2805B7C0" w14:textId="3B645925" w:rsidR="00405A0A" w:rsidRPr="00744A50" w:rsidRDefault="00405A0A" w:rsidP="005043DA">
      <w:pPr>
        <w:pStyle w:val="NormalWeb"/>
        <w:numPr>
          <w:ilvl w:val="0"/>
          <w:numId w:val="1"/>
        </w:numPr>
        <w:spacing w:before="0" w:beforeAutospacing="0" w:after="0" w:afterAutospacing="0"/>
        <w:rPr>
          <w:rFonts w:ascii="Arial" w:hAnsi="Arial" w:cs="Arial"/>
          <w:sz w:val="22"/>
          <w:szCs w:val="22"/>
        </w:rPr>
      </w:pPr>
      <w:r w:rsidRPr="00744A50">
        <w:rPr>
          <w:rFonts w:ascii="Arial" w:hAnsi="Arial" w:cs="Arial"/>
          <w:sz w:val="22"/>
          <w:szCs w:val="22"/>
        </w:rPr>
        <w:t>Points achieved at this</w:t>
      </w:r>
      <w:r w:rsidR="00D23FE9" w:rsidRPr="00744A50">
        <w:rPr>
          <w:rFonts w:ascii="Arial" w:hAnsi="Arial" w:cs="Arial"/>
          <w:sz w:val="22"/>
          <w:szCs w:val="22"/>
        </w:rPr>
        <w:t xml:space="preserve"> </w:t>
      </w:r>
      <w:r w:rsidR="00744992" w:rsidRPr="00744A50">
        <w:rPr>
          <w:rFonts w:ascii="Arial" w:hAnsi="Arial" w:cs="Arial"/>
          <w:sz w:val="22"/>
          <w:szCs w:val="22"/>
        </w:rPr>
        <w:t xml:space="preserve">stage </w:t>
      </w:r>
      <w:r w:rsidRPr="00744A50">
        <w:rPr>
          <w:rFonts w:ascii="Arial" w:hAnsi="Arial" w:cs="Arial"/>
          <w:sz w:val="22"/>
          <w:szCs w:val="22"/>
        </w:rPr>
        <w:t xml:space="preserve">shall not be carried to the next </w:t>
      </w:r>
      <w:proofErr w:type="gramStart"/>
      <w:r w:rsidRPr="00744A50">
        <w:rPr>
          <w:rFonts w:ascii="Arial" w:hAnsi="Arial" w:cs="Arial"/>
          <w:sz w:val="22"/>
          <w:szCs w:val="22"/>
        </w:rPr>
        <w:t>stage</w:t>
      </w:r>
      <w:proofErr w:type="gramEnd"/>
    </w:p>
    <w:p w14:paraId="7E6700CF" w14:textId="0E80319F" w:rsidR="00B55DE8" w:rsidRPr="00744A50" w:rsidRDefault="00B55DE8" w:rsidP="005043DA">
      <w:pPr>
        <w:pStyle w:val="NormalWeb"/>
        <w:numPr>
          <w:ilvl w:val="0"/>
          <w:numId w:val="1"/>
        </w:numPr>
        <w:spacing w:before="0" w:beforeAutospacing="0" w:after="0" w:afterAutospacing="0"/>
        <w:rPr>
          <w:rFonts w:ascii="Arial" w:hAnsi="Arial" w:cs="Arial"/>
          <w:sz w:val="22"/>
          <w:szCs w:val="22"/>
        </w:rPr>
      </w:pPr>
      <w:r w:rsidRPr="00744A50">
        <w:rPr>
          <w:rFonts w:ascii="Arial" w:hAnsi="Arial" w:cs="Arial"/>
          <w:sz w:val="22"/>
          <w:szCs w:val="22"/>
        </w:rPr>
        <w:t xml:space="preserve">Failure to comply with any of the </w:t>
      </w:r>
      <w:r w:rsidR="00744992" w:rsidRPr="00744A50">
        <w:rPr>
          <w:rFonts w:ascii="Arial" w:hAnsi="Arial" w:cs="Arial"/>
          <w:sz w:val="22"/>
          <w:szCs w:val="22"/>
        </w:rPr>
        <w:t>requirements</w:t>
      </w:r>
      <w:r w:rsidR="00D23FE9" w:rsidRPr="00744A50">
        <w:rPr>
          <w:rFonts w:ascii="Arial" w:hAnsi="Arial" w:cs="Arial"/>
          <w:sz w:val="22"/>
          <w:szCs w:val="22"/>
        </w:rPr>
        <w:t>. Above</w:t>
      </w:r>
      <w:r w:rsidRPr="00744A50">
        <w:rPr>
          <w:rFonts w:ascii="Arial" w:hAnsi="Arial" w:cs="Arial"/>
          <w:sz w:val="22"/>
          <w:szCs w:val="22"/>
        </w:rPr>
        <w:t xml:space="preserve"> will result in disqualification from further evaluation.</w:t>
      </w:r>
    </w:p>
    <w:p w14:paraId="50971104" w14:textId="77777777" w:rsidR="00324453" w:rsidRPr="00744A50" w:rsidRDefault="00324453" w:rsidP="003E7977">
      <w:pPr>
        <w:pStyle w:val="NormalWeb"/>
        <w:spacing w:before="0" w:beforeAutospacing="0" w:after="0" w:afterAutospacing="0"/>
        <w:rPr>
          <w:rFonts w:ascii="Arial" w:hAnsi="Arial" w:cs="Arial"/>
          <w:sz w:val="22"/>
          <w:szCs w:val="22"/>
        </w:rPr>
      </w:pPr>
    </w:p>
    <w:p w14:paraId="4E749E32" w14:textId="77777777" w:rsidR="00324453" w:rsidRPr="00744A50" w:rsidRDefault="00324453" w:rsidP="003E7977">
      <w:pPr>
        <w:pStyle w:val="NormalWeb"/>
        <w:spacing w:before="0" w:beforeAutospacing="0" w:after="0" w:afterAutospacing="0"/>
        <w:rPr>
          <w:rFonts w:ascii="Arial" w:hAnsi="Arial" w:cs="Arial"/>
          <w:sz w:val="22"/>
          <w:szCs w:val="22"/>
        </w:rPr>
      </w:pPr>
    </w:p>
    <w:p w14:paraId="6AE5B289" w14:textId="77777777" w:rsidR="00EC2480" w:rsidRPr="00744A50" w:rsidRDefault="00EC2480" w:rsidP="003E7977">
      <w:pPr>
        <w:pStyle w:val="NormalWeb"/>
        <w:spacing w:before="0" w:beforeAutospacing="0" w:after="0" w:afterAutospacing="0"/>
        <w:rPr>
          <w:rFonts w:ascii="Arial" w:hAnsi="Arial" w:cs="Arial"/>
          <w:sz w:val="22"/>
          <w:szCs w:val="22"/>
        </w:rPr>
      </w:pPr>
    </w:p>
    <w:p w14:paraId="08FF31D3" w14:textId="77777777" w:rsidR="007B73C2" w:rsidRPr="00744A50" w:rsidRDefault="009744FD" w:rsidP="005043DA">
      <w:pPr>
        <w:pStyle w:val="NormalWeb"/>
        <w:numPr>
          <w:ilvl w:val="0"/>
          <w:numId w:val="9"/>
        </w:numPr>
        <w:spacing w:before="0" w:beforeAutospacing="0" w:after="0" w:afterAutospacing="0"/>
        <w:rPr>
          <w:rFonts w:ascii="Arial" w:hAnsi="Arial" w:cs="Arial"/>
          <w:b/>
          <w:sz w:val="22"/>
          <w:szCs w:val="22"/>
        </w:rPr>
      </w:pPr>
      <w:r w:rsidRPr="00744A50">
        <w:rPr>
          <w:rFonts w:ascii="Arial" w:hAnsi="Arial" w:cs="Arial"/>
          <w:b/>
          <w:sz w:val="22"/>
          <w:szCs w:val="22"/>
        </w:rPr>
        <w:t>FUNCTIONALITY (</w:t>
      </w:r>
      <w:r w:rsidR="00011A8F" w:rsidRPr="00744A50">
        <w:rPr>
          <w:rFonts w:ascii="Arial" w:hAnsi="Arial" w:cs="Arial"/>
          <w:b/>
          <w:sz w:val="22"/>
          <w:szCs w:val="22"/>
        </w:rPr>
        <w:t xml:space="preserve">TECHNICAL </w:t>
      </w:r>
      <w:r w:rsidRPr="00744A50">
        <w:rPr>
          <w:rFonts w:ascii="Arial" w:hAnsi="Arial" w:cs="Arial"/>
          <w:b/>
          <w:sz w:val="22"/>
          <w:szCs w:val="22"/>
        </w:rPr>
        <w:t>EVALUATION)</w:t>
      </w:r>
      <w:r w:rsidR="008B34E4" w:rsidRPr="00744A50">
        <w:rPr>
          <w:rFonts w:ascii="Arial" w:hAnsi="Arial" w:cs="Arial"/>
          <w:b/>
          <w:sz w:val="22"/>
          <w:szCs w:val="22"/>
        </w:rPr>
        <w:t xml:space="preserve"> – STEP 2</w:t>
      </w:r>
    </w:p>
    <w:p w14:paraId="41272F76" w14:textId="77777777" w:rsidR="00746D4C" w:rsidRPr="00744A50" w:rsidRDefault="00746D4C" w:rsidP="00746D4C">
      <w:pPr>
        <w:pStyle w:val="NormalWeb"/>
        <w:spacing w:before="0" w:beforeAutospacing="0" w:after="0" w:afterAutospacing="0"/>
        <w:ind w:left="283"/>
        <w:rPr>
          <w:rFonts w:ascii="Arial" w:hAnsi="Arial" w:cs="Arial"/>
          <w:b/>
          <w:sz w:val="22"/>
          <w:szCs w:val="22"/>
        </w:rPr>
      </w:pPr>
    </w:p>
    <w:p w14:paraId="1754AA78" w14:textId="26595699" w:rsidR="00746D4C" w:rsidRPr="00744A50" w:rsidRDefault="00746D4C" w:rsidP="000B0C86">
      <w:pPr>
        <w:pStyle w:val="NormalWeb"/>
        <w:spacing w:before="0" w:beforeAutospacing="0" w:after="0" w:afterAutospacing="0"/>
        <w:rPr>
          <w:rFonts w:ascii="Arial" w:hAnsi="Arial" w:cs="Arial"/>
          <w:sz w:val="22"/>
          <w:szCs w:val="22"/>
        </w:rPr>
      </w:pPr>
      <w:r w:rsidRPr="00744A50">
        <w:rPr>
          <w:rFonts w:ascii="Arial" w:hAnsi="Arial" w:cs="Arial"/>
          <w:sz w:val="22"/>
          <w:szCs w:val="22"/>
        </w:rPr>
        <w:t>The bidders are required to attach the following documents/certificates as proof of technical competence</w:t>
      </w:r>
      <w:r w:rsidR="007A69DF" w:rsidRPr="00744A50">
        <w:rPr>
          <w:rFonts w:ascii="Arial" w:hAnsi="Arial" w:cs="Arial"/>
          <w:sz w:val="22"/>
          <w:szCs w:val="22"/>
        </w:rPr>
        <w:t xml:space="preserve"> and capacity to provide the required services</w:t>
      </w:r>
      <w:r w:rsidRPr="00744A50">
        <w:rPr>
          <w:rFonts w:ascii="Arial" w:hAnsi="Arial" w:cs="Arial"/>
          <w:sz w:val="22"/>
          <w:szCs w:val="22"/>
        </w:rPr>
        <w:t xml:space="preserve">. </w:t>
      </w:r>
      <w:r w:rsidR="007A69DF" w:rsidRPr="00744A50">
        <w:rPr>
          <w:rFonts w:ascii="Arial" w:hAnsi="Arial" w:cs="Arial"/>
          <w:sz w:val="22"/>
          <w:szCs w:val="22"/>
        </w:rPr>
        <w:t>Failure to attach t</w:t>
      </w:r>
      <w:r w:rsidRPr="00744A50">
        <w:rPr>
          <w:rFonts w:ascii="Arial" w:hAnsi="Arial" w:cs="Arial"/>
          <w:sz w:val="22"/>
          <w:szCs w:val="22"/>
        </w:rPr>
        <w:t xml:space="preserve">hese documents </w:t>
      </w:r>
      <w:r w:rsidR="007A69DF" w:rsidRPr="00744A50">
        <w:rPr>
          <w:rFonts w:ascii="Arial" w:hAnsi="Arial" w:cs="Arial"/>
          <w:sz w:val="22"/>
          <w:szCs w:val="22"/>
        </w:rPr>
        <w:t xml:space="preserve">will result in </w:t>
      </w:r>
      <w:r w:rsidR="00744992" w:rsidRPr="00744A50">
        <w:rPr>
          <w:rFonts w:ascii="Arial" w:hAnsi="Arial" w:cs="Arial"/>
          <w:sz w:val="22"/>
          <w:szCs w:val="22"/>
        </w:rPr>
        <w:t>zero-point</w:t>
      </w:r>
      <w:r w:rsidR="007A69DF" w:rsidRPr="00744A50">
        <w:rPr>
          <w:rFonts w:ascii="Arial" w:hAnsi="Arial" w:cs="Arial"/>
          <w:sz w:val="22"/>
          <w:szCs w:val="22"/>
        </w:rPr>
        <w:t xml:space="preserve"> allocation when evaluating functionality.</w:t>
      </w:r>
    </w:p>
    <w:p w14:paraId="261C86F3" w14:textId="77777777" w:rsidR="00746D4C" w:rsidRPr="00744A50" w:rsidRDefault="00746D4C" w:rsidP="00746D4C">
      <w:pPr>
        <w:pStyle w:val="NormalWeb"/>
        <w:spacing w:before="0" w:beforeAutospacing="0" w:after="0" w:afterAutospacing="0"/>
        <w:ind w:left="283"/>
        <w:rPr>
          <w:rFonts w:ascii="Arial" w:hAnsi="Arial" w:cs="Arial"/>
          <w:sz w:val="22"/>
          <w:szCs w:val="22"/>
        </w:rPr>
      </w:pPr>
    </w:p>
    <w:p w14:paraId="2F71EB73" w14:textId="59A4EA0C" w:rsidR="0080606E" w:rsidRPr="00744A50" w:rsidRDefault="00D8545E" w:rsidP="005043DA">
      <w:pPr>
        <w:pStyle w:val="NormalWeb"/>
        <w:numPr>
          <w:ilvl w:val="1"/>
          <w:numId w:val="9"/>
        </w:numPr>
        <w:spacing w:before="0" w:beforeAutospacing="0" w:after="0" w:afterAutospacing="0"/>
        <w:rPr>
          <w:rFonts w:ascii="Arial" w:hAnsi="Arial" w:cs="Arial"/>
          <w:sz w:val="22"/>
          <w:szCs w:val="22"/>
        </w:rPr>
      </w:pPr>
      <w:r w:rsidRPr="00744A50">
        <w:rPr>
          <w:rFonts w:ascii="Arial" w:hAnsi="Arial" w:cs="Arial"/>
          <w:sz w:val="22"/>
          <w:szCs w:val="22"/>
        </w:rPr>
        <w:t>Comprehensive Company Profile</w:t>
      </w:r>
      <w:r w:rsidR="005F79F9" w:rsidRPr="00744A50">
        <w:rPr>
          <w:rFonts w:ascii="Arial" w:hAnsi="Arial" w:cs="Arial"/>
          <w:sz w:val="22"/>
          <w:szCs w:val="22"/>
        </w:rPr>
        <w:t xml:space="preserve"> with </w:t>
      </w:r>
      <w:r w:rsidR="00FE7DFE" w:rsidRPr="00744A50">
        <w:rPr>
          <w:rFonts w:ascii="Arial" w:hAnsi="Arial" w:cs="Arial"/>
          <w:sz w:val="22"/>
          <w:szCs w:val="22"/>
        </w:rPr>
        <w:t>24-hour</w:t>
      </w:r>
      <w:r w:rsidR="005F79F9" w:rsidRPr="00744A50">
        <w:rPr>
          <w:rFonts w:ascii="Arial" w:hAnsi="Arial" w:cs="Arial"/>
          <w:sz w:val="22"/>
          <w:szCs w:val="22"/>
        </w:rPr>
        <w:t xml:space="preserve"> contact </w:t>
      </w:r>
      <w:r w:rsidR="00744992" w:rsidRPr="00744A50">
        <w:rPr>
          <w:rFonts w:ascii="Arial" w:hAnsi="Arial" w:cs="Arial"/>
          <w:sz w:val="22"/>
          <w:szCs w:val="22"/>
        </w:rPr>
        <w:t>details.</w:t>
      </w:r>
    </w:p>
    <w:p w14:paraId="40626615" w14:textId="77777777" w:rsidR="00D8545E" w:rsidRPr="00744A50" w:rsidRDefault="0057410B" w:rsidP="005043DA">
      <w:pPr>
        <w:pStyle w:val="NormalWeb"/>
        <w:numPr>
          <w:ilvl w:val="1"/>
          <w:numId w:val="9"/>
        </w:numPr>
        <w:spacing w:before="0" w:beforeAutospacing="0" w:after="0" w:afterAutospacing="0"/>
        <w:rPr>
          <w:rFonts w:ascii="Arial" w:hAnsi="Arial" w:cs="Arial"/>
          <w:sz w:val="22"/>
          <w:szCs w:val="22"/>
        </w:rPr>
      </w:pPr>
      <w:r w:rsidRPr="00744A50">
        <w:rPr>
          <w:rFonts w:ascii="Arial" w:hAnsi="Arial" w:cs="Arial"/>
          <w:sz w:val="22"/>
          <w:szCs w:val="22"/>
        </w:rPr>
        <w:t>Regis</w:t>
      </w:r>
      <w:r w:rsidR="005F79F9" w:rsidRPr="00744A50">
        <w:rPr>
          <w:rFonts w:ascii="Arial" w:hAnsi="Arial" w:cs="Arial"/>
          <w:sz w:val="22"/>
          <w:szCs w:val="22"/>
        </w:rPr>
        <w:t>tration Certificate of</w:t>
      </w:r>
      <w:r w:rsidRPr="00744A50">
        <w:rPr>
          <w:rFonts w:ascii="Arial" w:hAnsi="Arial" w:cs="Arial"/>
          <w:sz w:val="22"/>
          <w:szCs w:val="22"/>
        </w:rPr>
        <w:t xml:space="preserve"> Company Medical Doctor</w:t>
      </w:r>
    </w:p>
    <w:p w14:paraId="19F2FC2A" w14:textId="540397ED" w:rsidR="00BC2AD8" w:rsidRPr="00744A50" w:rsidRDefault="00BC2AD8" w:rsidP="005043DA">
      <w:pPr>
        <w:pStyle w:val="NormalWeb"/>
        <w:numPr>
          <w:ilvl w:val="1"/>
          <w:numId w:val="9"/>
        </w:numPr>
        <w:spacing w:before="0" w:beforeAutospacing="0" w:after="0" w:afterAutospacing="0"/>
        <w:rPr>
          <w:rFonts w:ascii="Arial" w:hAnsi="Arial" w:cs="Arial"/>
          <w:sz w:val="22"/>
          <w:szCs w:val="22"/>
        </w:rPr>
      </w:pPr>
      <w:r w:rsidRPr="00744A50">
        <w:rPr>
          <w:rFonts w:ascii="Arial" w:hAnsi="Arial" w:cs="Arial"/>
          <w:sz w:val="22"/>
          <w:szCs w:val="22"/>
        </w:rPr>
        <w:t xml:space="preserve">Maximum of </w:t>
      </w:r>
      <w:r w:rsidR="00606606" w:rsidRPr="00744A50">
        <w:rPr>
          <w:rFonts w:ascii="Arial" w:hAnsi="Arial" w:cs="Arial"/>
          <w:sz w:val="22"/>
          <w:szCs w:val="22"/>
        </w:rPr>
        <w:t>3</w:t>
      </w:r>
      <w:r w:rsidRPr="00744A50">
        <w:rPr>
          <w:rFonts w:ascii="Arial" w:hAnsi="Arial" w:cs="Arial"/>
          <w:sz w:val="22"/>
          <w:szCs w:val="22"/>
        </w:rPr>
        <w:t xml:space="preserve"> written &amp; signed </w:t>
      </w:r>
      <w:r w:rsidR="00BF27FB" w:rsidRPr="00744A50">
        <w:rPr>
          <w:rFonts w:ascii="Arial" w:hAnsi="Arial" w:cs="Arial"/>
          <w:sz w:val="22"/>
          <w:szCs w:val="22"/>
        </w:rPr>
        <w:t xml:space="preserve">positive </w:t>
      </w:r>
      <w:r w:rsidRPr="00744A50">
        <w:rPr>
          <w:rFonts w:ascii="Arial" w:hAnsi="Arial" w:cs="Arial"/>
          <w:sz w:val="22"/>
          <w:szCs w:val="22"/>
        </w:rPr>
        <w:t>recommendation letters from current/previous clients</w:t>
      </w:r>
      <w:r w:rsidR="005F79F9" w:rsidRPr="00744A50">
        <w:rPr>
          <w:rFonts w:ascii="Arial" w:hAnsi="Arial" w:cs="Arial"/>
          <w:sz w:val="22"/>
          <w:szCs w:val="22"/>
        </w:rPr>
        <w:t xml:space="preserve"> (not older than 5 years)</w:t>
      </w:r>
    </w:p>
    <w:p w14:paraId="19C08424" w14:textId="26B3A31B" w:rsidR="00BC2AD8" w:rsidRPr="00744A50" w:rsidRDefault="005F79F9" w:rsidP="005043DA">
      <w:pPr>
        <w:pStyle w:val="NormalWeb"/>
        <w:numPr>
          <w:ilvl w:val="1"/>
          <w:numId w:val="9"/>
        </w:numPr>
        <w:spacing w:before="0" w:beforeAutospacing="0" w:after="0" w:afterAutospacing="0"/>
        <w:rPr>
          <w:rFonts w:ascii="Arial" w:hAnsi="Arial" w:cs="Arial"/>
          <w:sz w:val="22"/>
          <w:szCs w:val="22"/>
        </w:rPr>
      </w:pPr>
      <w:r w:rsidRPr="00744A50">
        <w:rPr>
          <w:rFonts w:ascii="Arial" w:hAnsi="Arial" w:cs="Arial"/>
          <w:sz w:val="22"/>
          <w:szCs w:val="22"/>
        </w:rPr>
        <w:t xml:space="preserve">Provide </w:t>
      </w:r>
      <w:r w:rsidR="00FE7DFE" w:rsidRPr="00744A50">
        <w:rPr>
          <w:rFonts w:ascii="Arial" w:hAnsi="Arial" w:cs="Arial"/>
          <w:sz w:val="22"/>
          <w:szCs w:val="22"/>
        </w:rPr>
        <w:t xml:space="preserve">a </w:t>
      </w:r>
      <w:r w:rsidRPr="00744A50">
        <w:rPr>
          <w:rFonts w:ascii="Arial" w:hAnsi="Arial" w:cs="Arial"/>
          <w:sz w:val="22"/>
          <w:szCs w:val="22"/>
        </w:rPr>
        <w:t>list of G</w:t>
      </w:r>
      <w:r w:rsidR="0003615A" w:rsidRPr="00744A50">
        <w:rPr>
          <w:rFonts w:ascii="Arial" w:hAnsi="Arial" w:cs="Arial"/>
          <w:sz w:val="22"/>
          <w:szCs w:val="22"/>
        </w:rPr>
        <w:t>round Fleet</w:t>
      </w:r>
      <w:r w:rsidRPr="00744A50">
        <w:rPr>
          <w:rFonts w:ascii="Arial" w:hAnsi="Arial" w:cs="Arial"/>
          <w:sz w:val="22"/>
          <w:szCs w:val="22"/>
        </w:rPr>
        <w:t>/Response vehicles</w:t>
      </w:r>
      <w:r w:rsidR="0003615A" w:rsidRPr="00744A50">
        <w:rPr>
          <w:rFonts w:ascii="Arial" w:hAnsi="Arial" w:cs="Arial"/>
          <w:sz w:val="22"/>
          <w:szCs w:val="22"/>
        </w:rPr>
        <w:t xml:space="preserve"> (attach vehicle registration certificates)</w:t>
      </w:r>
    </w:p>
    <w:p w14:paraId="099A2B5A" w14:textId="77777777" w:rsidR="0003615A" w:rsidRPr="00744A50" w:rsidRDefault="0003615A" w:rsidP="005043DA">
      <w:pPr>
        <w:pStyle w:val="NormalWeb"/>
        <w:numPr>
          <w:ilvl w:val="1"/>
          <w:numId w:val="9"/>
        </w:numPr>
        <w:spacing w:before="0" w:beforeAutospacing="0" w:after="0" w:afterAutospacing="0"/>
        <w:rPr>
          <w:rFonts w:ascii="Arial" w:hAnsi="Arial" w:cs="Arial"/>
          <w:sz w:val="22"/>
          <w:szCs w:val="22"/>
        </w:rPr>
      </w:pPr>
      <w:r w:rsidRPr="00744A50">
        <w:rPr>
          <w:rFonts w:ascii="Arial" w:hAnsi="Arial" w:cs="Arial"/>
          <w:sz w:val="22"/>
          <w:szCs w:val="22"/>
        </w:rPr>
        <w:t>Provide proof of access to Air ambulance services</w:t>
      </w:r>
      <w:r w:rsidR="00BF27FB" w:rsidRPr="00744A50">
        <w:rPr>
          <w:rFonts w:ascii="Arial" w:hAnsi="Arial" w:cs="Arial"/>
          <w:sz w:val="22"/>
          <w:szCs w:val="22"/>
        </w:rPr>
        <w:t xml:space="preserve"> (agreement must be in place)</w:t>
      </w:r>
    </w:p>
    <w:p w14:paraId="7A7DE01A" w14:textId="2B900421" w:rsidR="000B0C86" w:rsidRPr="00744A50" w:rsidRDefault="000B0C86" w:rsidP="005043DA">
      <w:pPr>
        <w:pStyle w:val="NormalWeb"/>
        <w:numPr>
          <w:ilvl w:val="1"/>
          <w:numId w:val="9"/>
        </w:numPr>
        <w:spacing w:before="0" w:beforeAutospacing="0" w:after="0" w:afterAutospacing="0"/>
        <w:rPr>
          <w:rFonts w:ascii="Arial" w:hAnsi="Arial" w:cs="Arial"/>
          <w:sz w:val="22"/>
          <w:szCs w:val="22"/>
        </w:rPr>
      </w:pPr>
      <w:r w:rsidRPr="00744A50">
        <w:rPr>
          <w:rFonts w:ascii="Arial" w:hAnsi="Arial" w:cs="Arial"/>
          <w:sz w:val="22"/>
          <w:szCs w:val="22"/>
        </w:rPr>
        <w:t>Provide proof of partnership with EMS providers elsewhere outside Vhembe District Municipality</w:t>
      </w:r>
      <w:r w:rsidR="0043435A" w:rsidRPr="00744A50">
        <w:rPr>
          <w:rFonts w:ascii="Arial" w:hAnsi="Arial" w:cs="Arial"/>
          <w:sz w:val="22"/>
          <w:szCs w:val="22"/>
        </w:rPr>
        <w:t>.</w:t>
      </w:r>
    </w:p>
    <w:p w14:paraId="4A0B3F6E" w14:textId="77777777" w:rsidR="00541FC5" w:rsidRPr="00744A50" w:rsidRDefault="005F79F9" w:rsidP="005043DA">
      <w:pPr>
        <w:pStyle w:val="NormalWeb"/>
        <w:numPr>
          <w:ilvl w:val="1"/>
          <w:numId w:val="9"/>
        </w:numPr>
        <w:spacing w:before="0" w:beforeAutospacing="0" w:after="0" w:afterAutospacing="0"/>
        <w:rPr>
          <w:rFonts w:ascii="Arial" w:hAnsi="Arial" w:cs="Arial"/>
          <w:sz w:val="22"/>
          <w:szCs w:val="22"/>
        </w:rPr>
      </w:pPr>
      <w:r w:rsidRPr="00744A50">
        <w:rPr>
          <w:rFonts w:ascii="Arial" w:hAnsi="Arial" w:cs="Arial"/>
          <w:sz w:val="22"/>
          <w:szCs w:val="22"/>
        </w:rPr>
        <w:t xml:space="preserve">List of Intermediate and basic Paramedics list and copies of their </w:t>
      </w:r>
      <w:r w:rsidR="0057410B" w:rsidRPr="00744A50">
        <w:rPr>
          <w:rFonts w:ascii="Arial" w:hAnsi="Arial" w:cs="Arial"/>
          <w:sz w:val="22"/>
          <w:szCs w:val="22"/>
        </w:rPr>
        <w:t>training certificates</w:t>
      </w:r>
      <w:r w:rsidRPr="00744A50">
        <w:rPr>
          <w:rFonts w:ascii="Arial" w:hAnsi="Arial" w:cs="Arial"/>
          <w:sz w:val="22"/>
          <w:szCs w:val="22"/>
        </w:rPr>
        <w:t xml:space="preserve"> and registration</w:t>
      </w:r>
    </w:p>
    <w:p w14:paraId="2C8D2DB6" w14:textId="77777777" w:rsidR="0080606E" w:rsidRPr="00744A50" w:rsidRDefault="0080606E" w:rsidP="0080606E">
      <w:pPr>
        <w:pStyle w:val="NormalWeb"/>
        <w:spacing w:before="0" w:beforeAutospacing="0" w:after="0" w:afterAutospacing="0"/>
        <w:ind w:left="1723"/>
        <w:rPr>
          <w:rFonts w:ascii="Arial" w:hAnsi="Arial" w:cs="Arial"/>
          <w:sz w:val="22"/>
          <w:szCs w:val="22"/>
        </w:rPr>
      </w:pPr>
    </w:p>
    <w:p w14:paraId="3F1F7549" w14:textId="77777777" w:rsidR="0080622C" w:rsidRPr="00744A50" w:rsidRDefault="0080622C" w:rsidP="0080606E">
      <w:pPr>
        <w:pStyle w:val="NormalWeb"/>
        <w:spacing w:before="0" w:beforeAutospacing="0" w:after="0" w:afterAutospacing="0"/>
        <w:rPr>
          <w:rFonts w:ascii="Arial" w:hAnsi="Arial" w:cs="Arial"/>
          <w:noProof/>
          <w:sz w:val="22"/>
          <w:szCs w:val="22"/>
          <w:lang w:val="en-ZA" w:eastAsia="en-ZA"/>
        </w:rPr>
      </w:pPr>
      <w:r w:rsidRPr="00744A50">
        <w:rPr>
          <w:rFonts w:ascii="Arial" w:hAnsi="Arial" w:cs="Arial"/>
          <w:sz w:val="22"/>
          <w:szCs w:val="22"/>
        </w:rPr>
        <w:t xml:space="preserve"> </w:t>
      </w:r>
    </w:p>
    <w:p w14:paraId="34E34704" w14:textId="77777777" w:rsidR="00606606" w:rsidRPr="00744A50" w:rsidRDefault="000B0C86" w:rsidP="0080606E">
      <w:pPr>
        <w:pStyle w:val="NormalWeb"/>
        <w:spacing w:before="0" w:beforeAutospacing="0" w:after="0" w:afterAutospacing="0"/>
        <w:rPr>
          <w:rFonts w:ascii="Arial" w:hAnsi="Arial" w:cs="Arial"/>
          <w:b/>
          <w:noProof/>
          <w:sz w:val="22"/>
          <w:szCs w:val="22"/>
          <w:lang w:val="en-ZA" w:eastAsia="en-ZA"/>
        </w:rPr>
      </w:pPr>
      <w:r w:rsidRPr="00744A50">
        <w:rPr>
          <w:rFonts w:ascii="Arial" w:hAnsi="Arial" w:cs="Arial"/>
          <w:b/>
          <w:noProof/>
          <w:sz w:val="22"/>
          <w:szCs w:val="22"/>
          <w:lang w:val="en-ZA" w:eastAsia="en-ZA"/>
        </w:rPr>
        <w:t>EVALUATION CRITERIA</w:t>
      </w:r>
    </w:p>
    <w:p w14:paraId="0E282199" w14:textId="77777777" w:rsidR="005043DA" w:rsidRPr="00744A50" w:rsidRDefault="005043DA" w:rsidP="0080606E">
      <w:pPr>
        <w:pStyle w:val="NormalWeb"/>
        <w:spacing w:before="0" w:beforeAutospacing="0" w:after="0" w:afterAutospacing="0"/>
        <w:rPr>
          <w:rFonts w:ascii="Arial" w:hAnsi="Arial" w:cs="Arial"/>
          <w:noProof/>
          <w:sz w:val="22"/>
          <w:szCs w:val="22"/>
          <w:lang w:val="en-ZA" w:eastAsia="en-ZA"/>
        </w:rPr>
      </w:pPr>
    </w:p>
    <w:p w14:paraId="349DA673" w14:textId="77777777" w:rsidR="000B0C86" w:rsidRPr="00744A50" w:rsidRDefault="000B0C86" w:rsidP="005043DA">
      <w:pPr>
        <w:pStyle w:val="NormalWeb"/>
        <w:numPr>
          <w:ilvl w:val="0"/>
          <w:numId w:val="12"/>
        </w:numPr>
        <w:spacing w:before="0" w:beforeAutospacing="0" w:after="0" w:afterAutospacing="0" w:line="360" w:lineRule="auto"/>
        <w:rPr>
          <w:rFonts w:ascii="Arial" w:hAnsi="Arial" w:cs="Arial"/>
          <w:noProof/>
          <w:sz w:val="22"/>
          <w:szCs w:val="22"/>
          <w:lang w:val="en-ZA" w:eastAsia="en-ZA"/>
        </w:rPr>
      </w:pPr>
      <w:r w:rsidRPr="00744A50">
        <w:rPr>
          <w:rFonts w:ascii="Arial" w:hAnsi="Arial" w:cs="Arial"/>
          <w:noProof/>
          <w:sz w:val="22"/>
          <w:szCs w:val="22"/>
          <w:lang w:val="en-ZA" w:eastAsia="en-ZA"/>
        </w:rPr>
        <w:t xml:space="preserve">The table </w:t>
      </w:r>
      <w:r w:rsidR="005043DA" w:rsidRPr="00744A50">
        <w:rPr>
          <w:rFonts w:ascii="Arial" w:hAnsi="Arial" w:cs="Arial"/>
          <w:noProof/>
          <w:sz w:val="22"/>
          <w:szCs w:val="22"/>
          <w:lang w:val="en-ZA" w:eastAsia="en-ZA"/>
        </w:rPr>
        <w:t>below is an evaluation criteria which will be used to evaluate the submissions</w:t>
      </w:r>
    </w:p>
    <w:p w14:paraId="1F0768A4" w14:textId="77777777" w:rsidR="005043DA" w:rsidRPr="00744A50" w:rsidRDefault="005043DA" w:rsidP="005043DA">
      <w:pPr>
        <w:pStyle w:val="NormalWeb"/>
        <w:numPr>
          <w:ilvl w:val="0"/>
          <w:numId w:val="12"/>
        </w:numPr>
        <w:spacing w:before="0" w:beforeAutospacing="0" w:after="0" w:afterAutospacing="0" w:line="360" w:lineRule="auto"/>
        <w:rPr>
          <w:rFonts w:ascii="Arial" w:hAnsi="Arial" w:cs="Arial"/>
          <w:color w:val="auto"/>
          <w:sz w:val="22"/>
          <w:szCs w:val="22"/>
        </w:rPr>
      </w:pPr>
      <w:r w:rsidRPr="00744A50">
        <w:rPr>
          <w:rFonts w:ascii="Arial" w:hAnsi="Arial" w:cs="Arial"/>
          <w:color w:val="auto"/>
          <w:sz w:val="22"/>
          <w:szCs w:val="22"/>
        </w:rPr>
        <w:t xml:space="preserve">This bid will be evaluated based on Univen Supply Chain Management Policy. </w:t>
      </w:r>
    </w:p>
    <w:p w14:paraId="7A460D67" w14:textId="77777777" w:rsidR="005043DA" w:rsidRPr="00744A50" w:rsidRDefault="005043DA" w:rsidP="005043DA">
      <w:pPr>
        <w:pStyle w:val="NormalWeb"/>
        <w:numPr>
          <w:ilvl w:val="0"/>
          <w:numId w:val="12"/>
        </w:numPr>
        <w:spacing w:before="0" w:beforeAutospacing="0" w:after="0" w:afterAutospacing="0" w:line="360" w:lineRule="auto"/>
        <w:rPr>
          <w:rFonts w:ascii="Arial" w:hAnsi="Arial" w:cs="Arial"/>
          <w:color w:val="auto"/>
          <w:sz w:val="22"/>
          <w:szCs w:val="22"/>
        </w:rPr>
      </w:pPr>
      <w:r w:rsidRPr="00744A50">
        <w:rPr>
          <w:rFonts w:ascii="Arial" w:hAnsi="Arial" w:cs="Arial"/>
          <w:color w:val="auto"/>
          <w:sz w:val="22"/>
          <w:szCs w:val="22"/>
        </w:rPr>
        <w:t>Minimum score required to succeed to the next level is 70% - 70 points.</w:t>
      </w:r>
    </w:p>
    <w:p w14:paraId="6C7D209A" w14:textId="77777777" w:rsidR="005043DA" w:rsidRPr="00744A50" w:rsidRDefault="005043DA" w:rsidP="005043DA">
      <w:pPr>
        <w:pStyle w:val="NormalWeb"/>
        <w:numPr>
          <w:ilvl w:val="0"/>
          <w:numId w:val="12"/>
        </w:numPr>
        <w:spacing w:before="0" w:beforeAutospacing="0" w:after="0" w:afterAutospacing="0" w:line="360" w:lineRule="auto"/>
        <w:rPr>
          <w:rFonts w:ascii="Arial" w:hAnsi="Arial" w:cs="Arial"/>
          <w:sz w:val="22"/>
          <w:szCs w:val="22"/>
        </w:rPr>
      </w:pPr>
      <w:r w:rsidRPr="00744A50">
        <w:rPr>
          <w:rFonts w:ascii="Arial" w:hAnsi="Arial" w:cs="Arial"/>
          <w:sz w:val="22"/>
          <w:szCs w:val="22"/>
        </w:rPr>
        <w:t>Suppliers achieving points below the set 70% shall be disqualified from further assessment.</w:t>
      </w:r>
    </w:p>
    <w:p w14:paraId="17589B46" w14:textId="77777777" w:rsidR="00DE5292" w:rsidRPr="00744A50" w:rsidRDefault="005043DA" w:rsidP="003E7977">
      <w:pPr>
        <w:pStyle w:val="NormalWeb"/>
        <w:numPr>
          <w:ilvl w:val="0"/>
          <w:numId w:val="12"/>
        </w:numPr>
        <w:spacing w:before="0" w:beforeAutospacing="0" w:after="0" w:afterAutospacing="0" w:line="360" w:lineRule="auto"/>
        <w:rPr>
          <w:rFonts w:ascii="Arial" w:hAnsi="Arial" w:cs="Arial"/>
          <w:sz w:val="22"/>
          <w:szCs w:val="22"/>
        </w:rPr>
      </w:pPr>
      <w:r w:rsidRPr="00744A50">
        <w:rPr>
          <w:rFonts w:ascii="Arial" w:hAnsi="Arial" w:cs="Arial"/>
          <w:sz w:val="22"/>
          <w:szCs w:val="22"/>
        </w:rPr>
        <w:t>Points acc</w:t>
      </w:r>
      <w:r w:rsidR="008614AC" w:rsidRPr="00744A50">
        <w:rPr>
          <w:rFonts w:ascii="Arial" w:hAnsi="Arial" w:cs="Arial"/>
          <w:sz w:val="22"/>
          <w:szCs w:val="22"/>
        </w:rPr>
        <w:t>umulated at this stage shall not be</w:t>
      </w:r>
      <w:r w:rsidRPr="00744A50">
        <w:rPr>
          <w:rFonts w:ascii="Arial" w:hAnsi="Arial" w:cs="Arial"/>
          <w:sz w:val="22"/>
          <w:szCs w:val="22"/>
        </w:rPr>
        <w:t xml:space="preserve"> carried forward to the next stage.</w:t>
      </w:r>
    </w:p>
    <w:p w14:paraId="4A8598E1" w14:textId="77777777" w:rsidR="007A50BE" w:rsidRPr="00744A50" w:rsidRDefault="007A50BE" w:rsidP="003E7977">
      <w:pPr>
        <w:pStyle w:val="NormalWeb"/>
        <w:spacing w:before="0" w:beforeAutospacing="0" w:after="0" w:afterAutospacing="0"/>
        <w:rPr>
          <w:rFonts w:ascii="Arial" w:hAnsi="Arial" w:cs="Arial"/>
          <w:sz w:val="22"/>
          <w:szCs w:val="22"/>
        </w:rPr>
      </w:pPr>
    </w:p>
    <w:p w14:paraId="0F16A697" w14:textId="126B54D0" w:rsidR="001B18C2" w:rsidRPr="00744A50" w:rsidRDefault="00D43F0B"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 xml:space="preserve"> </w:t>
      </w:r>
    </w:p>
    <w:tbl>
      <w:tblPr>
        <w:tblW w:w="8956" w:type="dxa"/>
        <w:tblInd w:w="100" w:type="dxa"/>
        <w:tblLayout w:type="fixed"/>
        <w:tblCellMar>
          <w:left w:w="0" w:type="dxa"/>
          <w:right w:w="0" w:type="dxa"/>
        </w:tblCellMar>
        <w:tblLook w:val="0000" w:firstRow="0" w:lastRow="0" w:firstColumn="0" w:lastColumn="0" w:noHBand="0" w:noVBand="0"/>
      </w:tblPr>
      <w:tblGrid>
        <w:gridCol w:w="1015"/>
        <w:gridCol w:w="792"/>
        <w:gridCol w:w="3472"/>
        <w:gridCol w:w="1184"/>
        <w:gridCol w:w="92"/>
        <w:gridCol w:w="873"/>
        <w:gridCol w:w="792"/>
        <w:gridCol w:w="736"/>
      </w:tblGrid>
      <w:tr w:rsidR="00DE5292" w:rsidRPr="00744A50" w14:paraId="2110C4CD" w14:textId="77777777" w:rsidTr="00DE5292">
        <w:trPr>
          <w:trHeight w:val="413"/>
        </w:trPr>
        <w:tc>
          <w:tcPr>
            <w:tcW w:w="8956" w:type="dxa"/>
            <w:gridSpan w:val="8"/>
            <w:tcBorders>
              <w:top w:val="single" w:sz="4" w:space="0" w:color="000000"/>
              <w:left w:val="single" w:sz="4" w:space="0" w:color="000000"/>
              <w:bottom w:val="single" w:sz="18" w:space="0" w:color="000000"/>
              <w:right w:val="single" w:sz="4" w:space="0" w:color="auto"/>
            </w:tcBorders>
            <w:shd w:val="clear" w:color="auto" w:fill="ADAAAA"/>
          </w:tcPr>
          <w:p w14:paraId="7301A480" w14:textId="77777777" w:rsidR="00DE5292" w:rsidRPr="00744A50" w:rsidRDefault="00DE5292" w:rsidP="00DE5292">
            <w:pPr>
              <w:kinsoku w:val="0"/>
              <w:overflowPunct w:val="0"/>
              <w:autoSpaceDE w:val="0"/>
              <w:autoSpaceDN w:val="0"/>
              <w:adjustRightInd w:val="0"/>
              <w:spacing w:before="9" w:after="0" w:line="191" w:lineRule="exact"/>
              <w:ind w:left="2604" w:right="2537"/>
              <w:jc w:val="center"/>
              <w:rPr>
                <w:rFonts w:ascii="Arial" w:eastAsiaTheme="minorHAnsi" w:hAnsi="Arial" w:cs="Arial"/>
                <w:b/>
                <w:bCs/>
                <w:sz w:val="19"/>
                <w:szCs w:val="19"/>
                <w:lang w:val="en-US"/>
              </w:rPr>
            </w:pPr>
            <w:r w:rsidRPr="00744A50">
              <w:rPr>
                <w:rFonts w:ascii="Arial" w:eastAsiaTheme="minorHAnsi" w:hAnsi="Arial" w:cs="Arial"/>
                <w:b/>
                <w:bCs/>
                <w:sz w:val="19"/>
                <w:szCs w:val="19"/>
                <w:lang w:val="en-US"/>
              </w:rPr>
              <w:t>FUNCTIONALITY EVALUATION CRITERIA</w:t>
            </w:r>
          </w:p>
        </w:tc>
      </w:tr>
      <w:tr w:rsidR="00DE5292" w:rsidRPr="00744A50" w14:paraId="4FA9E6E4" w14:textId="77777777" w:rsidTr="00DE5292">
        <w:trPr>
          <w:trHeight w:val="195"/>
        </w:trPr>
        <w:tc>
          <w:tcPr>
            <w:tcW w:w="1015" w:type="dxa"/>
            <w:tcBorders>
              <w:top w:val="single" w:sz="8" w:space="0" w:color="000000"/>
              <w:left w:val="single" w:sz="4" w:space="0" w:color="000000"/>
              <w:bottom w:val="single" w:sz="4" w:space="0" w:color="000000"/>
              <w:right w:val="single" w:sz="4" w:space="0" w:color="000000"/>
            </w:tcBorders>
          </w:tcPr>
          <w:p w14:paraId="1B5AC185"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792" w:type="dxa"/>
            <w:tcBorders>
              <w:top w:val="single" w:sz="8" w:space="0" w:color="000000"/>
              <w:left w:val="single" w:sz="4" w:space="0" w:color="000000"/>
              <w:bottom w:val="single" w:sz="4" w:space="0" w:color="000000"/>
              <w:right w:val="single" w:sz="4" w:space="0" w:color="000000"/>
            </w:tcBorders>
          </w:tcPr>
          <w:p w14:paraId="03BEC504"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3472" w:type="dxa"/>
            <w:tcBorders>
              <w:top w:val="single" w:sz="8" w:space="0" w:color="000000"/>
              <w:left w:val="single" w:sz="4" w:space="0" w:color="000000"/>
              <w:bottom w:val="single" w:sz="4" w:space="0" w:color="000000"/>
              <w:right w:val="single" w:sz="4" w:space="0" w:color="000000"/>
            </w:tcBorders>
          </w:tcPr>
          <w:p w14:paraId="4898D8A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1184" w:type="dxa"/>
            <w:tcBorders>
              <w:top w:val="single" w:sz="8" w:space="0" w:color="000000"/>
              <w:left w:val="single" w:sz="4" w:space="0" w:color="000000"/>
              <w:bottom w:val="single" w:sz="4" w:space="0" w:color="000000"/>
              <w:right w:val="single" w:sz="4" w:space="0" w:color="000000"/>
            </w:tcBorders>
          </w:tcPr>
          <w:p w14:paraId="2ABD8E30"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92" w:type="dxa"/>
            <w:tcBorders>
              <w:top w:val="single" w:sz="8" w:space="0" w:color="000000"/>
              <w:left w:val="single" w:sz="4" w:space="0" w:color="000000"/>
              <w:bottom w:val="single" w:sz="4" w:space="0" w:color="000000"/>
              <w:right w:val="single" w:sz="4" w:space="0" w:color="000000"/>
            </w:tcBorders>
          </w:tcPr>
          <w:p w14:paraId="45048E65"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873" w:type="dxa"/>
            <w:tcBorders>
              <w:top w:val="single" w:sz="8" w:space="0" w:color="000000"/>
              <w:left w:val="single" w:sz="4" w:space="0" w:color="000000"/>
              <w:bottom w:val="single" w:sz="4" w:space="0" w:color="000000"/>
              <w:right w:val="single" w:sz="4" w:space="0" w:color="000000"/>
            </w:tcBorders>
          </w:tcPr>
          <w:p w14:paraId="5AD7930E"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1528" w:type="dxa"/>
            <w:gridSpan w:val="2"/>
            <w:tcBorders>
              <w:top w:val="single" w:sz="8" w:space="0" w:color="000000"/>
              <w:left w:val="single" w:sz="4" w:space="0" w:color="000000"/>
              <w:bottom w:val="single" w:sz="4" w:space="0" w:color="000000"/>
              <w:right w:val="single" w:sz="4" w:space="0" w:color="auto"/>
            </w:tcBorders>
          </w:tcPr>
          <w:p w14:paraId="1B315C2D" w14:textId="77777777" w:rsidR="00DE5292" w:rsidRPr="00744A50" w:rsidRDefault="00DE5292" w:rsidP="00DE5292">
            <w:pPr>
              <w:kinsoku w:val="0"/>
              <w:overflowPunct w:val="0"/>
              <w:autoSpaceDE w:val="0"/>
              <w:autoSpaceDN w:val="0"/>
              <w:adjustRightInd w:val="0"/>
              <w:spacing w:after="0" w:line="176" w:lineRule="exact"/>
              <w:ind w:left="72"/>
              <w:rPr>
                <w:rFonts w:ascii="Arial" w:eastAsiaTheme="minorHAnsi" w:hAnsi="Arial" w:cs="Arial"/>
                <w:b/>
                <w:bCs/>
                <w:sz w:val="17"/>
                <w:szCs w:val="17"/>
                <w:lang w:val="en-US"/>
              </w:rPr>
            </w:pPr>
            <w:r w:rsidRPr="00744A50">
              <w:rPr>
                <w:rFonts w:ascii="Arial" w:eastAsiaTheme="minorHAnsi" w:hAnsi="Arial" w:cs="Arial"/>
                <w:b/>
                <w:bCs/>
                <w:sz w:val="17"/>
                <w:szCs w:val="17"/>
                <w:lang w:val="en-US"/>
              </w:rPr>
              <w:t>FOR</w:t>
            </w:r>
            <w:r w:rsidRPr="00744A50">
              <w:rPr>
                <w:rFonts w:ascii="Arial" w:eastAsiaTheme="minorHAnsi" w:hAnsi="Arial" w:cs="Arial"/>
                <w:b/>
                <w:bCs/>
                <w:spacing w:val="-9"/>
                <w:sz w:val="17"/>
                <w:szCs w:val="17"/>
                <w:lang w:val="en-US"/>
              </w:rPr>
              <w:t xml:space="preserve"> </w:t>
            </w:r>
            <w:r w:rsidRPr="00744A50">
              <w:rPr>
                <w:rFonts w:ascii="Arial" w:eastAsiaTheme="minorHAnsi" w:hAnsi="Arial" w:cs="Arial"/>
                <w:b/>
                <w:bCs/>
                <w:sz w:val="17"/>
                <w:szCs w:val="17"/>
                <w:lang w:val="en-US"/>
              </w:rPr>
              <w:t>OFFICE</w:t>
            </w:r>
            <w:r w:rsidRPr="00744A50">
              <w:rPr>
                <w:rFonts w:ascii="Arial" w:eastAsiaTheme="minorHAnsi" w:hAnsi="Arial" w:cs="Arial"/>
                <w:b/>
                <w:bCs/>
                <w:spacing w:val="-7"/>
                <w:sz w:val="17"/>
                <w:szCs w:val="17"/>
                <w:lang w:val="en-US"/>
              </w:rPr>
              <w:t xml:space="preserve"> </w:t>
            </w:r>
            <w:r w:rsidRPr="00744A50">
              <w:rPr>
                <w:rFonts w:ascii="Arial" w:eastAsiaTheme="minorHAnsi" w:hAnsi="Arial" w:cs="Arial"/>
                <w:b/>
                <w:bCs/>
                <w:sz w:val="17"/>
                <w:szCs w:val="17"/>
                <w:lang w:val="en-US"/>
              </w:rPr>
              <w:t>USE</w:t>
            </w:r>
          </w:p>
        </w:tc>
      </w:tr>
      <w:tr w:rsidR="00DE5292" w:rsidRPr="00744A50" w14:paraId="6207A0B9" w14:textId="77777777" w:rsidTr="00DE5292">
        <w:trPr>
          <w:trHeight w:val="648"/>
        </w:trPr>
        <w:tc>
          <w:tcPr>
            <w:tcW w:w="1015" w:type="dxa"/>
            <w:tcBorders>
              <w:top w:val="single" w:sz="4" w:space="0" w:color="000000"/>
              <w:left w:val="single" w:sz="4" w:space="0" w:color="000000"/>
              <w:bottom w:val="single" w:sz="4" w:space="0" w:color="000000"/>
              <w:right w:val="single" w:sz="4" w:space="0" w:color="000000"/>
            </w:tcBorders>
          </w:tcPr>
          <w:p w14:paraId="440B89AD" w14:textId="77777777" w:rsidR="00DE5292" w:rsidRPr="00744A50" w:rsidRDefault="00DE5292" w:rsidP="00DE5292">
            <w:pPr>
              <w:kinsoku w:val="0"/>
              <w:overflowPunct w:val="0"/>
              <w:autoSpaceDE w:val="0"/>
              <w:autoSpaceDN w:val="0"/>
              <w:adjustRightInd w:val="0"/>
              <w:spacing w:before="4" w:after="0" w:line="240" w:lineRule="auto"/>
              <w:rPr>
                <w:rFonts w:ascii="Arial" w:eastAsiaTheme="minorHAnsi" w:hAnsi="Arial" w:cs="Arial"/>
                <w:sz w:val="16"/>
                <w:szCs w:val="16"/>
                <w:lang w:val="en-US"/>
              </w:rPr>
            </w:pPr>
          </w:p>
          <w:p w14:paraId="09AD8B51" w14:textId="77777777" w:rsidR="00DE5292" w:rsidRPr="00744A50" w:rsidRDefault="00DE5292" w:rsidP="00DE5292">
            <w:pPr>
              <w:kinsoku w:val="0"/>
              <w:overflowPunct w:val="0"/>
              <w:autoSpaceDE w:val="0"/>
              <w:autoSpaceDN w:val="0"/>
              <w:adjustRightInd w:val="0"/>
              <w:spacing w:after="0" w:line="220" w:lineRule="atLeast"/>
              <w:ind w:left="26"/>
              <w:rPr>
                <w:rFonts w:ascii="Arial" w:eastAsiaTheme="minorHAnsi" w:hAnsi="Arial" w:cs="Arial"/>
                <w:b/>
                <w:bCs/>
                <w:spacing w:val="-4"/>
                <w:sz w:val="17"/>
                <w:szCs w:val="17"/>
                <w:lang w:val="en-US"/>
              </w:rPr>
            </w:pPr>
            <w:r w:rsidRPr="00744A50">
              <w:rPr>
                <w:rFonts w:ascii="Arial" w:eastAsiaTheme="minorHAnsi" w:hAnsi="Arial" w:cs="Arial"/>
                <w:b/>
                <w:bCs/>
                <w:spacing w:val="-4"/>
                <w:sz w:val="17"/>
                <w:szCs w:val="17"/>
                <w:lang w:val="en-US"/>
              </w:rPr>
              <w:t>FOCUS AREA</w:t>
            </w:r>
          </w:p>
        </w:tc>
        <w:tc>
          <w:tcPr>
            <w:tcW w:w="792" w:type="dxa"/>
            <w:tcBorders>
              <w:top w:val="single" w:sz="4" w:space="0" w:color="000000"/>
              <w:left w:val="single" w:sz="4" w:space="0" w:color="000000"/>
              <w:bottom w:val="single" w:sz="4" w:space="0" w:color="000000"/>
              <w:right w:val="single" w:sz="4" w:space="0" w:color="000000"/>
            </w:tcBorders>
          </w:tcPr>
          <w:p w14:paraId="61C65141" w14:textId="77777777" w:rsidR="00DE5292" w:rsidRPr="00744A50" w:rsidRDefault="00DE5292" w:rsidP="00DE5292">
            <w:pPr>
              <w:kinsoku w:val="0"/>
              <w:overflowPunct w:val="0"/>
              <w:autoSpaceDE w:val="0"/>
              <w:autoSpaceDN w:val="0"/>
              <w:adjustRightInd w:val="0"/>
              <w:spacing w:before="4" w:after="0" w:line="240" w:lineRule="auto"/>
              <w:rPr>
                <w:rFonts w:ascii="Arial" w:eastAsiaTheme="minorHAnsi" w:hAnsi="Arial" w:cs="Arial"/>
                <w:sz w:val="16"/>
                <w:szCs w:val="16"/>
                <w:lang w:val="en-US"/>
              </w:rPr>
            </w:pPr>
          </w:p>
          <w:p w14:paraId="1028189C" w14:textId="77777777" w:rsidR="00DE5292" w:rsidRPr="00744A50" w:rsidRDefault="00DE5292" w:rsidP="00DE5292">
            <w:pPr>
              <w:kinsoku w:val="0"/>
              <w:overflowPunct w:val="0"/>
              <w:autoSpaceDE w:val="0"/>
              <w:autoSpaceDN w:val="0"/>
              <w:adjustRightInd w:val="0"/>
              <w:spacing w:after="0" w:line="220" w:lineRule="atLeast"/>
              <w:ind w:left="69" w:firstLine="141"/>
              <w:rPr>
                <w:rFonts w:ascii="Arial" w:eastAsiaTheme="minorHAnsi" w:hAnsi="Arial" w:cs="Arial"/>
                <w:b/>
                <w:bCs/>
                <w:spacing w:val="-2"/>
                <w:sz w:val="17"/>
                <w:szCs w:val="17"/>
                <w:lang w:val="en-US"/>
              </w:rPr>
            </w:pPr>
            <w:r w:rsidRPr="00744A50">
              <w:rPr>
                <w:rFonts w:ascii="Arial" w:eastAsiaTheme="minorHAnsi" w:hAnsi="Arial" w:cs="Arial"/>
                <w:b/>
                <w:bCs/>
                <w:spacing w:val="-4"/>
                <w:sz w:val="17"/>
                <w:szCs w:val="17"/>
                <w:lang w:val="en-US"/>
              </w:rPr>
              <w:t xml:space="preserve">MAX </w:t>
            </w:r>
            <w:r w:rsidRPr="00744A50">
              <w:rPr>
                <w:rFonts w:ascii="Arial" w:eastAsiaTheme="minorHAnsi" w:hAnsi="Arial" w:cs="Arial"/>
                <w:b/>
                <w:bCs/>
                <w:spacing w:val="-2"/>
                <w:sz w:val="17"/>
                <w:szCs w:val="17"/>
                <w:lang w:val="en-US"/>
              </w:rPr>
              <w:t>POINTS</w:t>
            </w:r>
          </w:p>
        </w:tc>
        <w:tc>
          <w:tcPr>
            <w:tcW w:w="3472" w:type="dxa"/>
            <w:tcBorders>
              <w:top w:val="single" w:sz="4" w:space="0" w:color="000000"/>
              <w:left w:val="single" w:sz="4" w:space="0" w:color="000000"/>
              <w:bottom w:val="single" w:sz="4" w:space="0" w:color="000000"/>
              <w:right w:val="single" w:sz="4" w:space="0" w:color="000000"/>
            </w:tcBorders>
          </w:tcPr>
          <w:p w14:paraId="6D44E505"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0712F48B" w14:textId="77777777" w:rsidR="00DE5292" w:rsidRPr="00744A50" w:rsidRDefault="00DE5292" w:rsidP="00DE5292">
            <w:pPr>
              <w:kinsoku w:val="0"/>
              <w:overflowPunct w:val="0"/>
              <w:autoSpaceDE w:val="0"/>
              <w:autoSpaceDN w:val="0"/>
              <w:adjustRightInd w:val="0"/>
              <w:spacing w:after="0" w:line="178" w:lineRule="exact"/>
              <w:ind w:left="1323" w:right="1312"/>
              <w:jc w:val="center"/>
              <w:rPr>
                <w:rFonts w:ascii="Arial" w:eastAsiaTheme="minorHAnsi" w:hAnsi="Arial" w:cs="Arial"/>
                <w:b/>
                <w:bCs/>
                <w:spacing w:val="-2"/>
                <w:sz w:val="17"/>
                <w:szCs w:val="17"/>
                <w:lang w:val="en-US"/>
              </w:rPr>
            </w:pPr>
            <w:r w:rsidRPr="00744A50">
              <w:rPr>
                <w:rFonts w:ascii="Arial" w:eastAsiaTheme="minorHAnsi" w:hAnsi="Arial" w:cs="Arial"/>
                <w:b/>
                <w:bCs/>
                <w:spacing w:val="-2"/>
                <w:sz w:val="17"/>
                <w:szCs w:val="17"/>
                <w:lang w:val="en-US"/>
              </w:rPr>
              <w:t>CRITERIA</w:t>
            </w:r>
          </w:p>
        </w:tc>
        <w:tc>
          <w:tcPr>
            <w:tcW w:w="1184" w:type="dxa"/>
            <w:tcBorders>
              <w:top w:val="single" w:sz="4" w:space="0" w:color="000000"/>
              <w:left w:val="single" w:sz="4" w:space="0" w:color="000000"/>
              <w:bottom w:val="single" w:sz="4" w:space="0" w:color="000000"/>
              <w:right w:val="single" w:sz="4" w:space="0" w:color="000000"/>
            </w:tcBorders>
          </w:tcPr>
          <w:p w14:paraId="7D3C388E" w14:textId="77777777" w:rsidR="00DE5292" w:rsidRPr="00744A50" w:rsidRDefault="00DE5292" w:rsidP="00DE5292">
            <w:pPr>
              <w:kinsoku w:val="0"/>
              <w:overflowPunct w:val="0"/>
              <w:autoSpaceDE w:val="0"/>
              <w:autoSpaceDN w:val="0"/>
              <w:adjustRightInd w:val="0"/>
              <w:spacing w:before="4" w:after="0" w:line="240" w:lineRule="auto"/>
              <w:rPr>
                <w:rFonts w:ascii="Arial" w:eastAsiaTheme="minorHAnsi" w:hAnsi="Arial" w:cs="Arial"/>
                <w:sz w:val="16"/>
                <w:szCs w:val="16"/>
                <w:lang w:val="en-US"/>
              </w:rPr>
            </w:pPr>
          </w:p>
          <w:p w14:paraId="0A52AB68" w14:textId="77777777" w:rsidR="00DE5292" w:rsidRPr="00744A50" w:rsidRDefault="00DE5292" w:rsidP="00DE5292">
            <w:pPr>
              <w:kinsoku w:val="0"/>
              <w:overflowPunct w:val="0"/>
              <w:autoSpaceDE w:val="0"/>
              <w:autoSpaceDN w:val="0"/>
              <w:adjustRightInd w:val="0"/>
              <w:spacing w:after="0" w:line="220" w:lineRule="atLeast"/>
              <w:ind w:left="35" w:firstLine="235"/>
              <w:rPr>
                <w:rFonts w:ascii="Arial" w:eastAsiaTheme="minorHAnsi" w:hAnsi="Arial" w:cs="Arial"/>
                <w:b/>
                <w:bCs/>
                <w:spacing w:val="-2"/>
                <w:sz w:val="17"/>
                <w:szCs w:val="17"/>
                <w:lang w:val="en-US"/>
              </w:rPr>
            </w:pPr>
            <w:r w:rsidRPr="00744A50">
              <w:rPr>
                <w:rFonts w:ascii="Arial" w:eastAsiaTheme="minorHAnsi" w:hAnsi="Arial" w:cs="Arial"/>
                <w:b/>
                <w:bCs/>
                <w:spacing w:val="-2"/>
                <w:sz w:val="17"/>
                <w:szCs w:val="17"/>
                <w:lang w:val="en-US"/>
              </w:rPr>
              <w:t>POINTS ALLOCATION</w:t>
            </w:r>
          </w:p>
        </w:tc>
        <w:tc>
          <w:tcPr>
            <w:tcW w:w="92" w:type="dxa"/>
            <w:tcBorders>
              <w:top w:val="single" w:sz="4" w:space="0" w:color="000000"/>
              <w:left w:val="single" w:sz="4" w:space="0" w:color="000000"/>
              <w:bottom w:val="single" w:sz="4" w:space="0" w:color="000000"/>
              <w:right w:val="single" w:sz="4" w:space="0" w:color="000000"/>
            </w:tcBorders>
          </w:tcPr>
          <w:p w14:paraId="20866629"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5F0A0145"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1DDF8DC2" w14:textId="77777777" w:rsidR="00DE5292" w:rsidRPr="00744A50" w:rsidRDefault="00DE5292" w:rsidP="00DE5292">
            <w:pPr>
              <w:kinsoku w:val="0"/>
              <w:overflowPunct w:val="0"/>
              <w:autoSpaceDE w:val="0"/>
              <w:autoSpaceDN w:val="0"/>
              <w:adjustRightInd w:val="0"/>
              <w:spacing w:after="0" w:line="178" w:lineRule="exact"/>
              <w:ind w:left="191"/>
              <w:rPr>
                <w:rFonts w:ascii="Arial" w:eastAsiaTheme="minorHAnsi" w:hAnsi="Arial" w:cs="Arial"/>
                <w:b/>
                <w:bCs/>
                <w:spacing w:val="-4"/>
                <w:sz w:val="17"/>
                <w:szCs w:val="17"/>
                <w:lang w:val="en-US"/>
              </w:rPr>
            </w:pPr>
            <w:r w:rsidRPr="00744A50">
              <w:rPr>
                <w:rFonts w:ascii="Arial" w:eastAsiaTheme="minorHAnsi" w:hAnsi="Arial" w:cs="Arial"/>
                <w:b/>
                <w:bCs/>
                <w:spacing w:val="-4"/>
                <w:sz w:val="17"/>
                <w:szCs w:val="17"/>
                <w:lang w:val="en-US"/>
              </w:rPr>
              <w:t>TICK</w:t>
            </w:r>
          </w:p>
        </w:tc>
        <w:tc>
          <w:tcPr>
            <w:tcW w:w="1528" w:type="dxa"/>
            <w:gridSpan w:val="2"/>
            <w:tcBorders>
              <w:top w:val="single" w:sz="4" w:space="0" w:color="000000"/>
              <w:left w:val="single" w:sz="4" w:space="0" w:color="000000"/>
              <w:bottom w:val="single" w:sz="4" w:space="0" w:color="000000"/>
              <w:right w:val="single" w:sz="4" w:space="0" w:color="auto"/>
            </w:tcBorders>
          </w:tcPr>
          <w:p w14:paraId="244E0F37"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61AA6C3F" w14:textId="77777777" w:rsidR="00DE5292" w:rsidRPr="00744A50" w:rsidRDefault="00DE5292" w:rsidP="00DE5292">
            <w:pPr>
              <w:kinsoku w:val="0"/>
              <w:overflowPunct w:val="0"/>
              <w:autoSpaceDE w:val="0"/>
              <w:autoSpaceDN w:val="0"/>
              <w:adjustRightInd w:val="0"/>
              <w:spacing w:after="0" w:line="178" w:lineRule="exact"/>
              <w:ind w:left="190"/>
              <w:rPr>
                <w:rFonts w:ascii="Arial" w:eastAsiaTheme="minorHAnsi" w:hAnsi="Arial" w:cs="Arial"/>
                <w:b/>
                <w:bCs/>
                <w:spacing w:val="-2"/>
                <w:sz w:val="17"/>
                <w:szCs w:val="17"/>
                <w:lang w:val="en-US"/>
              </w:rPr>
            </w:pPr>
            <w:r w:rsidRPr="00744A50">
              <w:rPr>
                <w:rFonts w:ascii="Arial" w:eastAsiaTheme="minorHAnsi" w:hAnsi="Arial" w:cs="Arial"/>
                <w:b/>
                <w:bCs/>
                <w:spacing w:val="-2"/>
                <w:sz w:val="17"/>
                <w:szCs w:val="17"/>
                <w:lang w:val="en-US"/>
              </w:rPr>
              <w:t>VERIFICATION</w:t>
            </w:r>
          </w:p>
        </w:tc>
      </w:tr>
      <w:tr w:rsidR="00DE5292" w:rsidRPr="00744A50" w14:paraId="7C6C2EF8" w14:textId="77777777" w:rsidTr="00DE5292">
        <w:trPr>
          <w:trHeight w:val="199"/>
        </w:trPr>
        <w:tc>
          <w:tcPr>
            <w:tcW w:w="8956" w:type="dxa"/>
            <w:gridSpan w:val="8"/>
            <w:tcBorders>
              <w:top w:val="single" w:sz="4" w:space="0" w:color="000000"/>
              <w:left w:val="single" w:sz="4" w:space="0" w:color="000000"/>
              <w:bottom w:val="single" w:sz="12" w:space="0" w:color="000000"/>
              <w:right w:val="single" w:sz="4" w:space="0" w:color="auto"/>
            </w:tcBorders>
            <w:shd w:val="clear" w:color="auto" w:fill="BCD6ED"/>
          </w:tcPr>
          <w:p w14:paraId="59ADD25D" w14:textId="77777777" w:rsidR="00DE5292" w:rsidRPr="00744A50" w:rsidRDefault="00DE5292" w:rsidP="00DE5292">
            <w:pPr>
              <w:kinsoku w:val="0"/>
              <w:overflowPunct w:val="0"/>
              <w:autoSpaceDE w:val="0"/>
              <w:autoSpaceDN w:val="0"/>
              <w:adjustRightInd w:val="0"/>
              <w:spacing w:after="0" w:line="227" w:lineRule="exact"/>
              <w:ind w:left="2" w:right="-58"/>
              <w:rPr>
                <w:rFonts w:ascii="Arial" w:eastAsiaTheme="minorHAnsi" w:hAnsi="Arial" w:cs="Arial"/>
                <w:position w:val="-5"/>
                <w:sz w:val="20"/>
                <w:szCs w:val="20"/>
                <w:lang w:val="en-US"/>
              </w:rPr>
            </w:pPr>
            <w:r w:rsidRPr="00744A50">
              <w:rPr>
                <w:rFonts w:ascii="Arial" w:eastAsiaTheme="minorHAnsi" w:hAnsi="Arial" w:cs="Arial"/>
                <w:noProof/>
                <w:position w:val="-5"/>
                <w:sz w:val="20"/>
                <w:szCs w:val="20"/>
                <w:lang w:val="en-US"/>
              </w:rPr>
              <mc:AlternateContent>
                <mc:Choice Requires="wpg">
                  <w:drawing>
                    <wp:inline distT="0" distB="0" distL="0" distR="0" wp14:anchorId="33993F19" wp14:editId="1916643F">
                      <wp:extent cx="5681345" cy="14478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345" cy="144780"/>
                                <a:chOff x="0" y="0"/>
                                <a:chExt cx="8947" cy="228"/>
                              </a:xfrm>
                            </wpg:grpSpPr>
                            <wps:wsp>
                              <wps:cNvPr id="12" name="Freeform 3"/>
                              <wps:cNvSpPr>
                                <a:spLocks/>
                              </wps:cNvSpPr>
                              <wps:spPr bwMode="auto">
                                <a:xfrm>
                                  <a:off x="0" y="0"/>
                                  <a:ext cx="8947" cy="228"/>
                                </a:xfrm>
                                <a:custGeom>
                                  <a:avLst/>
                                  <a:gdLst>
                                    <a:gd name="T0" fmla="*/ 0 w 8947"/>
                                    <a:gd name="T1" fmla="*/ 0 h 228"/>
                                    <a:gd name="T2" fmla="*/ 8946 w 8947"/>
                                    <a:gd name="T3" fmla="*/ 0 h 228"/>
                                    <a:gd name="T4" fmla="*/ 8946 w 8947"/>
                                    <a:gd name="T5" fmla="*/ 0 h 228"/>
                                    <a:gd name="T6" fmla="*/ 8946 w 8947"/>
                                    <a:gd name="T7" fmla="*/ 227 h 228"/>
                                    <a:gd name="T8" fmla="*/ 8946 w 8947"/>
                                    <a:gd name="T9" fmla="*/ 227 h 228"/>
                                    <a:gd name="T10" fmla="*/ 0 w 8947"/>
                                    <a:gd name="T11" fmla="*/ 227 h 228"/>
                                    <a:gd name="T12" fmla="*/ 0 w 8947"/>
                                    <a:gd name="T13" fmla="*/ 0 h 228"/>
                                  </a:gdLst>
                                  <a:ahLst/>
                                  <a:cxnLst>
                                    <a:cxn ang="0">
                                      <a:pos x="T0" y="T1"/>
                                    </a:cxn>
                                    <a:cxn ang="0">
                                      <a:pos x="T2" y="T3"/>
                                    </a:cxn>
                                    <a:cxn ang="0">
                                      <a:pos x="T4" y="T5"/>
                                    </a:cxn>
                                    <a:cxn ang="0">
                                      <a:pos x="T6" y="T7"/>
                                    </a:cxn>
                                    <a:cxn ang="0">
                                      <a:pos x="T8" y="T9"/>
                                    </a:cxn>
                                    <a:cxn ang="0">
                                      <a:pos x="T10" y="T11"/>
                                    </a:cxn>
                                    <a:cxn ang="0">
                                      <a:pos x="T12" y="T13"/>
                                    </a:cxn>
                                  </a:cxnLst>
                                  <a:rect l="0" t="0" r="r" b="b"/>
                                  <a:pathLst>
                                    <a:path w="8947" h="228">
                                      <a:moveTo>
                                        <a:pt x="0" y="0"/>
                                      </a:moveTo>
                                      <a:lnTo>
                                        <a:pt x="8946" y="0"/>
                                      </a:lnTo>
                                      <a:lnTo>
                                        <a:pt x="8946" y="0"/>
                                      </a:lnTo>
                                      <a:lnTo>
                                        <a:pt x="8946" y="227"/>
                                      </a:lnTo>
                                      <a:lnTo>
                                        <a:pt x="8946" y="227"/>
                                      </a:lnTo>
                                      <a:lnTo>
                                        <a:pt x="0" y="227"/>
                                      </a:lnTo>
                                      <a:lnTo>
                                        <a:pt x="0" y="0"/>
                                      </a:lnTo>
                                      <a:close/>
                                    </a:path>
                                  </a:pathLst>
                                </a:custGeom>
                                <a:solidFill>
                                  <a:srgbClr val="BCD6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F7D94FD" id="Group 9" o:spid="_x0000_s1026" style="width:447.35pt;height:11.4pt;mso-position-horizontal-relative:char;mso-position-vertical-relative:line" coordsize="894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">
                      <v:shape id="Freeform 3" o:spid="_x0000_s1027" style="position:absolute;width:8947;height:228;visibility:visible;mso-wrap-style:square;v-text-anchor:top" coordsize="894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" path="m,l8946,r,l8946,227r,l,227,,xe" fillcolor="#bcd6ed" stroked="f">
                        <v:path arrowok="t" o:connecttype="custom" o:connectlocs="0,0;8946,0;8946,0;8946,227;8946,227;0,227;0,0" o:connectangles="0,0,0,0,0,0,0"/>
                      </v:shape>
                      <w10:anchorlock/>
                    </v:group>
                  </w:pict>
                </mc:Fallback>
              </mc:AlternateContent>
            </w:r>
          </w:p>
        </w:tc>
      </w:tr>
      <w:tr w:rsidR="00DE5292" w:rsidRPr="00744A50" w14:paraId="7744A6B9" w14:textId="77777777" w:rsidTr="00DE5292">
        <w:trPr>
          <w:trHeight w:val="422"/>
        </w:trPr>
        <w:tc>
          <w:tcPr>
            <w:tcW w:w="1015" w:type="dxa"/>
            <w:vMerge w:val="restart"/>
            <w:tcBorders>
              <w:top w:val="single" w:sz="4" w:space="0" w:color="000000"/>
              <w:left w:val="single" w:sz="4" w:space="0" w:color="000000"/>
              <w:bottom w:val="single" w:sz="4" w:space="0" w:color="000000"/>
              <w:right w:val="single" w:sz="4" w:space="0" w:color="000000"/>
            </w:tcBorders>
            <w:textDirection w:val="btLr"/>
          </w:tcPr>
          <w:p w14:paraId="5D52E397"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4FF20FAA" w14:textId="77777777" w:rsidR="00DE5292" w:rsidRPr="00744A50" w:rsidRDefault="00DE5292" w:rsidP="00DE5292">
            <w:pPr>
              <w:kinsoku w:val="0"/>
              <w:overflowPunct w:val="0"/>
              <w:autoSpaceDE w:val="0"/>
              <w:autoSpaceDN w:val="0"/>
              <w:adjustRightInd w:val="0"/>
              <w:spacing w:before="109" w:after="0" w:line="273" w:lineRule="auto"/>
              <w:ind w:left="393" w:hanging="330"/>
              <w:rPr>
                <w:rFonts w:ascii="Arial" w:eastAsiaTheme="minorHAnsi" w:hAnsi="Arial" w:cs="Arial"/>
                <w:w w:val="105"/>
                <w:sz w:val="15"/>
                <w:szCs w:val="15"/>
                <w:lang w:val="en-US"/>
              </w:rPr>
            </w:pPr>
            <w:r w:rsidRPr="00744A50">
              <w:rPr>
                <w:rFonts w:ascii="Arial" w:eastAsiaTheme="minorHAnsi" w:hAnsi="Arial" w:cs="Arial"/>
                <w:spacing w:val="-4"/>
                <w:w w:val="105"/>
                <w:sz w:val="15"/>
                <w:szCs w:val="15"/>
                <w:lang w:val="en-US"/>
              </w:rPr>
              <w:t>WRITTEN</w:t>
            </w:r>
            <w:r w:rsidRPr="00744A50">
              <w:rPr>
                <w:rFonts w:ascii="Arial" w:eastAsiaTheme="minorHAnsi" w:hAnsi="Arial" w:cs="Arial"/>
                <w:spacing w:val="-7"/>
                <w:w w:val="105"/>
                <w:sz w:val="15"/>
                <w:szCs w:val="15"/>
                <w:lang w:val="en-US"/>
              </w:rPr>
              <w:t xml:space="preserve"> </w:t>
            </w:r>
            <w:r w:rsidRPr="00744A50">
              <w:rPr>
                <w:rFonts w:ascii="Arial" w:eastAsiaTheme="minorHAnsi" w:hAnsi="Arial" w:cs="Arial"/>
                <w:spacing w:val="-4"/>
                <w:w w:val="105"/>
                <w:sz w:val="15"/>
                <w:szCs w:val="15"/>
                <w:lang w:val="en-US"/>
              </w:rPr>
              <w:t>REFERENCES</w:t>
            </w:r>
            <w:r w:rsidRPr="00744A50">
              <w:rPr>
                <w:rFonts w:ascii="Arial" w:eastAsiaTheme="minorHAnsi" w:hAnsi="Arial" w:cs="Arial"/>
                <w:w w:val="105"/>
                <w:sz w:val="15"/>
                <w:szCs w:val="15"/>
                <w:lang w:val="en-US"/>
              </w:rPr>
              <w:t xml:space="preserve"> &amp; EXPERIENCE</w:t>
            </w:r>
          </w:p>
        </w:tc>
        <w:tc>
          <w:tcPr>
            <w:tcW w:w="792" w:type="dxa"/>
            <w:vMerge w:val="restart"/>
            <w:tcBorders>
              <w:top w:val="single" w:sz="4" w:space="0" w:color="000000"/>
              <w:left w:val="single" w:sz="4" w:space="0" w:color="000000"/>
              <w:bottom w:val="single" w:sz="4" w:space="0" w:color="000000"/>
              <w:right w:val="single" w:sz="4" w:space="0" w:color="000000"/>
            </w:tcBorders>
          </w:tcPr>
          <w:p w14:paraId="144FD79C"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560F2FE5" w14:textId="77777777" w:rsidR="00DE5292" w:rsidRPr="00744A50" w:rsidRDefault="00DE5292" w:rsidP="00DE5292">
            <w:pPr>
              <w:kinsoku w:val="0"/>
              <w:overflowPunct w:val="0"/>
              <w:autoSpaceDE w:val="0"/>
              <w:autoSpaceDN w:val="0"/>
              <w:adjustRightInd w:val="0"/>
              <w:spacing w:after="0" w:line="240" w:lineRule="auto"/>
              <w:ind w:left="289" w:right="275"/>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30</w:t>
            </w:r>
          </w:p>
        </w:tc>
        <w:tc>
          <w:tcPr>
            <w:tcW w:w="3472" w:type="dxa"/>
            <w:tcBorders>
              <w:top w:val="single" w:sz="4" w:space="0" w:color="000000"/>
              <w:left w:val="single" w:sz="4" w:space="0" w:color="000000"/>
              <w:bottom w:val="single" w:sz="4" w:space="0" w:color="000000"/>
              <w:right w:val="single" w:sz="4" w:space="0" w:color="000000"/>
            </w:tcBorders>
          </w:tcPr>
          <w:p w14:paraId="1FAD5530" w14:textId="548506FE" w:rsidR="00DE5292" w:rsidRPr="00744A50" w:rsidRDefault="00DE5292" w:rsidP="00DE5292">
            <w:pPr>
              <w:kinsoku w:val="0"/>
              <w:overflowPunct w:val="0"/>
              <w:autoSpaceDE w:val="0"/>
              <w:autoSpaceDN w:val="0"/>
              <w:adjustRightInd w:val="0"/>
              <w:spacing w:before="5" w:after="0" w:line="240" w:lineRule="auto"/>
              <w:ind w:left="29"/>
              <w:rPr>
                <w:rFonts w:ascii="Arial" w:eastAsiaTheme="minorHAnsi" w:hAnsi="Arial" w:cs="Arial"/>
                <w:sz w:val="17"/>
                <w:szCs w:val="17"/>
                <w:lang w:val="en-US"/>
              </w:rPr>
            </w:pPr>
            <w:r w:rsidRPr="00744A50">
              <w:rPr>
                <w:rFonts w:ascii="Arial" w:eastAsiaTheme="minorHAnsi" w:hAnsi="Arial" w:cs="Arial"/>
                <w:sz w:val="17"/>
                <w:szCs w:val="17"/>
                <w:lang w:val="en-US"/>
              </w:rPr>
              <w:t xml:space="preserve">3 positive references </w:t>
            </w:r>
            <w:r w:rsidR="00FE7DFE" w:rsidRPr="00744A50">
              <w:rPr>
                <w:rFonts w:ascii="Arial" w:eastAsiaTheme="minorHAnsi" w:hAnsi="Arial" w:cs="Arial"/>
                <w:sz w:val="17"/>
                <w:szCs w:val="17"/>
                <w:lang w:val="en-US"/>
              </w:rPr>
              <w:t xml:space="preserve">are </w:t>
            </w:r>
            <w:r w:rsidRPr="00744A50">
              <w:rPr>
                <w:rFonts w:ascii="Arial" w:eastAsiaTheme="minorHAnsi" w:hAnsi="Arial" w:cs="Arial"/>
                <w:sz w:val="17"/>
                <w:szCs w:val="17"/>
                <w:lang w:val="en-US"/>
              </w:rPr>
              <w:t>attached (six months</w:t>
            </w:r>
          </w:p>
          <w:p w14:paraId="57A9C29E" w14:textId="04A42EA7" w:rsidR="00DE5292" w:rsidRPr="00744A50" w:rsidRDefault="00DE5292" w:rsidP="00DE5292">
            <w:pPr>
              <w:kinsoku w:val="0"/>
              <w:overflowPunct w:val="0"/>
              <w:autoSpaceDE w:val="0"/>
              <w:autoSpaceDN w:val="0"/>
              <w:adjustRightInd w:val="0"/>
              <w:spacing w:before="24" w:after="0" w:line="178" w:lineRule="exact"/>
              <w:ind w:left="29"/>
              <w:rPr>
                <w:rFonts w:ascii="Arial" w:eastAsiaTheme="minorHAnsi" w:hAnsi="Arial" w:cs="Arial"/>
                <w:sz w:val="17"/>
                <w:szCs w:val="17"/>
                <w:lang w:val="en-US"/>
              </w:rPr>
            </w:pPr>
            <w:r w:rsidRPr="00744A50">
              <w:rPr>
                <w:rFonts w:ascii="Arial" w:eastAsiaTheme="minorHAnsi" w:hAnsi="Arial" w:cs="Arial"/>
                <w:sz w:val="17"/>
                <w:szCs w:val="17"/>
                <w:lang w:val="en-US"/>
              </w:rPr>
              <w:t xml:space="preserve">older but not older than </w:t>
            </w:r>
            <w:r w:rsidR="00884419">
              <w:rPr>
                <w:rFonts w:ascii="Arial" w:eastAsiaTheme="minorHAnsi" w:hAnsi="Arial" w:cs="Arial"/>
                <w:sz w:val="17"/>
                <w:szCs w:val="17"/>
                <w:lang w:val="en-US"/>
              </w:rPr>
              <w:t>5</w:t>
            </w:r>
            <w:r w:rsidRPr="00744A50">
              <w:rPr>
                <w:rFonts w:ascii="Arial" w:eastAsiaTheme="minorHAnsi" w:hAnsi="Arial" w:cs="Arial"/>
                <w:sz w:val="17"/>
                <w:szCs w:val="17"/>
                <w:lang w:val="en-US"/>
              </w:rPr>
              <w:t xml:space="preserve"> years)</w:t>
            </w:r>
          </w:p>
        </w:tc>
        <w:tc>
          <w:tcPr>
            <w:tcW w:w="1184" w:type="dxa"/>
            <w:tcBorders>
              <w:top w:val="single" w:sz="4" w:space="0" w:color="000000"/>
              <w:left w:val="single" w:sz="4" w:space="0" w:color="000000"/>
              <w:bottom w:val="single" w:sz="4" w:space="0" w:color="000000"/>
              <w:right w:val="single" w:sz="4" w:space="0" w:color="000000"/>
            </w:tcBorders>
          </w:tcPr>
          <w:p w14:paraId="269BF95F" w14:textId="77777777" w:rsidR="00DE5292" w:rsidRPr="00744A50" w:rsidRDefault="00DE5292" w:rsidP="00DE5292">
            <w:pPr>
              <w:kinsoku w:val="0"/>
              <w:overflowPunct w:val="0"/>
              <w:autoSpaceDE w:val="0"/>
              <w:autoSpaceDN w:val="0"/>
              <w:adjustRightInd w:val="0"/>
              <w:spacing w:before="6" w:after="0" w:line="240" w:lineRule="auto"/>
              <w:rPr>
                <w:rFonts w:ascii="Arial" w:eastAsiaTheme="minorHAnsi" w:hAnsi="Arial" w:cs="Arial"/>
                <w:sz w:val="19"/>
                <w:szCs w:val="19"/>
                <w:lang w:val="en-US"/>
              </w:rPr>
            </w:pPr>
          </w:p>
          <w:p w14:paraId="48BA8069" w14:textId="77777777" w:rsidR="00DE5292" w:rsidRPr="00744A50" w:rsidRDefault="00DE5292" w:rsidP="00DE5292">
            <w:pPr>
              <w:kinsoku w:val="0"/>
              <w:overflowPunct w:val="0"/>
              <w:autoSpaceDE w:val="0"/>
              <w:autoSpaceDN w:val="0"/>
              <w:adjustRightInd w:val="0"/>
              <w:spacing w:after="0" w:line="178" w:lineRule="exact"/>
              <w:ind w:left="302" w:right="292"/>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25</w:t>
            </w:r>
          </w:p>
        </w:tc>
        <w:tc>
          <w:tcPr>
            <w:tcW w:w="92" w:type="dxa"/>
            <w:tcBorders>
              <w:top w:val="single" w:sz="4" w:space="0" w:color="000000"/>
              <w:left w:val="single" w:sz="4" w:space="0" w:color="000000"/>
              <w:bottom w:val="single" w:sz="4" w:space="0" w:color="000000"/>
              <w:right w:val="single" w:sz="4" w:space="0" w:color="000000"/>
            </w:tcBorders>
          </w:tcPr>
          <w:p w14:paraId="35DD2040"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7F2B047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305886C1"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4F367573"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4A5601F6" w14:textId="77777777" w:rsidTr="00DE5292">
        <w:trPr>
          <w:trHeight w:val="460"/>
        </w:trPr>
        <w:tc>
          <w:tcPr>
            <w:tcW w:w="1015" w:type="dxa"/>
            <w:vMerge/>
            <w:tcBorders>
              <w:top w:val="nil"/>
              <w:left w:val="single" w:sz="4" w:space="0" w:color="000000"/>
              <w:bottom w:val="single" w:sz="4" w:space="0" w:color="000000"/>
              <w:right w:val="single" w:sz="4" w:space="0" w:color="000000"/>
            </w:tcBorders>
            <w:textDirection w:val="btLr"/>
          </w:tcPr>
          <w:p w14:paraId="1FBD0144"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30E6637F"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1183D828" w14:textId="3E358DA2" w:rsidR="00DE5292" w:rsidRPr="00744A50" w:rsidRDefault="00DE5292" w:rsidP="00DE5292">
            <w:pPr>
              <w:kinsoku w:val="0"/>
              <w:overflowPunct w:val="0"/>
              <w:autoSpaceDE w:val="0"/>
              <w:autoSpaceDN w:val="0"/>
              <w:adjustRightInd w:val="0"/>
              <w:spacing w:after="0" w:line="220" w:lineRule="atLeast"/>
              <w:ind w:left="29"/>
              <w:rPr>
                <w:rFonts w:ascii="Arial" w:eastAsiaTheme="minorHAnsi" w:hAnsi="Arial" w:cs="Arial"/>
                <w:sz w:val="17"/>
                <w:szCs w:val="17"/>
                <w:lang w:val="en-US"/>
              </w:rPr>
            </w:pPr>
            <w:r w:rsidRPr="00744A50">
              <w:rPr>
                <w:rFonts w:ascii="Arial" w:eastAsiaTheme="minorHAnsi" w:hAnsi="Arial" w:cs="Arial"/>
                <w:sz w:val="17"/>
                <w:szCs w:val="17"/>
                <w:lang w:val="en-US"/>
              </w:rPr>
              <w:t>2</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Positive</w:t>
            </w:r>
            <w:r w:rsidRPr="00744A50">
              <w:rPr>
                <w:rFonts w:ascii="Arial" w:eastAsiaTheme="minorHAnsi" w:hAnsi="Arial" w:cs="Arial"/>
                <w:spacing w:val="-11"/>
                <w:sz w:val="17"/>
                <w:szCs w:val="17"/>
                <w:lang w:val="en-US"/>
              </w:rPr>
              <w:t xml:space="preserve"> </w:t>
            </w:r>
            <w:r w:rsidRPr="00744A50">
              <w:rPr>
                <w:rFonts w:ascii="Arial" w:eastAsiaTheme="minorHAnsi" w:hAnsi="Arial" w:cs="Arial"/>
                <w:sz w:val="17"/>
                <w:szCs w:val="17"/>
                <w:lang w:val="en-US"/>
              </w:rPr>
              <w:t>references</w:t>
            </w:r>
            <w:r w:rsidRPr="00744A50">
              <w:rPr>
                <w:rFonts w:ascii="Arial" w:eastAsiaTheme="minorHAnsi" w:hAnsi="Arial" w:cs="Arial"/>
                <w:spacing w:val="-9"/>
                <w:sz w:val="17"/>
                <w:szCs w:val="17"/>
                <w:lang w:val="en-US"/>
              </w:rPr>
              <w:t xml:space="preserve"> </w:t>
            </w:r>
            <w:r w:rsidRPr="00744A50">
              <w:rPr>
                <w:rFonts w:ascii="Arial" w:eastAsiaTheme="minorHAnsi" w:hAnsi="Arial" w:cs="Arial"/>
                <w:sz w:val="17"/>
                <w:szCs w:val="17"/>
                <w:lang w:val="en-US"/>
              </w:rPr>
              <w:t>attached</w:t>
            </w:r>
            <w:r w:rsidRPr="00744A50">
              <w:rPr>
                <w:rFonts w:ascii="Arial" w:eastAsiaTheme="minorHAnsi" w:hAnsi="Arial" w:cs="Arial"/>
                <w:spacing w:val="-10"/>
                <w:sz w:val="17"/>
                <w:szCs w:val="17"/>
                <w:lang w:val="en-US"/>
              </w:rPr>
              <w:t xml:space="preserve"> </w:t>
            </w:r>
            <w:r w:rsidRPr="00744A50">
              <w:rPr>
                <w:rFonts w:ascii="Arial" w:eastAsiaTheme="minorHAnsi" w:hAnsi="Arial" w:cs="Arial"/>
                <w:sz w:val="17"/>
                <w:szCs w:val="17"/>
                <w:lang w:val="en-US"/>
              </w:rPr>
              <w:t>(six</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 xml:space="preserve">months older but not older than </w:t>
            </w:r>
            <w:r w:rsidR="00884419">
              <w:rPr>
                <w:rFonts w:ascii="Arial" w:eastAsiaTheme="minorHAnsi" w:hAnsi="Arial" w:cs="Arial"/>
                <w:sz w:val="17"/>
                <w:szCs w:val="17"/>
                <w:lang w:val="en-US"/>
              </w:rPr>
              <w:t>5</w:t>
            </w:r>
            <w:r w:rsidRPr="00744A50">
              <w:rPr>
                <w:rFonts w:ascii="Arial" w:eastAsiaTheme="minorHAnsi" w:hAnsi="Arial" w:cs="Arial"/>
                <w:sz w:val="17"/>
                <w:szCs w:val="17"/>
                <w:lang w:val="en-US"/>
              </w:rPr>
              <w:t xml:space="preserve"> years)</w:t>
            </w:r>
          </w:p>
        </w:tc>
        <w:tc>
          <w:tcPr>
            <w:tcW w:w="1184" w:type="dxa"/>
            <w:tcBorders>
              <w:top w:val="single" w:sz="4" w:space="0" w:color="000000"/>
              <w:left w:val="single" w:sz="4" w:space="0" w:color="000000"/>
              <w:bottom w:val="single" w:sz="4" w:space="0" w:color="000000"/>
              <w:right w:val="single" w:sz="4" w:space="0" w:color="000000"/>
            </w:tcBorders>
          </w:tcPr>
          <w:p w14:paraId="0A0821EB" w14:textId="77777777" w:rsidR="00DE5292" w:rsidRPr="00744A50" w:rsidRDefault="00DE5292" w:rsidP="00DE5292">
            <w:pPr>
              <w:kinsoku w:val="0"/>
              <w:overflowPunct w:val="0"/>
              <w:autoSpaceDE w:val="0"/>
              <w:autoSpaceDN w:val="0"/>
              <w:adjustRightInd w:val="0"/>
              <w:spacing w:before="9" w:after="0" w:line="240" w:lineRule="auto"/>
              <w:rPr>
                <w:rFonts w:ascii="Arial" w:eastAsiaTheme="minorHAnsi" w:hAnsi="Arial" w:cs="Arial"/>
                <w:lang w:val="en-US"/>
              </w:rPr>
            </w:pPr>
          </w:p>
          <w:p w14:paraId="7509EE5D" w14:textId="77777777" w:rsidR="00DE5292" w:rsidRPr="00744A50" w:rsidRDefault="00DE5292" w:rsidP="00DE5292">
            <w:pPr>
              <w:kinsoku w:val="0"/>
              <w:overflowPunct w:val="0"/>
              <w:autoSpaceDE w:val="0"/>
              <w:autoSpaceDN w:val="0"/>
              <w:adjustRightInd w:val="0"/>
              <w:spacing w:after="0" w:line="178" w:lineRule="exact"/>
              <w:ind w:left="302" w:right="292"/>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15</w:t>
            </w:r>
          </w:p>
        </w:tc>
        <w:tc>
          <w:tcPr>
            <w:tcW w:w="92" w:type="dxa"/>
            <w:tcBorders>
              <w:top w:val="single" w:sz="4" w:space="0" w:color="000000"/>
              <w:left w:val="single" w:sz="4" w:space="0" w:color="000000"/>
              <w:bottom w:val="single" w:sz="4" w:space="0" w:color="000000"/>
              <w:right w:val="single" w:sz="4" w:space="0" w:color="000000"/>
            </w:tcBorders>
          </w:tcPr>
          <w:p w14:paraId="190A5641"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3C9BC7D1"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3F4D6C5A"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184280DB"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2432B5A3" w14:textId="77777777" w:rsidTr="00DE5292">
        <w:trPr>
          <w:trHeight w:val="460"/>
        </w:trPr>
        <w:tc>
          <w:tcPr>
            <w:tcW w:w="1015" w:type="dxa"/>
            <w:vMerge/>
            <w:tcBorders>
              <w:top w:val="nil"/>
              <w:left w:val="single" w:sz="4" w:space="0" w:color="000000"/>
              <w:bottom w:val="single" w:sz="4" w:space="0" w:color="000000"/>
              <w:right w:val="single" w:sz="4" w:space="0" w:color="000000"/>
            </w:tcBorders>
            <w:textDirection w:val="btLr"/>
          </w:tcPr>
          <w:p w14:paraId="6096213E"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7A86306B"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08FC8477" w14:textId="0B301384" w:rsidR="00DE5292" w:rsidRPr="00744A50" w:rsidRDefault="00DE5292" w:rsidP="00DE5292">
            <w:pPr>
              <w:kinsoku w:val="0"/>
              <w:overflowPunct w:val="0"/>
              <w:autoSpaceDE w:val="0"/>
              <w:autoSpaceDN w:val="0"/>
              <w:adjustRightInd w:val="0"/>
              <w:spacing w:after="0" w:line="220" w:lineRule="atLeast"/>
              <w:ind w:left="29"/>
              <w:rPr>
                <w:rFonts w:ascii="Arial" w:eastAsiaTheme="minorHAnsi" w:hAnsi="Arial" w:cs="Arial"/>
                <w:sz w:val="17"/>
                <w:szCs w:val="17"/>
                <w:lang w:val="en-US"/>
              </w:rPr>
            </w:pPr>
            <w:r w:rsidRPr="00744A50">
              <w:rPr>
                <w:rFonts w:ascii="Arial" w:eastAsiaTheme="minorHAnsi" w:hAnsi="Arial" w:cs="Arial"/>
                <w:sz w:val="17"/>
                <w:szCs w:val="17"/>
                <w:lang w:val="en-US"/>
              </w:rPr>
              <w:t>1</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Positive</w:t>
            </w:r>
            <w:r w:rsidRPr="00744A50">
              <w:rPr>
                <w:rFonts w:ascii="Arial" w:eastAsiaTheme="minorHAnsi" w:hAnsi="Arial" w:cs="Arial"/>
                <w:spacing w:val="-11"/>
                <w:sz w:val="17"/>
                <w:szCs w:val="17"/>
                <w:lang w:val="en-US"/>
              </w:rPr>
              <w:t xml:space="preserve"> </w:t>
            </w:r>
            <w:r w:rsidR="0043435A" w:rsidRPr="00744A50">
              <w:rPr>
                <w:rFonts w:ascii="Arial" w:eastAsiaTheme="minorHAnsi" w:hAnsi="Arial" w:cs="Arial"/>
                <w:sz w:val="17"/>
                <w:szCs w:val="17"/>
                <w:lang w:val="en-US"/>
              </w:rPr>
              <w:t>reference</w:t>
            </w:r>
            <w:r w:rsidRPr="00744A50">
              <w:rPr>
                <w:rFonts w:ascii="Arial" w:eastAsiaTheme="minorHAnsi" w:hAnsi="Arial" w:cs="Arial"/>
                <w:spacing w:val="-9"/>
                <w:sz w:val="17"/>
                <w:szCs w:val="17"/>
                <w:lang w:val="en-US"/>
              </w:rPr>
              <w:t xml:space="preserve"> </w:t>
            </w:r>
            <w:r w:rsidR="00FE7DFE" w:rsidRPr="00744A50">
              <w:rPr>
                <w:rFonts w:ascii="Arial" w:eastAsiaTheme="minorHAnsi" w:hAnsi="Arial" w:cs="Arial"/>
                <w:spacing w:val="-9"/>
                <w:sz w:val="17"/>
                <w:szCs w:val="17"/>
                <w:lang w:val="en-US"/>
              </w:rPr>
              <w:t xml:space="preserve">is </w:t>
            </w:r>
            <w:r w:rsidRPr="00744A50">
              <w:rPr>
                <w:rFonts w:ascii="Arial" w:eastAsiaTheme="minorHAnsi" w:hAnsi="Arial" w:cs="Arial"/>
                <w:sz w:val="17"/>
                <w:szCs w:val="17"/>
                <w:lang w:val="en-US"/>
              </w:rPr>
              <w:t>attached</w:t>
            </w:r>
            <w:r w:rsidRPr="00744A50">
              <w:rPr>
                <w:rFonts w:ascii="Arial" w:eastAsiaTheme="minorHAnsi" w:hAnsi="Arial" w:cs="Arial"/>
                <w:spacing w:val="-10"/>
                <w:sz w:val="17"/>
                <w:szCs w:val="17"/>
                <w:lang w:val="en-US"/>
              </w:rPr>
              <w:t xml:space="preserve"> </w:t>
            </w:r>
            <w:r w:rsidRPr="00744A50">
              <w:rPr>
                <w:rFonts w:ascii="Arial" w:eastAsiaTheme="minorHAnsi" w:hAnsi="Arial" w:cs="Arial"/>
                <w:sz w:val="17"/>
                <w:szCs w:val="17"/>
                <w:lang w:val="en-US"/>
              </w:rPr>
              <w:t>(six</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 xml:space="preserve">months older but not older than </w:t>
            </w:r>
            <w:r w:rsidR="00884419">
              <w:rPr>
                <w:rFonts w:ascii="Arial" w:eastAsiaTheme="minorHAnsi" w:hAnsi="Arial" w:cs="Arial"/>
                <w:sz w:val="17"/>
                <w:szCs w:val="17"/>
                <w:lang w:val="en-US"/>
              </w:rPr>
              <w:t>5</w:t>
            </w:r>
            <w:r w:rsidRPr="00744A50">
              <w:rPr>
                <w:rFonts w:ascii="Arial" w:eastAsiaTheme="minorHAnsi" w:hAnsi="Arial" w:cs="Arial"/>
                <w:sz w:val="17"/>
                <w:szCs w:val="17"/>
                <w:lang w:val="en-US"/>
              </w:rPr>
              <w:t xml:space="preserve"> years)</w:t>
            </w:r>
          </w:p>
        </w:tc>
        <w:tc>
          <w:tcPr>
            <w:tcW w:w="1184" w:type="dxa"/>
            <w:tcBorders>
              <w:top w:val="single" w:sz="4" w:space="0" w:color="000000"/>
              <w:left w:val="single" w:sz="4" w:space="0" w:color="000000"/>
              <w:bottom w:val="single" w:sz="4" w:space="0" w:color="000000"/>
              <w:right w:val="single" w:sz="4" w:space="0" w:color="000000"/>
            </w:tcBorders>
          </w:tcPr>
          <w:p w14:paraId="5A728BFE" w14:textId="77777777" w:rsidR="00DE5292" w:rsidRPr="00744A50" w:rsidRDefault="00DE5292" w:rsidP="00DE5292">
            <w:pPr>
              <w:kinsoku w:val="0"/>
              <w:overflowPunct w:val="0"/>
              <w:autoSpaceDE w:val="0"/>
              <w:autoSpaceDN w:val="0"/>
              <w:adjustRightInd w:val="0"/>
              <w:spacing w:before="9" w:after="0" w:line="240" w:lineRule="auto"/>
              <w:rPr>
                <w:rFonts w:ascii="Arial" w:eastAsiaTheme="minorHAnsi" w:hAnsi="Arial" w:cs="Arial"/>
                <w:lang w:val="en-US"/>
              </w:rPr>
            </w:pPr>
          </w:p>
          <w:p w14:paraId="7771630A" w14:textId="77777777" w:rsidR="00DE5292" w:rsidRPr="00744A50" w:rsidRDefault="00DE5292" w:rsidP="00DE5292">
            <w:pPr>
              <w:kinsoku w:val="0"/>
              <w:overflowPunct w:val="0"/>
              <w:autoSpaceDE w:val="0"/>
              <w:autoSpaceDN w:val="0"/>
              <w:adjustRightInd w:val="0"/>
              <w:spacing w:after="0" w:line="178" w:lineRule="exact"/>
              <w:ind w:left="302" w:right="292"/>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10</w:t>
            </w:r>
          </w:p>
        </w:tc>
        <w:tc>
          <w:tcPr>
            <w:tcW w:w="92" w:type="dxa"/>
            <w:tcBorders>
              <w:top w:val="single" w:sz="4" w:space="0" w:color="000000"/>
              <w:left w:val="single" w:sz="4" w:space="0" w:color="000000"/>
              <w:bottom w:val="single" w:sz="4" w:space="0" w:color="000000"/>
              <w:right w:val="single" w:sz="4" w:space="0" w:color="000000"/>
            </w:tcBorders>
          </w:tcPr>
          <w:p w14:paraId="53F179AE"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71D5FC92"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3947709D"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04B80F61"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7EFEF344" w14:textId="77777777" w:rsidTr="00DE5292">
        <w:trPr>
          <w:trHeight w:val="494"/>
        </w:trPr>
        <w:tc>
          <w:tcPr>
            <w:tcW w:w="1015" w:type="dxa"/>
            <w:vMerge/>
            <w:tcBorders>
              <w:top w:val="nil"/>
              <w:left w:val="single" w:sz="4" w:space="0" w:color="000000"/>
              <w:bottom w:val="single" w:sz="4" w:space="0" w:color="000000"/>
              <w:right w:val="single" w:sz="4" w:space="0" w:color="000000"/>
            </w:tcBorders>
            <w:textDirection w:val="btLr"/>
          </w:tcPr>
          <w:p w14:paraId="486EE6EF"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619E4BEB"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10D36232" w14:textId="77777777" w:rsidR="00DE5292" w:rsidRPr="00744A50" w:rsidRDefault="00DE5292" w:rsidP="00DE5292">
            <w:pPr>
              <w:kinsoku w:val="0"/>
              <w:overflowPunct w:val="0"/>
              <w:autoSpaceDE w:val="0"/>
              <w:autoSpaceDN w:val="0"/>
              <w:adjustRightInd w:val="0"/>
              <w:spacing w:before="34" w:after="0" w:line="220" w:lineRule="atLeast"/>
              <w:ind w:left="29"/>
              <w:rPr>
                <w:rFonts w:ascii="Arial" w:eastAsiaTheme="minorHAnsi" w:hAnsi="Arial" w:cs="Arial"/>
                <w:sz w:val="17"/>
                <w:szCs w:val="17"/>
                <w:lang w:val="en-US"/>
              </w:rPr>
            </w:pPr>
            <w:r w:rsidRPr="00744A50">
              <w:rPr>
                <w:rFonts w:ascii="Arial" w:eastAsiaTheme="minorHAnsi" w:hAnsi="Arial" w:cs="Arial"/>
                <w:sz w:val="17"/>
                <w:szCs w:val="17"/>
                <w:lang w:val="en-US"/>
              </w:rPr>
              <w:t>Additional points for at least 1 positive reference</w:t>
            </w:r>
            <w:r w:rsidRPr="00744A50">
              <w:rPr>
                <w:rFonts w:ascii="Arial" w:eastAsiaTheme="minorHAnsi" w:hAnsi="Arial" w:cs="Arial"/>
                <w:spacing w:val="-11"/>
                <w:sz w:val="17"/>
                <w:szCs w:val="17"/>
                <w:lang w:val="en-US"/>
              </w:rPr>
              <w:t xml:space="preserve"> </w:t>
            </w:r>
            <w:r w:rsidRPr="00744A50">
              <w:rPr>
                <w:rFonts w:ascii="Arial" w:eastAsiaTheme="minorHAnsi" w:hAnsi="Arial" w:cs="Arial"/>
                <w:sz w:val="17"/>
                <w:szCs w:val="17"/>
                <w:lang w:val="en-US"/>
              </w:rPr>
              <w:t>attached</w:t>
            </w:r>
            <w:r w:rsidRPr="00744A50">
              <w:rPr>
                <w:rFonts w:ascii="Arial" w:eastAsiaTheme="minorHAnsi" w:hAnsi="Arial" w:cs="Arial"/>
                <w:spacing w:val="-11"/>
                <w:sz w:val="17"/>
                <w:szCs w:val="17"/>
                <w:lang w:val="en-US"/>
              </w:rPr>
              <w:t xml:space="preserve"> </w:t>
            </w:r>
            <w:r w:rsidRPr="00744A50">
              <w:rPr>
                <w:rFonts w:ascii="Arial" w:eastAsiaTheme="minorHAnsi" w:hAnsi="Arial" w:cs="Arial"/>
                <w:sz w:val="17"/>
                <w:szCs w:val="17"/>
                <w:lang w:val="en-US"/>
              </w:rPr>
              <w:t>from</w:t>
            </w:r>
            <w:r w:rsidRPr="00744A50">
              <w:rPr>
                <w:rFonts w:ascii="Arial" w:eastAsiaTheme="minorHAnsi" w:hAnsi="Arial" w:cs="Arial"/>
                <w:spacing w:val="-11"/>
                <w:sz w:val="17"/>
                <w:szCs w:val="17"/>
                <w:lang w:val="en-US"/>
              </w:rPr>
              <w:t xml:space="preserve"> </w:t>
            </w:r>
            <w:r w:rsidRPr="00744A50">
              <w:rPr>
                <w:rFonts w:ascii="Arial" w:eastAsiaTheme="minorHAnsi" w:hAnsi="Arial" w:cs="Arial"/>
                <w:sz w:val="17"/>
                <w:szCs w:val="17"/>
                <w:lang w:val="en-US"/>
              </w:rPr>
              <w:t>Tertiary</w:t>
            </w:r>
            <w:r w:rsidRPr="00744A50">
              <w:rPr>
                <w:rFonts w:ascii="Arial" w:eastAsiaTheme="minorHAnsi" w:hAnsi="Arial" w:cs="Arial"/>
                <w:spacing w:val="-10"/>
                <w:sz w:val="17"/>
                <w:szCs w:val="17"/>
                <w:lang w:val="en-US"/>
              </w:rPr>
              <w:t xml:space="preserve"> </w:t>
            </w:r>
            <w:r w:rsidRPr="00744A50">
              <w:rPr>
                <w:rFonts w:ascii="Arial" w:eastAsiaTheme="minorHAnsi" w:hAnsi="Arial" w:cs="Arial"/>
                <w:sz w:val="17"/>
                <w:szCs w:val="17"/>
                <w:lang w:val="en-US"/>
              </w:rPr>
              <w:t>Institution</w:t>
            </w:r>
          </w:p>
        </w:tc>
        <w:tc>
          <w:tcPr>
            <w:tcW w:w="1184" w:type="dxa"/>
            <w:tcBorders>
              <w:top w:val="single" w:sz="4" w:space="0" w:color="000000"/>
              <w:left w:val="single" w:sz="4" w:space="0" w:color="000000"/>
              <w:bottom w:val="single" w:sz="4" w:space="0" w:color="000000"/>
              <w:right w:val="single" w:sz="4" w:space="0" w:color="000000"/>
            </w:tcBorders>
          </w:tcPr>
          <w:p w14:paraId="186ADA41" w14:textId="77777777" w:rsidR="00DE5292" w:rsidRPr="00744A50" w:rsidRDefault="00DE5292" w:rsidP="00DE5292">
            <w:pPr>
              <w:kinsoku w:val="0"/>
              <w:overflowPunct w:val="0"/>
              <w:autoSpaceDE w:val="0"/>
              <w:autoSpaceDN w:val="0"/>
              <w:adjustRightInd w:val="0"/>
              <w:spacing w:before="6" w:after="0" w:line="240" w:lineRule="auto"/>
              <w:rPr>
                <w:rFonts w:ascii="Arial" w:eastAsiaTheme="minorHAnsi" w:hAnsi="Arial" w:cs="Arial"/>
                <w:sz w:val="25"/>
                <w:szCs w:val="25"/>
                <w:lang w:val="en-US"/>
              </w:rPr>
            </w:pPr>
          </w:p>
          <w:p w14:paraId="5643AB08" w14:textId="77777777" w:rsidR="00DE5292" w:rsidRPr="00744A50" w:rsidRDefault="00DE5292" w:rsidP="00DE5292">
            <w:pPr>
              <w:kinsoku w:val="0"/>
              <w:overflowPunct w:val="0"/>
              <w:autoSpaceDE w:val="0"/>
              <w:autoSpaceDN w:val="0"/>
              <w:adjustRightInd w:val="0"/>
              <w:spacing w:after="0" w:line="180" w:lineRule="exact"/>
              <w:ind w:right="18"/>
              <w:jc w:val="center"/>
              <w:rPr>
                <w:rFonts w:ascii="Arial" w:eastAsiaTheme="minorHAnsi" w:hAnsi="Arial" w:cs="Arial"/>
                <w:i/>
                <w:iCs/>
                <w:w w:val="101"/>
                <w:sz w:val="17"/>
                <w:szCs w:val="17"/>
                <w:lang w:val="en-US"/>
              </w:rPr>
            </w:pPr>
            <w:r w:rsidRPr="00744A50">
              <w:rPr>
                <w:rFonts w:ascii="Arial" w:eastAsiaTheme="minorHAnsi" w:hAnsi="Arial" w:cs="Arial"/>
                <w:i/>
                <w:iCs/>
                <w:w w:val="101"/>
                <w:sz w:val="17"/>
                <w:szCs w:val="17"/>
                <w:lang w:val="en-US"/>
              </w:rPr>
              <w:t>5</w:t>
            </w:r>
          </w:p>
        </w:tc>
        <w:tc>
          <w:tcPr>
            <w:tcW w:w="92" w:type="dxa"/>
            <w:tcBorders>
              <w:top w:val="single" w:sz="4" w:space="0" w:color="000000"/>
              <w:left w:val="single" w:sz="4" w:space="0" w:color="000000"/>
              <w:bottom w:val="single" w:sz="4" w:space="0" w:color="000000"/>
              <w:right w:val="single" w:sz="4" w:space="0" w:color="000000"/>
            </w:tcBorders>
          </w:tcPr>
          <w:p w14:paraId="7D052D51"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4AA86D58"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3A77989E"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1926C276"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226F1883" w14:textId="77777777" w:rsidTr="00DE5292">
        <w:trPr>
          <w:trHeight w:val="199"/>
        </w:trPr>
        <w:tc>
          <w:tcPr>
            <w:tcW w:w="8956" w:type="dxa"/>
            <w:gridSpan w:val="8"/>
            <w:tcBorders>
              <w:top w:val="single" w:sz="8" w:space="0" w:color="000000"/>
              <w:left w:val="single" w:sz="4" w:space="0" w:color="000000"/>
              <w:bottom w:val="single" w:sz="8" w:space="0" w:color="000000"/>
              <w:right w:val="single" w:sz="4" w:space="0" w:color="auto"/>
            </w:tcBorders>
            <w:shd w:val="clear" w:color="auto" w:fill="BCD6ED"/>
          </w:tcPr>
          <w:p w14:paraId="15C78612" w14:textId="77777777" w:rsidR="00DE5292" w:rsidRPr="00744A50" w:rsidRDefault="00DE5292" w:rsidP="00DE5292">
            <w:pPr>
              <w:kinsoku w:val="0"/>
              <w:overflowPunct w:val="0"/>
              <w:autoSpaceDE w:val="0"/>
              <w:autoSpaceDN w:val="0"/>
              <w:adjustRightInd w:val="0"/>
              <w:spacing w:after="0" w:line="227" w:lineRule="exact"/>
              <w:ind w:left="2" w:right="-58"/>
              <w:rPr>
                <w:rFonts w:ascii="Arial" w:eastAsiaTheme="minorHAnsi" w:hAnsi="Arial" w:cs="Arial"/>
                <w:position w:val="-5"/>
                <w:sz w:val="20"/>
                <w:szCs w:val="20"/>
                <w:lang w:val="en-US"/>
              </w:rPr>
            </w:pPr>
            <w:r w:rsidRPr="00744A50">
              <w:rPr>
                <w:rFonts w:ascii="Arial" w:eastAsiaTheme="minorHAnsi" w:hAnsi="Arial" w:cs="Arial"/>
                <w:noProof/>
                <w:position w:val="-5"/>
                <w:sz w:val="20"/>
                <w:szCs w:val="20"/>
                <w:lang w:val="en-US"/>
              </w:rPr>
              <mc:AlternateContent>
                <mc:Choice Requires="wpg">
                  <w:drawing>
                    <wp:inline distT="0" distB="0" distL="0" distR="0" wp14:anchorId="0B108747" wp14:editId="14225FB9">
                      <wp:extent cx="5681345" cy="14478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345" cy="144780"/>
                                <a:chOff x="0" y="0"/>
                                <a:chExt cx="8947" cy="228"/>
                              </a:xfrm>
                            </wpg:grpSpPr>
                            <wps:wsp>
                              <wps:cNvPr id="8" name="Freeform 5"/>
                              <wps:cNvSpPr>
                                <a:spLocks/>
                              </wps:cNvSpPr>
                              <wps:spPr bwMode="auto">
                                <a:xfrm>
                                  <a:off x="0" y="0"/>
                                  <a:ext cx="8947" cy="228"/>
                                </a:xfrm>
                                <a:custGeom>
                                  <a:avLst/>
                                  <a:gdLst>
                                    <a:gd name="T0" fmla="*/ 0 w 8947"/>
                                    <a:gd name="T1" fmla="*/ 0 h 228"/>
                                    <a:gd name="T2" fmla="*/ 8946 w 8947"/>
                                    <a:gd name="T3" fmla="*/ 0 h 228"/>
                                    <a:gd name="T4" fmla="*/ 8946 w 8947"/>
                                    <a:gd name="T5" fmla="*/ 0 h 228"/>
                                    <a:gd name="T6" fmla="*/ 8946 w 8947"/>
                                    <a:gd name="T7" fmla="*/ 227 h 228"/>
                                    <a:gd name="T8" fmla="*/ 8946 w 8947"/>
                                    <a:gd name="T9" fmla="*/ 227 h 228"/>
                                    <a:gd name="T10" fmla="*/ 0 w 8947"/>
                                    <a:gd name="T11" fmla="*/ 227 h 228"/>
                                    <a:gd name="T12" fmla="*/ 0 w 8947"/>
                                    <a:gd name="T13" fmla="*/ 0 h 228"/>
                                  </a:gdLst>
                                  <a:ahLst/>
                                  <a:cxnLst>
                                    <a:cxn ang="0">
                                      <a:pos x="T0" y="T1"/>
                                    </a:cxn>
                                    <a:cxn ang="0">
                                      <a:pos x="T2" y="T3"/>
                                    </a:cxn>
                                    <a:cxn ang="0">
                                      <a:pos x="T4" y="T5"/>
                                    </a:cxn>
                                    <a:cxn ang="0">
                                      <a:pos x="T6" y="T7"/>
                                    </a:cxn>
                                    <a:cxn ang="0">
                                      <a:pos x="T8" y="T9"/>
                                    </a:cxn>
                                    <a:cxn ang="0">
                                      <a:pos x="T10" y="T11"/>
                                    </a:cxn>
                                    <a:cxn ang="0">
                                      <a:pos x="T12" y="T13"/>
                                    </a:cxn>
                                  </a:cxnLst>
                                  <a:rect l="0" t="0" r="r" b="b"/>
                                  <a:pathLst>
                                    <a:path w="8947" h="228">
                                      <a:moveTo>
                                        <a:pt x="0" y="0"/>
                                      </a:moveTo>
                                      <a:lnTo>
                                        <a:pt x="8946" y="0"/>
                                      </a:lnTo>
                                      <a:lnTo>
                                        <a:pt x="8946" y="0"/>
                                      </a:lnTo>
                                      <a:lnTo>
                                        <a:pt x="8946" y="227"/>
                                      </a:lnTo>
                                      <a:lnTo>
                                        <a:pt x="8946" y="227"/>
                                      </a:lnTo>
                                      <a:lnTo>
                                        <a:pt x="0" y="227"/>
                                      </a:lnTo>
                                      <a:lnTo>
                                        <a:pt x="0" y="0"/>
                                      </a:lnTo>
                                      <a:close/>
                                    </a:path>
                                  </a:pathLst>
                                </a:custGeom>
                                <a:solidFill>
                                  <a:srgbClr val="BCD6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80D2444" id="Group 7" o:spid="_x0000_s1026" style="width:447.35pt;height:11.4pt;mso-position-horizontal-relative:char;mso-position-vertical-relative:line" coordsize="894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">
                      <v:shape id="Freeform 5" o:spid="_x0000_s1027" style="position:absolute;width:8947;height:228;visibility:visible;mso-wrap-style:square;v-text-anchor:top" coordsize="894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" path="m,l8946,r,l8946,227r,l,227,,xe" fillcolor="#bcd6ed" stroked="f">
                        <v:path arrowok="t" o:connecttype="custom" o:connectlocs="0,0;8946,0;8946,0;8946,227;8946,227;0,227;0,0" o:connectangles="0,0,0,0,0,0,0"/>
                      </v:shape>
                      <w10:anchorlock/>
                    </v:group>
                  </w:pict>
                </mc:Fallback>
              </mc:AlternateContent>
            </w:r>
          </w:p>
        </w:tc>
      </w:tr>
      <w:tr w:rsidR="00DE5292" w:rsidRPr="00744A50" w14:paraId="5A367D15" w14:textId="77777777" w:rsidTr="00DE5292">
        <w:trPr>
          <w:trHeight w:val="717"/>
        </w:trPr>
        <w:tc>
          <w:tcPr>
            <w:tcW w:w="1015" w:type="dxa"/>
            <w:vMerge w:val="restart"/>
            <w:tcBorders>
              <w:top w:val="single" w:sz="4" w:space="0" w:color="000000"/>
              <w:left w:val="single" w:sz="4" w:space="0" w:color="000000"/>
              <w:bottom w:val="single" w:sz="4" w:space="0" w:color="000000"/>
              <w:right w:val="single" w:sz="4" w:space="0" w:color="000000"/>
            </w:tcBorders>
            <w:textDirection w:val="btLr"/>
          </w:tcPr>
          <w:p w14:paraId="1B0C275E"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3C4F0974" w14:textId="77777777" w:rsidR="00DE5292" w:rsidRPr="00744A50" w:rsidRDefault="00DE5292" w:rsidP="00DE5292">
            <w:pPr>
              <w:kinsoku w:val="0"/>
              <w:overflowPunct w:val="0"/>
              <w:autoSpaceDE w:val="0"/>
              <w:autoSpaceDN w:val="0"/>
              <w:adjustRightInd w:val="0"/>
              <w:spacing w:after="0" w:line="240" w:lineRule="auto"/>
              <w:ind w:left="53"/>
              <w:rPr>
                <w:rFonts w:ascii="Arial" w:eastAsiaTheme="minorHAnsi" w:hAnsi="Arial" w:cs="Arial"/>
                <w:sz w:val="17"/>
                <w:szCs w:val="17"/>
                <w:lang w:val="en-US"/>
              </w:rPr>
            </w:pPr>
            <w:r w:rsidRPr="00744A50">
              <w:rPr>
                <w:rFonts w:ascii="Arial" w:eastAsiaTheme="minorHAnsi" w:hAnsi="Arial" w:cs="Arial"/>
                <w:sz w:val="17"/>
                <w:szCs w:val="17"/>
                <w:lang w:val="en-US"/>
              </w:rPr>
              <w:t>HUMAN CAPITAL CAPACITY</w:t>
            </w:r>
          </w:p>
        </w:tc>
        <w:tc>
          <w:tcPr>
            <w:tcW w:w="792" w:type="dxa"/>
            <w:vMerge w:val="restart"/>
            <w:tcBorders>
              <w:top w:val="single" w:sz="4" w:space="0" w:color="000000"/>
              <w:left w:val="single" w:sz="4" w:space="0" w:color="000000"/>
              <w:bottom w:val="single" w:sz="4" w:space="0" w:color="000000"/>
              <w:right w:val="single" w:sz="4" w:space="0" w:color="000000"/>
            </w:tcBorders>
          </w:tcPr>
          <w:p w14:paraId="3F2A8BD8"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5E43BC1A" w14:textId="77777777" w:rsidR="00DE5292" w:rsidRPr="00744A50" w:rsidRDefault="00DE5292" w:rsidP="00DE5292">
            <w:pPr>
              <w:kinsoku w:val="0"/>
              <w:overflowPunct w:val="0"/>
              <w:autoSpaceDE w:val="0"/>
              <w:autoSpaceDN w:val="0"/>
              <w:adjustRightInd w:val="0"/>
              <w:spacing w:after="0" w:line="240" w:lineRule="auto"/>
              <w:ind w:left="289" w:right="275"/>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30</w:t>
            </w:r>
          </w:p>
        </w:tc>
        <w:tc>
          <w:tcPr>
            <w:tcW w:w="3472" w:type="dxa"/>
            <w:tcBorders>
              <w:top w:val="single" w:sz="4" w:space="0" w:color="000000"/>
              <w:left w:val="single" w:sz="4" w:space="0" w:color="000000"/>
              <w:bottom w:val="single" w:sz="4" w:space="0" w:color="000000"/>
              <w:right w:val="single" w:sz="4" w:space="0" w:color="000000"/>
            </w:tcBorders>
          </w:tcPr>
          <w:p w14:paraId="67941B18" w14:textId="77777777" w:rsidR="00DE5292" w:rsidRPr="00744A50" w:rsidRDefault="00DE5292" w:rsidP="00DE5292">
            <w:pPr>
              <w:kinsoku w:val="0"/>
              <w:overflowPunct w:val="0"/>
              <w:autoSpaceDE w:val="0"/>
              <w:autoSpaceDN w:val="0"/>
              <w:adjustRightInd w:val="0"/>
              <w:spacing w:before="81" w:after="0" w:line="268" w:lineRule="auto"/>
              <w:ind w:left="29"/>
              <w:rPr>
                <w:rFonts w:ascii="Arial" w:eastAsiaTheme="minorHAnsi" w:hAnsi="Arial" w:cs="Arial"/>
                <w:sz w:val="17"/>
                <w:szCs w:val="17"/>
                <w:lang w:val="en-US"/>
              </w:rPr>
            </w:pPr>
            <w:r w:rsidRPr="00744A50">
              <w:rPr>
                <w:rFonts w:ascii="Arial" w:eastAsiaTheme="minorHAnsi" w:hAnsi="Arial" w:cs="Arial"/>
                <w:sz w:val="17"/>
                <w:szCs w:val="17"/>
                <w:lang w:val="en-US"/>
              </w:rPr>
              <w:t>Registered Medical Doctor/Practitioner holding ATSL, ACLS, PALS, APLS, BTLS or</w:t>
            </w:r>
          </w:p>
          <w:p w14:paraId="37E045E8" w14:textId="77777777" w:rsidR="00DE5292" w:rsidRPr="00744A50" w:rsidRDefault="00DE5292" w:rsidP="00DE5292">
            <w:pPr>
              <w:kinsoku w:val="0"/>
              <w:overflowPunct w:val="0"/>
              <w:autoSpaceDE w:val="0"/>
              <w:autoSpaceDN w:val="0"/>
              <w:adjustRightInd w:val="0"/>
              <w:spacing w:before="1" w:after="0" w:line="178" w:lineRule="exact"/>
              <w:ind w:left="29"/>
              <w:rPr>
                <w:rFonts w:ascii="Arial" w:eastAsiaTheme="minorHAnsi" w:hAnsi="Arial" w:cs="Arial"/>
                <w:sz w:val="17"/>
                <w:szCs w:val="17"/>
                <w:lang w:val="en-US"/>
              </w:rPr>
            </w:pPr>
            <w:r w:rsidRPr="00744A50">
              <w:rPr>
                <w:rFonts w:ascii="Arial" w:eastAsiaTheme="minorHAnsi" w:hAnsi="Arial" w:cs="Arial"/>
                <w:sz w:val="17"/>
                <w:szCs w:val="17"/>
                <w:lang w:val="en-US"/>
              </w:rPr>
              <w:t>PHTLS (attach proof)</w:t>
            </w:r>
          </w:p>
        </w:tc>
        <w:tc>
          <w:tcPr>
            <w:tcW w:w="1184" w:type="dxa"/>
            <w:tcBorders>
              <w:top w:val="single" w:sz="4" w:space="0" w:color="000000"/>
              <w:left w:val="single" w:sz="4" w:space="0" w:color="000000"/>
              <w:bottom w:val="single" w:sz="4" w:space="0" w:color="000000"/>
              <w:right w:val="single" w:sz="4" w:space="0" w:color="000000"/>
            </w:tcBorders>
          </w:tcPr>
          <w:p w14:paraId="31E6951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75F396CF" w14:textId="77777777" w:rsidR="00DE5292" w:rsidRPr="00744A50" w:rsidRDefault="00DE5292" w:rsidP="00DE5292">
            <w:pPr>
              <w:kinsoku w:val="0"/>
              <w:overflowPunct w:val="0"/>
              <w:autoSpaceDE w:val="0"/>
              <w:autoSpaceDN w:val="0"/>
              <w:adjustRightInd w:val="0"/>
              <w:spacing w:before="106" w:after="0" w:line="178" w:lineRule="exact"/>
              <w:ind w:left="302" w:right="292"/>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15</w:t>
            </w:r>
          </w:p>
        </w:tc>
        <w:tc>
          <w:tcPr>
            <w:tcW w:w="92" w:type="dxa"/>
            <w:tcBorders>
              <w:top w:val="single" w:sz="4" w:space="0" w:color="000000"/>
              <w:left w:val="single" w:sz="4" w:space="0" w:color="000000"/>
              <w:bottom w:val="single" w:sz="4" w:space="0" w:color="000000"/>
              <w:right w:val="single" w:sz="4" w:space="0" w:color="000000"/>
            </w:tcBorders>
          </w:tcPr>
          <w:p w14:paraId="1CED6728"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5A9B28F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0D8092B6"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1888FBF4"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77F4CF21" w14:textId="77777777" w:rsidTr="00DE5292">
        <w:trPr>
          <w:trHeight w:val="648"/>
        </w:trPr>
        <w:tc>
          <w:tcPr>
            <w:tcW w:w="1015" w:type="dxa"/>
            <w:vMerge/>
            <w:tcBorders>
              <w:top w:val="nil"/>
              <w:left w:val="single" w:sz="4" w:space="0" w:color="000000"/>
              <w:bottom w:val="single" w:sz="4" w:space="0" w:color="000000"/>
              <w:right w:val="single" w:sz="4" w:space="0" w:color="000000"/>
            </w:tcBorders>
            <w:textDirection w:val="btLr"/>
          </w:tcPr>
          <w:p w14:paraId="7769665E"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218918E4"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238C964E" w14:textId="77777777" w:rsidR="00DE5292" w:rsidRPr="00744A50" w:rsidRDefault="00DE5292" w:rsidP="00DE5292">
            <w:pPr>
              <w:kinsoku w:val="0"/>
              <w:overflowPunct w:val="0"/>
              <w:autoSpaceDE w:val="0"/>
              <w:autoSpaceDN w:val="0"/>
              <w:adjustRightInd w:val="0"/>
              <w:spacing w:before="4" w:after="0" w:line="240" w:lineRule="auto"/>
              <w:rPr>
                <w:rFonts w:ascii="Arial" w:eastAsiaTheme="minorHAnsi" w:hAnsi="Arial" w:cs="Arial"/>
                <w:sz w:val="16"/>
                <w:szCs w:val="16"/>
                <w:lang w:val="en-US"/>
              </w:rPr>
            </w:pPr>
          </w:p>
          <w:p w14:paraId="636F0002" w14:textId="77777777" w:rsidR="00DE5292" w:rsidRPr="00744A50" w:rsidRDefault="00DE5292" w:rsidP="00DE5292">
            <w:pPr>
              <w:kinsoku w:val="0"/>
              <w:overflowPunct w:val="0"/>
              <w:autoSpaceDE w:val="0"/>
              <w:autoSpaceDN w:val="0"/>
              <w:adjustRightInd w:val="0"/>
              <w:spacing w:after="0" w:line="220" w:lineRule="atLeast"/>
              <w:ind w:left="29"/>
              <w:rPr>
                <w:rFonts w:ascii="Arial" w:eastAsiaTheme="minorHAnsi" w:hAnsi="Arial" w:cs="Arial"/>
                <w:sz w:val="17"/>
                <w:szCs w:val="17"/>
                <w:lang w:val="en-US"/>
              </w:rPr>
            </w:pPr>
            <w:r w:rsidRPr="00744A50">
              <w:rPr>
                <w:rFonts w:ascii="Arial" w:eastAsiaTheme="minorHAnsi" w:hAnsi="Arial" w:cs="Arial"/>
                <w:sz w:val="17"/>
                <w:szCs w:val="17"/>
                <w:lang w:val="en-US"/>
              </w:rPr>
              <w:t>&gt;10</w:t>
            </w:r>
            <w:r w:rsidRPr="00744A50">
              <w:rPr>
                <w:rFonts w:ascii="Arial" w:eastAsiaTheme="minorHAnsi" w:hAnsi="Arial" w:cs="Arial"/>
                <w:spacing w:val="-11"/>
                <w:sz w:val="17"/>
                <w:szCs w:val="17"/>
                <w:lang w:val="en-US"/>
              </w:rPr>
              <w:t xml:space="preserve"> </w:t>
            </w:r>
            <w:r w:rsidRPr="00744A50">
              <w:rPr>
                <w:rFonts w:ascii="Arial" w:eastAsiaTheme="minorHAnsi" w:hAnsi="Arial" w:cs="Arial"/>
                <w:sz w:val="17"/>
                <w:szCs w:val="17"/>
                <w:lang w:val="en-US"/>
              </w:rPr>
              <w:t>intermediate</w:t>
            </w:r>
            <w:r w:rsidRPr="00744A50">
              <w:rPr>
                <w:rFonts w:ascii="Arial" w:eastAsiaTheme="minorHAnsi" w:hAnsi="Arial" w:cs="Arial"/>
                <w:spacing w:val="-11"/>
                <w:sz w:val="17"/>
                <w:szCs w:val="17"/>
                <w:lang w:val="en-US"/>
              </w:rPr>
              <w:t xml:space="preserve"> </w:t>
            </w:r>
            <w:r w:rsidRPr="00744A50">
              <w:rPr>
                <w:rFonts w:ascii="Arial" w:eastAsiaTheme="minorHAnsi" w:hAnsi="Arial" w:cs="Arial"/>
                <w:sz w:val="17"/>
                <w:szCs w:val="17"/>
                <w:lang w:val="en-US"/>
              </w:rPr>
              <w:t>&amp;</w:t>
            </w:r>
            <w:r w:rsidRPr="00744A50">
              <w:rPr>
                <w:rFonts w:ascii="Arial" w:eastAsiaTheme="minorHAnsi" w:hAnsi="Arial" w:cs="Arial"/>
                <w:spacing w:val="-7"/>
                <w:sz w:val="17"/>
                <w:szCs w:val="17"/>
                <w:lang w:val="en-US"/>
              </w:rPr>
              <w:t xml:space="preserve"> </w:t>
            </w:r>
            <w:r w:rsidRPr="00744A50">
              <w:rPr>
                <w:rFonts w:ascii="Arial" w:eastAsiaTheme="minorHAnsi" w:hAnsi="Arial" w:cs="Arial"/>
                <w:sz w:val="17"/>
                <w:szCs w:val="17"/>
                <w:lang w:val="en-US"/>
              </w:rPr>
              <w:t>basic</w:t>
            </w:r>
            <w:r w:rsidRPr="00744A50">
              <w:rPr>
                <w:rFonts w:ascii="Arial" w:eastAsiaTheme="minorHAnsi" w:hAnsi="Arial" w:cs="Arial"/>
                <w:spacing w:val="-9"/>
                <w:sz w:val="17"/>
                <w:szCs w:val="17"/>
                <w:lang w:val="en-US"/>
              </w:rPr>
              <w:t xml:space="preserve"> </w:t>
            </w:r>
            <w:r w:rsidRPr="00744A50">
              <w:rPr>
                <w:rFonts w:ascii="Arial" w:eastAsiaTheme="minorHAnsi" w:hAnsi="Arial" w:cs="Arial"/>
                <w:sz w:val="17"/>
                <w:szCs w:val="17"/>
                <w:lang w:val="en-US"/>
              </w:rPr>
              <w:t>paramedics</w:t>
            </w:r>
            <w:r w:rsidRPr="00744A50">
              <w:rPr>
                <w:rFonts w:ascii="Arial" w:eastAsiaTheme="minorHAnsi" w:hAnsi="Arial" w:cs="Arial"/>
                <w:spacing w:val="-9"/>
                <w:sz w:val="17"/>
                <w:szCs w:val="17"/>
                <w:lang w:val="en-US"/>
              </w:rPr>
              <w:t xml:space="preserve"> </w:t>
            </w:r>
            <w:r w:rsidRPr="00744A50">
              <w:rPr>
                <w:rFonts w:ascii="Arial" w:eastAsiaTheme="minorHAnsi" w:hAnsi="Arial" w:cs="Arial"/>
                <w:sz w:val="17"/>
                <w:szCs w:val="17"/>
                <w:lang w:val="en-US"/>
              </w:rPr>
              <w:t>(attach proof of HPCSA for each paramedic)</w:t>
            </w:r>
          </w:p>
        </w:tc>
        <w:tc>
          <w:tcPr>
            <w:tcW w:w="1184" w:type="dxa"/>
            <w:tcBorders>
              <w:top w:val="single" w:sz="4" w:space="0" w:color="000000"/>
              <w:left w:val="single" w:sz="4" w:space="0" w:color="000000"/>
              <w:bottom w:val="single" w:sz="4" w:space="0" w:color="000000"/>
              <w:right w:val="single" w:sz="4" w:space="0" w:color="000000"/>
            </w:tcBorders>
          </w:tcPr>
          <w:p w14:paraId="3460261E"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67A31B1F" w14:textId="77777777" w:rsidR="00DE5292" w:rsidRPr="00744A50" w:rsidRDefault="00DE5292" w:rsidP="00DE5292">
            <w:pPr>
              <w:kinsoku w:val="0"/>
              <w:overflowPunct w:val="0"/>
              <w:autoSpaceDE w:val="0"/>
              <w:autoSpaceDN w:val="0"/>
              <w:adjustRightInd w:val="0"/>
              <w:spacing w:after="0" w:line="178" w:lineRule="exact"/>
              <w:ind w:left="302" w:right="292"/>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15</w:t>
            </w:r>
          </w:p>
        </w:tc>
        <w:tc>
          <w:tcPr>
            <w:tcW w:w="92" w:type="dxa"/>
            <w:tcBorders>
              <w:top w:val="single" w:sz="4" w:space="0" w:color="000000"/>
              <w:left w:val="single" w:sz="4" w:space="0" w:color="000000"/>
              <w:bottom w:val="single" w:sz="4" w:space="0" w:color="000000"/>
              <w:right w:val="single" w:sz="4" w:space="0" w:color="000000"/>
            </w:tcBorders>
          </w:tcPr>
          <w:p w14:paraId="77546660"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7BE86336"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1D331604"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4BE0539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010C4AA1" w14:textId="77777777" w:rsidTr="00DE5292">
        <w:trPr>
          <w:trHeight w:val="554"/>
        </w:trPr>
        <w:tc>
          <w:tcPr>
            <w:tcW w:w="1015" w:type="dxa"/>
            <w:vMerge/>
            <w:tcBorders>
              <w:top w:val="nil"/>
              <w:left w:val="single" w:sz="4" w:space="0" w:color="000000"/>
              <w:bottom w:val="single" w:sz="4" w:space="0" w:color="000000"/>
              <w:right w:val="single" w:sz="4" w:space="0" w:color="000000"/>
            </w:tcBorders>
            <w:textDirection w:val="btLr"/>
          </w:tcPr>
          <w:p w14:paraId="05BB1310"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74D6F9D7"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763BB3AC" w14:textId="77777777" w:rsidR="00DE5292" w:rsidRPr="00744A50" w:rsidRDefault="00DE5292" w:rsidP="00DE5292">
            <w:pPr>
              <w:kinsoku w:val="0"/>
              <w:overflowPunct w:val="0"/>
              <w:autoSpaceDE w:val="0"/>
              <w:autoSpaceDN w:val="0"/>
              <w:adjustRightInd w:val="0"/>
              <w:spacing w:before="94" w:after="0" w:line="220" w:lineRule="atLeast"/>
              <w:ind w:left="29"/>
              <w:rPr>
                <w:rFonts w:ascii="Arial" w:eastAsiaTheme="minorHAnsi" w:hAnsi="Arial" w:cs="Arial"/>
                <w:sz w:val="17"/>
                <w:szCs w:val="17"/>
                <w:lang w:val="en-US"/>
              </w:rPr>
            </w:pPr>
            <w:r w:rsidRPr="00744A50">
              <w:rPr>
                <w:rFonts w:ascii="Arial" w:eastAsiaTheme="minorHAnsi" w:hAnsi="Arial" w:cs="Arial"/>
                <w:sz w:val="17"/>
                <w:szCs w:val="17"/>
                <w:lang w:val="en-US"/>
              </w:rPr>
              <w:t>5-</w:t>
            </w:r>
            <w:r w:rsidRPr="00744A50">
              <w:rPr>
                <w:rFonts w:ascii="Arial" w:eastAsiaTheme="minorHAnsi" w:hAnsi="Arial" w:cs="Arial"/>
                <w:spacing w:val="-10"/>
                <w:sz w:val="17"/>
                <w:szCs w:val="17"/>
                <w:lang w:val="en-US"/>
              </w:rPr>
              <w:t xml:space="preserve"> </w:t>
            </w:r>
            <w:r w:rsidRPr="00744A50">
              <w:rPr>
                <w:rFonts w:ascii="Arial" w:eastAsiaTheme="minorHAnsi" w:hAnsi="Arial" w:cs="Arial"/>
                <w:sz w:val="17"/>
                <w:szCs w:val="17"/>
                <w:lang w:val="en-US"/>
              </w:rPr>
              <w:t>9</w:t>
            </w:r>
            <w:r w:rsidRPr="00744A50">
              <w:rPr>
                <w:rFonts w:ascii="Arial" w:eastAsiaTheme="minorHAnsi" w:hAnsi="Arial" w:cs="Arial"/>
                <w:spacing w:val="-10"/>
                <w:sz w:val="17"/>
                <w:szCs w:val="17"/>
                <w:lang w:val="en-US"/>
              </w:rPr>
              <w:t xml:space="preserve"> </w:t>
            </w:r>
            <w:r w:rsidRPr="00744A50">
              <w:rPr>
                <w:rFonts w:ascii="Arial" w:eastAsiaTheme="minorHAnsi" w:hAnsi="Arial" w:cs="Arial"/>
                <w:sz w:val="17"/>
                <w:szCs w:val="17"/>
                <w:lang w:val="en-US"/>
              </w:rPr>
              <w:t>intermediate</w:t>
            </w:r>
            <w:r w:rsidRPr="00744A50">
              <w:rPr>
                <w:rFonts w:ascii="Arial" w:eastAsiaTheme="minorHAnsi" w:hAnsi="Arial" w:cs="Arial"/>
                <w:spacing w:val="-10"/>
                <w:sz w:val="17"/>
                <w:szCs w:val="17"/>
                <w:lang w:val="en-US"/>
              </w:rPr>
              <w:t xml:space="preserve"> </w:t>
            </w:r>
            <w:r w:rsidRPr="00744A50">
              <w:rPr>
                <w:rFonts w:ascii="Arial" w:eastAsiaTheme="minorHAnsi" w:hAnsi="Arial" w:cs="Arial"/>
                <w:sz w:val="17"/>
                <w:szCs w:val="17"/>
                <w:lang w:val="en-US"/>
              </w:rPr>
              <w:t>&amp;</w:t>
            </w:r>
            <w:r w:rsidRPr="00744A50">
              <w:rPr>
                <w:rFonts w:ascii="Arial" w:eastAsiaTheme="minorHAnsi" w:hAnsi="Arial" w:cs="Arial"/>
                <w:spacing w:val="-6"/>
                <w:sz w:val="17"/>
                <w:szCs w:val="17"/>
                <w:lang w:val="en-US"/>
              </w:rPr>
              <w:t xml:space="preserve"> </w:t>
            </w:r>
            <w:r w:rsidRPr="00744A50">
              <w:rPr>
                <w:rFonts w:ascii="Arial" w:eastAsiaTheme="minorHAnsi" w:hAnsi="Arial" w:cs="Arial"/>
                <w:sz w:val="17"/>
                <w:szCs w:val="17"/>
                <w:lang w:val="en-US"/>
              </w:rPr>
              <w:t>basic</w:t>
            </w:r>
            <w:r w:rsidRPr="00744A50">
              <w:rPr>
                <w:rFonts w:ascii="Arial" w:eastAsiaTheme="minorHAnsi" w:hAnsi="Arial" w:cs="Arial"/>
                <w:spacing w:val="-8"/>
                <w:sz w:val="17"/>
                <w:szCs w:val="17"/>
                <w:lang w:val="en-US"/>
              </w:rPr>
              <w:t xml:space="preserve"> </w:t>
            </w:r>
            <w:r w:rsidRPr="00744A50">
              <w:rPr>
                <w:rFonts w:ascii="Arial" w:eastAsiaTheme="minorHAnsi" w:hAnsi="Arial" w:cs="Arial"/>
                <w:sz w:val="17"/>
                <w:szCs w:val="17"/>
                <w:lang w:val="en-US"/>
              </w:rPr>
              <w:t>paramedics</w:t>
            </w:r>
            <w:r w:rsidRPr="00744A50">
              <w:rPr>
                <w:rFonts w:ascii="Arial" w:eastAsiaTheme="minorHAnsi" w:hAnsi="Arial" w:cs="Arial"/>
                <w:spacing w:val="-8"/>
                <w:sz w:val="17"/>
                <w:szCs w:val="17"/>
                <w:lang w:val="en-US"/>
              </w:rPr>
              <w:t xml:space="preserve"> </w:t>
            </w:r>
            <w:r w:rsidRPr="00744A50">
              <w:rPr>
                <w:rFonts w:ascii="Arial" w:eastAsiaTheme="minorHAnsi" w:hAnsi="Arial" w:cs="Arial"/>
                <w:sz w:val="17"/>
                <w:szCs w:val="17"/>
                <w:lang w:val="en-US"/>
              </w:rPr>
              <w:t>(attach proof of HPCSA for each paramedic)</w:t>
            </w:r>
          </w:p>
        </w:tc>
        <w:tc>
          <w:tcPr>
            <w:tcW w:w="1184" w:type="dxa"/>
            <w:tcBorders>
              <w:top w:val="single" w:sz="4" w:space="0" w:color="000000"/>
              <w:left w:val="single" w:sz="4" w:space="0" w:color="000000"/>
              <w:bottom w:val="single" w:sz="4" w:space="0" w:color="000000"/>
              <w:right w:val="single" w:sz="4" w:space="0" w:color="000000"/>
            </w:tcBorders>
          </w:tcPr>
          <w:p w14:paraId="6B68D660"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2FF51BAF" w14:textId="77777777" w:rsidR="00DE5292" w:rsidRPr="00744A50" w:rsidRDefault="00DE5292" w:rsidP="00DE5292">
            <w:pPr>
              <w:kinsoku w:val="0"/>
              <w:overflowPunct w:val="0"/>
              <w:autoSpaceDE w:val="0"/>
              <w:autoSpaceDN w:val="0"/>
              <w:adjustRightInd w:val="0"/>
              <w:spacing w:before="149" w:after="0" w:line="178" w:lineRule="exact"/>
              <w:ind w:left="302" w:right="292"/>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10</w:t>
            </w:r>
          </w:p>
        </w:tc>
        <w:tc>
          <w:tcPr>
            <w:tcW w:w="92" w:type="dxa"/>
            <w:tcBorders>
              <w:top w:val="single" w:sz="4" w:space="0" w:color="000000"/>
              <w:left w:val="single" w:sz="4" w:space="0" w:color="000000"/>
              <w:bottom w:val="single" w:sz="4" w:space="0" w:color="000000"/>
              <w:right w:val="single" w:sz="4" w:space="0" w:color="000000"/>
            </w:tcBorders>
          </w:tcPr>
          <w:p w14:paraId="6933D752"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04D86153"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7C1A5C47"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1A5319AA"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27FEB35F" w14:textId="77777777" w:rsidTr="00DE5292">
        <w:trPr>
          <w:trHeight w:val="468"/>
        </w:trPr>
        <w:tc>
          <w:tcPr>
            <w:tcW w:w="1015" w:type="dxa"/>
            <w:vMerge/>
            <w:tcBorders>
              <w:top w:val="nil"/>
              <w:left w:val="single" w:sz="4" w:space="0" w:color="000000"/>
              <w:bottom w:val="single" w:sz="4" w:space="0" w:color="000000"/>
              <w:right w:val="single" w:sz="4" w:space="0" w:color="000000"/>
            </w:tcBorders>
            <w:textDirection w:val="btLr"/>
          </w:tcPr>
          <w:p w14:paraId="4F97BAFC"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0AED2DBE"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480088F2" w14:textId="77777777" w:rsidR="00DE5292" w:rsidRPr="00744A50" w:rsidRDefault="00DE5292" w:rsidP="00DE5292">
            <w:pPr>
              <w:kinsoku w:val="0"/>
              <w:overflowPunct w:val="0"/>
              <w:autoSpaceDE w:val="0"/>
              <w:autoSpaceDN w:val="0"/>
              <w:adjustRightInd w:val="0"/>
              <w:spacing w:before="8" w:after="0" w:line="220" w:lineRule="atLeast"/>
              <w:ind w:left="29"/>
              <w:rPr>
                <w:rFonts w:ascii="Arial" w:eastAsiaTheme="minorHAnsi" w:hAnsi="Arial" w:cs="Arial"/>
                <w:sz w:val="17"/>
                <w:szCs w:val="17"/>
                <w:lang w:val="en-US"/>
              </w:rPr>
            </w:pPr>
            <w:r w:rsidRPr="00744A50">
              <w:rPr>
                <w:rFonts w:ascii="Arial" w:eastAsiaTheme="minorHAnsi" w:hAnsi="Arial" w:cs="Arial"/>
                <w:sz w:val="17"/>
                <w:szCs w:val="17"/>
                <w:lang w:val="en-US"/>
              </w:rPr>
              <w:t>&lt;5</w:t>
            </w:r>
            <w:r w:rsidRPr="00744A50">
              <w:rPr>
                <w:rFonts w:ascii="Arial" w:eastAsiaTheme="minorHAnsi" w:hAnsi="Arial" w:cs="Arial"/>
                <w:spacing w:val="-11"/>
                <w:sz w:val="17"/>
                <w:szCs w:val="17"/>
                <w:lang w:val="en-US"/>
              </w:rPr>
              <w:t xml:space="preserve"> </w:t>
            </w:r>
            <w:r w:rsidRPr="00744A50">
              <w:rPr>
                <w:rFonts w:ascii="Arial" w:eastAsiaTheme="minorHAnsi" w:hAnsi="Arial" w:cs="Arial"/>
                <w:sz w:val="17"/>
                <w:szCs w:val="17"/>
                <w:lang w:val="en-US"/>
              </w:rPr>
              <w:t>intermediate</w:t>
            </w:r>
            <w:r w:rsidRPr="00744A50">
              <w:rPr>
                <w:rFonts w:ascii="Arial" w:eastAsiaTheme="minorHAnsi" w:hAnsi="Arial" w:cs="Arial"/>
                <w:spacing w:val="-11"/>
                <w:sz w:val="17"/>
                <w:szCs w:val="17"/>
                <w:lang w:val="en-US"/>
              </w:rPr>
              <w:t xml:space="preserve"> </w:t>
            </w:r>
            <w:r w:rsidRPr="00744A50">
              <w:rPr>
                <w:rFonts w:ascii="Arial" w:eastAsiaTheme="minorHAnsi" w:hAnsi="Arial" w:cs="Arial"/>
                <w:sz w:val="17"/>
                <w:szCs w:val="17"/>
                <w:lang w:val="en-US"/>
              </w:rPr>
              <w:t>&amp;</w:t>
            </w:r>
            <w:r w:rsidRPr="00744A50">
              <w:rPr>
                <w:rFonts w:ascii="Arial" w:eastAsiaTheme="minorHAnsi" w:hAnsi="Arial" w:cs="Arial"/>
                <w:spacing w:val="-6"/>
                <w:sz w:val="17"/>
                <w:szCs w:val="17"/>
                <w:lang w:val="en-US"/>
              </w:rPr>
              <w:t xml:space="preserve"> </w:t>
            </w:r>
            <w:r w:rsidRPr="00744A50">
              <w:rPr>
                <w:rFonts w:ascii="Arial" w:eastAsiaTheme="minorHAnsi" w:hAnsi="Arial" w:cs="Arial"/>
                <w:sz w:val="17"/>
                <w:szCs w:val="17"/>
                <w:lang w:val="en-US"/>
              </w:rPr>
              <w:t>basic</w:t>
            </w:r>
            <w:r w:rsidRPr="00744A50">
              <w:rPr>
                <w:rFonts w:ascii="Arial" w:eastAsiaTheme="minorHAnsi" w:hAnsi="Arial" w:cs="Arial"/>
                <w:spacing w:val="-9"/>
                <w:sz w:val="17"/>
                <w:szCs w:val="17"/>
                <w:lang w:val="en-US"/>
              </w:rPr>
              <w:t xml:space="preserve"> </w:t>
            </w:r>
            <w:r w:rsidRPr="00744A50">
              <w:rPr>
                <w:rFonts w:ascii="Arial" w:eastAsiaTheme="minorHAnsi" w:hAnsi="Arial" w:cs="Arial"/>
                <w:sz w:val="17"/>
                <w:szCs w:val="17"/>
                <w:lang w:val="en-US"/>
              </w:rPr>
              <w:t>paramedics</w:t>
            </w:r>
            <w:r w:rsidRPr="00744A50">
              <w:rPr>
                <w:rFonts w:ascii="Arial" w:eastAsiaTheme="minorHAnsi" w:hAnsi="Arial" w:cs="Arial"/>
                <w:spacing w:val="-9"/>
                <w:sz w:val="17"/>
                <w:szCs w:val="17"/>
                <w:lang w:val="en-US"/>
              </w:rPr>
              <w:t xml:space="preserve"> </w:t>
            </w:r>
            <w:r w:rsidRPr="00744A50">
              <w:rPr>
                <w:rFonts w:ascii="Arial" w:eastAsiaTheme="minorHAnsi" w:hAnsi="Arial" w:cs="Arial"/>
                <w:sz w:val="17"/>
                <w:szCs w:val="17"/>
                <w:lang w:val="en-US"/>
              </w:rPr>
              <w:t>(attach proof of HPCSA for each paramedic)</w:t>
            </w:r>
          </w:p>
        </w:tc>
        <w:tc>
          <w:tcPr>
            <w:tcW w:w="1184" w:type="dxa"/>
            <w:tcBorders>
              <w:top w:val="single" w:sz="4" w:space="0" w:color="000000"/>
              <w:left w:val="single" w:sz="4" w:space="0" w:color="000000"/>
              <w:bottom w:val="single" w:sz="4" w:space="0" w:color="000000"/>
              <w:right w:val="single" w:sz="4" w:space="0" w:color="000000"/>
            </w:tcBorders>
          </w:tcPr>
          <w:p w14:paraId="57928B39" w14:textId="77777777" w:rsidR="00DE5292" w:rsidRPr="00744A50" w:rsidRDefault="00DE5292" w:rsidP="00DE5292">
            <w:pPr>
              <w:kinsoku w:val="0"/>
              <w:overflowPunct w:val="0"/>
              <w:autoSpaceDE w:val="0"/>
              <w:autoSpaceDN w:val="0"/>
              <w:adjustRightInd w:val="0"/>
              <w:spacing w:before="6" w:after="0" w:line="240" w:lineRule="auto"/>
              <w:rPr>
                <w:rFonts w:ascii="Arial" w:eastAsiaTheme="minorHAnsi" w:hAnsi="Arial" w:cs="Arial"/>
                <w:sz w:val="23"/>
                <w:szCs w:val="23"/>
                <w:lang w:val="en-US"/>
              </w:rPr>
            </w:pPr>
          </w:p>
          <w:p w14:paraId="2BF3E559" w14:textId="77777777" w:rsidR="00DE5292" w:rsidRPr="00744A50" w:rsidRDefault="00DE5292" w:rsidP="00DE5292">
            <w:pPr>
              <w:kinsoku w:val="0"/>
              <w:overflowPunct w:val="0"/>
              <w:autoSpaceDE w:val="0"/>
              <w:autoSpaceDN w:val="0"/>
              <w:adjustRightInd w:val="0"/>
              <w:spacing w:after="0" w:line="178" w:lineRule="exact"/>
              <w:ind w:left="12"/>
              <w:jc w:val="center"/>
              <w:rPr>
                <w:rFonts w:ascii="Arial" w:eastAsiaTheme="minorHAnsi" w:hAnsi="Arial" w:cs="Arial"/>
                <w:w w:val="101"/>
                <w:sz w:val="17"/>
                <w:szCs w:val="17"/>
                <w:lang w:val="en-US"/>
              </w:rPr>
            </w:pPr>
            <w:r w:rsidRPr="00744A50">
              <w:rPr>
                <w:rFonts w:ascii="Arial" w:eastAsiaTheme="minorHAnsi" w:hAnsi="Arial" w:cs="Arial"/>
                <w:w w:val="101"/>
                <w:sz w:val="17"/>
                <w:szCs w:val="17"/>
                <w:lang w:val="en-US"/>
              </w:rPr>
              <w:t>5</w:t>
            </w:r>
          </w:p>
        </w:tc>
        <w:tc>
          <w:tcPr>
            <w:tcW w:w="92" w:type="dxa"/>
            <w:tcBorders>
              <w:top w:val="single" w:sz="4" w:space="0" w:color="000000"/>
              <w:left w:val="single" w:sz="4" w:space="0" w:color="000000"/>
              <w:bottom w:val="single" w:sz="4" w:space="0" w:color="000000"/>
              <w:right w:val="single" w:sz="4" w:space="0" w:color="000000"/>
            </w:tcBorders>
          </w:tcPr>
          <w:p w14:paraId="46B2406D"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3F5E7F2C"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27419234"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199298DA"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73A2420B" w14:textId="77777777" w:rsidTr="00DE5292">
        <w:trPr>
          <w:trHeight w:val="209"/>
        </w:trPr>
        <w:tc>
          <w:tcPr>
            <w:tcW w:w="8956" w:type="dxa"/>
            <w:gridSpan w:val="8"/>
            <w:tcBorders>
              <w:top w:val="single" w:sz="4" w:space="0" w:color="000000"/>
              <w:left w:val="single" w:sz="4" w:space="0" w:color="000000"/>
              <w:bottom w:val="single" w:sz="4" w:space="0" w:color="000000"/>
              <w:right w:val="single" w:sz="4" w:space="0" w:color="auto"/>
            </w:tcBorders>
            <w:shd w:val="clear" w:color="auto" w:fill="BCD6ED"/>
          </w:tcPr>
          <w:p w14:paraId="7134049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r>
      <w:tr w:rsidR="00DE5292" w:rsidRPr="00744A50" w14:paraId="15D832C5" w14:textId="77777777" w:rsidTr="00DE5292">
        <w:trPr>
          <w:trHeight w:val="1087"/>
        </w:trPr>
        <w:tc>
          <w:tcPr>
            <w:tcW w:w="1015" w:type="dxa"/>
            <w:tcBorders>
              <w:top w:val="single" w:sz="4" w:space="0" w:color="000000"/>
              <w:left w:val="single" w:sz="4" w:space="0" w:color="000000"/>
              <w:bottom w:val="single" w:sz="4" w:space="0" w:color="000000"/>
              <w:right w:val="single" w:sz="4" w:space="0" w:color="000000"/>
            </w:tcBorders>
            <w:shd w:val="clear" w:color="auto" w:fill="BCD6ED"/>
          </w:tcPr>
          <w:p w14:paraId="32CC8A9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shd w:val="clear" w:color="auto" w:fill="BCD6ED"/>
          </w:tcPr>
          <w:p w14:paraId="6BEEBB85"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3472" w:type="dxa"/>
            <w:tcBorders>
              <w:top w:val="single" w:sz="4" w:space="0" w:color="000000"/>
              <w:left w:val="single" w:sz="4" w:space="0" w:color="000000"/>
              <w:bottom w:val="single" w:sz="4" w:space="0" w:color="000000"/>
              <w:right w:val="single" w:sz="4" w:space="0" w:color="000000"/>
            </w:tcBorders>
            <w:shd w:val="clear" w:color="auto" w:fill="BCD6ED"/>
          </w:tcPr>
          <w:p w14:paraId="409CBB47" w14:textId="5ACDAB90" w:rsidR="00DE5292" w:rsidRPr="00744A50" w:rsidRDefault="00DE5292" w:rsidP="00DE5292">
            <w:pPr>
              <w:kinsoku w:val="0"/>
              <w:overflowPunct w:val="0"/>
              <w:autoSpaceDE w:val="0"/>
              <w:autoSpaceDN w:val="0"/>
              <w:adjustRightInd w:val="0"/>
              <w:spacing w:before="12" w:after="0" w:line="268" w:lineRule="auto"/>
              <w:ind w:left="29"/>
              <w:rPr>
                <w:rFonts w:ascii="Arial" w:eastAsiaTheme="minorHAnsi" w:hAnsi="Arial" w:cs="Arial"/>
                <w:spacing w:val="-2"/>
                <w:sz w:val="17"/>
                <w:szCs w:val="17"/>
                <w:lang w:val="en-US"/>
              </w:rPr>
            </w:pPr>
            <w:r w:rsidRPr="00744A50">
              <w:rPr>
                <w:rFonts w:ascii="Arial" w:eastAsiaTheme="minorHAnsi" w:hAnsi="Arial" w:cs="Arial"/>
                <w:sz w:val="17"/>
                <w:szCs w:val="17"/>
                <w:lang w:val="en-US"/>
              </w:rPr>
              <w:t xml:space="preserve">Fleet provide a copy of </w:t>
            </w:r>
            <w:r w:rsidR="00FE7DFE" w:rsidRPr="00744A50">
              <w:rPr>
                <w:rFonts w:ascii="Arial" w:eastAsiaTheme="minorHAnsi" w:hAnsi="Arial" w:cs="Arial"/>
                <w:sz w:val="17"/>
                <w:szCs w:val="17"/>
                <w:lang w:val="en-US"/>
              </w:rPr>
              <w:t xml:space="preserve">the </w:t>
            </w:r>
            <w:r w:rsidRPr="00744A50">
              <w:rPr>
                <w:rFonts w:ascii="Arial" w:eastAsiaTheme="minorHAnsi" w:hAnsi="Arial" w:cs="Arial"/>
                <w:sz w:val="17"/>
                <w:szCs w:val="17"/>
                <w:lang w:val="en-US"/>
              </w:rPr>
              <w:t xml:space="preserve">registration of certificate for each vehicle (displaying </w:t>
            </w:r>
            <w:r w:rsidR="00DB7E4F" w:rsidRPr="00744A50">
              <w:rPr>
                <w:rFonts w:ascii="Arial" w:eastAsiaTheme="minorHAnsi" w:hAnsi="Arial" w:cs="Arial"/>
                <w:sz w:val="17"/>
                <w:szCs w:val="17"/>
                <w:lang w:val="en-US"/>
              </w:rPr>
              <w:t xml:space="preserve">the </w:t>
            </w:r>
            <w:r w:rsidRPr="00744A50">
              <w:rPr>
                <w:rFonts w:ascii="Arial" w:eastAsiaTheme="minorHAnsi" w:hAnsi="Arial" w:cs="Arial"/>
                <w:sz w:val="17"/>
                <w:szCs w:val="17"/>
                <w:lang w:val="en-US"/>
              </w:rPr>
              <w:t xml:space="preserve">registration date and date it is valid); Air </w:t>
            </w:r>
            <w:r w:rsidRPr="00744A50">
              <w:rPr>
                <w:rFonts w:ascii="Arial" w:eastAsiaTheme="minorHAnsi" w:hAnsi="Arial" w:cs="Arial"/>
                <w:spacing w:val="-2"/>
                <w:sz w:val="17"/>
                <w:szCs w:val="17"/>
                <w:lang w:val="en-US"/>
              </w:rPr>
              <w:t>ambulance should provide registration</w:t>
            </w:r>
            <w:r w:rsidRPr="00744A50">
              <w:rPr>
                <w:rFonts w:ascii="Arial" w:eastAsiaTheme="minorHAnsi" w:hAnsi="Arial" w:cs="Arial"/>
                <w:spacing w:val="-7"/>
                <w:sz w:val="17"/>
                <w:szCs w:val="17"/>
                <w:lang w:val="en-US"/>
              </w:rPr>
              <w:t xml:space="preserve"> </w:t>
            </w:r>
            <w:r w:rsidRPr="00744A50">
              <w:rPr>
                <w:rFonts w:ascii="Arial" w:eastAsiaTheme="minorHAnsi" w:hAnsi="Arial" w:cs="Arial"/>
                <w:spacing w:val="-2"/>
                <w:sz w:val="17"/>
                <w:szCs w:val="17"/>
                <w:lang w:val="en-US"/>
              </w:rPr>
              <w:t>with</w:t>
            </w:r>
          </w:p>
          <w:p w14:paraId="57C9643D" w14:textId="77777777" w:rsidR="00DE5292" w:rsidRPr="00744A50" w:rsidRDefault="00DE5292" w:rsidP="00DE5292">
            <w:pPr>
              <w:kinsoku w:val="0"/>
              <w:overflowPunct w:val="0"/>
              <w:autoSpaceDE w:val="0"/>
              <w:autoSpaceDN w:val="0"/>
              <w:adjustRightInd w:val="0"/>
              <w:spacing w:before="2" w:after="0" w:line="177" w:lineRule="exact"/>
              <w:ind w:left="29"/>
              <w:rPr>
                <w:rFonts w:ascii="Arial" w:eastAsiaTheme="minorHAnsi" w:hAnsi="Arial" w:cs="Arial"/>
                <w:sz w:val="17"/>
                <w:szCs w:val="17"/>
                <w:lang w:val="en-US"/>
              </w:rPr>
            </w:pPr>
            <w:r w:rsidRPr="00744A50">
              <w:rPr>
                <w:rFonts w:ascii="Arial" w:eastAsiaTheme="minorHAnsi" w:hAnsi="Arial" w:cs="Arial"/>
                <w:sz w:val="17"/>
                <w:szCs w:val="17"/>
                <w:lang w:val="en-US"/>
              </w:rPr>
              <w:t>South African Civil Aviation Authority</w:t>
            </w:r>
          </w:p>
        </w:tc>
        <w:tc>
          <w:tcPr>
            <w:tcW w:w="1184" w:type="dxa"/>
            <w:tcBorders>
              <w:top w:val="single" w:sz="4" w:space="0" w:color="000000"/>
              <w:left w:val="single" w:sz="4" w:space="0" w:color="000000"/>
              <w:bottom w:val="single" w:sz="4" w:space="0" w:color="000000"/>
              <w:right w:val="single" w:sz="4" w:space="0" w:color="000000"/>
            </w:tcBorders>
            <w:shd w:val="clear" w:color="auto" w:fill="BCD6ED"/>
          </w:tcPr>
          <w:p w14:paraId="64176302"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92" w:type="dxa"/>
            <w:tcBorders>
              <w:top w:val="single" w:sz="4" w:space="0" w:color="000000"/>
              <w:left w:val="single" w:sz="4" w:space="0" w:color="000000"/>
              <w:bottom w:val="single" w:sz="4" w:space="0" w:color="000000"/>
              <w:right w:val="single" w:sz="4" w:space="0" w:color="000000"/>
            </w:tcBorders>
            <w:shd w:val="clear" w:color="auto" w:fill="BCD6ED"/>
          </w:tcPr>
          <w:p w14:paraId="703E1E50"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shd w:val="clear" w:color="auto" w:fill="BCD6ED"/>
          </w:tcPr>
          <w:p w14:paraId="1A1DD40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shd w:val="clear" w:color="auto" w:fill="BCD6ED"/>
          </w:tcPr>
          <w:p w14:paraId="055CF3A2"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shd w:val="clear" w:color="auto" w:fill="BCD6ED"/>
          </w:tcPr>
          <w:p w14:paraId="59FB3975"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09F14C51" w14:textId="77777777" w:rsidTr="00DE5292">
        <w:trPr>
          <w:trHeight w:val="985"/>
        </w:trPr>
        <w:tc>
          <w:tcPr>
            <w:tcW w:w="1015" w:type="dxa"/>
            <w:vMerge w:val="restart"/>
            <w:tcBorders>
              <w:top w:val="single" w:sz="4" w:space="0" w:color="000000"/>
              <w:left w:val="single" w:sz="4" w:space="0" w:color="000000"/>
              <w:bottom w:val="single" w:sz="4" w:space="0" w:color="000000"/>
              <w:right w:val="single" w:sz="4" w:space="0" w:color="000000"/>
            </w:tcBorders>
            <w:textDirection w:val="btLr"/>
          </w:tcPr>
          <w:p w14:paraId="22206D4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510E3CF3" w14:textId="77777777" w:rsidR="00DE5292" w:rsidRPr="00744A50" w:rsidRDefault="00DE5292" w:rsidP="00DE5292">
            <w:pPr>
              <w:kinsoku w:val="0"/>
              <w:overflowPunct w:val="0"/>
              <w:autoSpaceDE w:val="0"/>
              <w:autoSpaceDN w:val="0"/>
              <w:adjustRightInd w:val="0"/>
              <w:spacing w:after="0" w:line="240" w:lineRule="auto"/>
              <w:ind w:left="422"/>
              <w:rPr>
                <w:rFonts w:ascii="Arial" w:eastAsiaTheme="minorHAnsi" w:hAnsi="Arial" w:cs="Arial"/>
                <w:sz w:val="17"/>
                <w:szCs w:val="17"/>
                <w:lang w:val="en-US"/>
              </w:rPr>
            </w:pPr>
            <w:r w:rsidRPr="00744A50">
              <w:rPr>
                <w:rFonts w:ascii="Arial" w:eastAsiaTheme="minorHAnsi" w:hAnsi="Arial" w:cs="Arial"/>
                <w:sz w:val="17"/>
                <w:szCs w:val="17"/>
                <w:lang w:val="en-US"/>
              </w:rPr>
              <w:t>RESPONSE FLEET &amp; TECHNICAL CAPACITY</w:t>
            </w:r>
          </w:p>
        </w:tc>
        <w:tc>
          <w:tcPr>
            <w:tcW w:w="792" w:type="dxa"/>
            <w:vMerge w:val="restart"/>
            <w:tcBorders>
              <w:top w:val="single" w:sz="4" w:space="0" w:color="000000"/>
              <w:left w:val="single" w:sz="4" w:space="0" w:color="000000"/>
              <w:bottom w:val="single" w:sz="4" w:space="0" w:color="000000"/>
              <w:right w:val="single" w:sz="4" w:space="0" w:color="000000"/>
            </w:tcBorders>
          </w:tcPr>
          <w:p w14:paraId="2A451A88"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3817AE98" w14:textId="77777777" w:rsidR="00DE5292" w:rsidRPr="00744A50" w:rsidRDefault="00DE5292" w:rsidP="00DE5292">
            <w:pPr>
              <w:kinsoku w:val="0"/>
              <w:overflowPunct w:val="0"/>
              <w:autoSpaceDE w:val="0"/>
              <w:autoSpaceDN w:val="0"/>
              <w:adjustRightInd w:val="0"/>
              <w:spacing w:after="0" w:line="240" w:lineRule="auto"/>
              <w:ind w:left="289" w:right="275"/>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30</w:t>
            </w:r>
          </w:p>
        </w:tc>
        <w:tc>
          <w:tcPr>
            <w:tcW w:w="3472" w:type="dxa"/>
            <w:tcBorders>
              <w:top w:val="single" w:sz="4" w:space="0" w:color="000000"/>
              <w:left w:val="single" w:sz="4" w:space="0" w:color="000000"/>
              <w:bottom w:val="single" w:sz="4" w:space="0" w:color="000000"/>
              <w:right w:val="single" w:sz="4" w:space="0" w:color="000000"/>
            </w:tcBorders>
          </w:tcPr>
          <w:p w14:paraId="7F91D93A" w14:textId="57103690" w:rsidR="00DE5292" w:rsidRPr="00744A50" w:rsidRDefault="00DE5292" w:rsidP="00DE5292">
            <w:pPr>
              <w:kinsoku w:val="0"/>
              <w:overflowPunct w:val="0"/>
              <w:autoSpaceDE w:val="0"/>
              <w:autoSpaceDN w:val="0"/>
              <w:adjustRightInd w:val="0"/>
              <w:spacing w:before="85" w:after="0" w:line="220" w:lineRule="atLeast"/>
              <w:ind w:left="29"/>
              <w:rPr>
                <w:rFonts w:ascii="Arial" w:eastAsiaTheme="minorHAnsi" w:hAnsi="Arial" w:cs="Arial"/>
                <w:sz w:val="17"/>
                <w:szCs w:val="17"/>
                <w:lang w:val="en-US"/>
              </w:rPr>
            </w:pPr>
            <w:r w:rsidRPr="00744A50">
              <w:rPr>
                <w:rFonts w:ascii="Arial" w:eastAsiaTheme="minorHAnsi" w:hAnsi="Arial" w:cs="Arial"/>
                <w:sz w:val="17"/>
                <w:szCs w:val="17"/>
                <w:lang w:val="en-US"/>
              </w:rPr>
              <w:t>Proof of Access to Air Ambulance (attach agreement)/ proof of Air ambulance ownership:</w:t>
            </w:r>
            <w:r w:rsidRPr="00744A50">
              <w:rPr>
                <w:rFonts w:ascii="Arial" w:eastAsiaTheme="minorHAnsi" w:hAnsi="Arial" w:cs="Arial"/>
                <w:spacing w:val="-8"/>
                <w:sz w:val="17"/>
                <w:szCs w:val="17"/>
                <w:lang w:val="en-US"/>
              </w:rPr>
              <w:t xml:space="preserve"> </w:t>
            </w:r>
            <w:r w:rsidRPr="00744A50">
              <w:rPr>
                <w:rFonts w:ascii="Arial" w:eastAsiaTheme="minorHAnsi" w:hAnsi="Arial" w:cs="Arial"/>
                <w:sz w:val="17"/>
                <w:szCs w:val="17"/>
                <w:lang w:val="en-US"/>
              </w:rPr>
              <w:t>Attach</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proof of registration</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 xml:space="preserve">with </w:t>
            </w:r>
            <w:r w:rsidR="0043435A" w:rsidRPr="00744A50">
              <w:rPr>
                <w:rFonts w:ascii="Arial" w:eastAsiaTheme="minorHAnsi" w:hAnsi="Arial" w:cs="Arial"/>
                <w:sz w:val="17"/>
                <w:szCs w:val="17"/>
                <w:lang w:val="en-US"/>
              </w:rPr>
              <w:t xml:space="preserve">the </w:t>
            </w:r>
            <w:r w:rsidRPr="00744A50">
              <w:rPr>
                <w:rFonts w:ascii="Arial" w:eastAsiaTheme="minorHAnsi" w:hAnsi="Arial" w:cs="Arial"/>
                <w:sz w:val="17"/>
                <w:szCs w:val="17"/>
                <w:lang w:val="en-US"/>
              </w:rPr>
              <w:t xml:space="preserve">South African Civil </w:t>
            </w:r>
            <w:r w:rsidR="0043435A" w:rsidRPr="00744A50">
              <w:rPr>
                <w:rFonts w:ascii="Arial" w:eastAsiaTheme="minorHAnsi" w:hAnsi="Arial" w:cs="Arial"/>
                <w:sz w:val="17"/>
                <w:szCs w:val="17"/>
                <w:lang w:val="en-US"/>
              </w:rPr>
              <w:t>Aviation</w:t>
            </w:r>
            <w:r w:rsidRPr="00744A50">
              <w:rPr>
                <w:rFonts w:ascii="Arial" w:eastAsiaTheme="minorHAnsi" w:hAnsi="Arial" w:cs="Arial"/>
                <w:sz w:val="17"/>
                <w:szCs w:val="17"/>
                <w:lang w:val="en-US"/>
              </w:rPr>
              <w:t xml:space="preserve"> Authority</w:t>
            </w:r>
          </w:p>
        </w:tc>
        <w:tc>
          <w:tcPr>
            <w:tcW w:w="1184" w:type="dxa"/>
            <w:tcBorders>
              <w:top w:val="single" w:sz="4" w:space="0" w:color="000000"/>
              <w:left w:val="single" w:sz="4" w:space="0" w:color="000000"/>
              <w:bottom w:val="single" w:sz="4" w:space="0" w:color="000000"/>
              <w:right w:val="single" w:sz="4" w:space="0" w:color="000000"/>
            </w:tcBorders>
          </w:tcPr>
          <w:p w14:paraId="19478860"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6847798E" w14:textId="77777777" w:rsidR="00DE5292" w:rsidRPr="00744A50" w:rsidRDefault="00DE5292" w:rsidP="00DE5292">
            <w:pPr>
              <w:kinsoku w:val="0"/>
              <w:overflowPunct w:val="0"/>
              <w:autoSpaceDE w:val="0"/>
              <w:autoSpaceDN w:val="0"/>
              <w:adjustRightInd w:val="0"/>
              <w:spacing w:before="1" w:after="0" w:line="178" w:lineRule="exact"/>
              <w:ind w:left="12"/>
              <w:jc w:val="center"/>
              <w:rPr>
                <w:rFonts w:ascii="Arial" w:eastAsiaTheme="minorHAnsi" w:hAnsi="Arial" w:cs="Arial"/>
                <w:w w:val="101"/>
                <w:sz w:val="17"/>
                <w:szCs w:val="17"/>
                <w:lang w:val="en-US"/>
              </w:rPr>
            </w:pPr>
            <w:r w:rsidRPr="00744A50">
              <w:rPr>
                <w:rFonts w:ascii="Arial" w:eastAsiaTheme="minorHAnsi" w:hAnsi="Arial" w:cs="Arial"/>
                <w:w w:val="101"/>
                <w:sz w:val="17"/>
                <w:szCs w:val="17"/>
                <w:lang w:val="en-US"/>
              </w:rPr>
              <w:t>5</w:t>
            </w:r>
          </w:p>
        </w:tc>
        <w:tc>
          <w:tcPr>
            <w:tcW w:w="92" w:type="dxa"/>
            <w:tcBorders>
              <w:top w:val="single" w:sz="4" w:space="0" w:color="000000"/>
              <w:left w:val="single" w:sz="4" w:space="0" w:color="000000"/>
              <w:bottom w:val="single" w:sz="4" w:space="0" w:color="000000"/>
              <w:right w:val="single" w:sz="4" w:space="0" w:color="000000"/>
            </w:tcBorders>
          </w:tcPr>
          <w:p w14:paraId="190F1CA6"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73CABA88"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4362F662"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4692D48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584DF28C" w14:textId="77777777" w:rsidTr="00DE5292">
        <w:trPr>
          <w:trHeight w:val="867"/>
        </w:trPr>
        <w:tc>
          <w:tcPr>
            <w:tcW w:w="1015" w:type="dxa"/>
            <w:vMerge/>
            <w:tcBorders>
              <w:top w:val="nil"/>
              <w:left w:val="single" w:sz="4" w:space="0" w:color="000000"/>
              <w:bottom w:val="single" w:sz="4" w:space="0" w:color="000000"/>
              <w:right w:val="single" w:sz="4" w:space="0" w:color="000000"/>
            </w:tcBorders>
            <w:textDirection w:val="btLr"/>
          </w:tcPr>
          <w:p w14:paraId="09097527"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4AE015B6"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11ADB7F8" w14:textId="77777777" w:rsidR="00DE5292" w:rsidRPr="00744A50" w:rsidRDefault="00DE5292" w:rsidP="00DE5292">
            <w:pPr>
              <w:kinsoku w:val="0"/>
              <w:overflowPunct w:val="0"/>
              <w:autoSpaceDE w:val="0"/>
              <w:autoSpaceDN w:val="0"/>
              <w:adjustRightInd w:val="0"/>
              <w:spacing w:before="12" w:after="0" w:line="240" w:lineRule="auto"/>
              <w:ind w:left="29"/>
              <w:rPr>
                <w:rFonts w:ascii="Arial" w:eastAsiaTheme="minorHAnsi" w:hAnsi="Arial" w:cs="Arial"/>
                <w:sz w:val="17"/>
                <w:szCs w:val="17"/>
                <w:lang w:val="en-US"/>
              </w:rPr>
            </w:pPr>
            <w:r w:rsidRPr="00744A50">
              <w:rPr>
                <w:rFonts w:ascii="Arial" w:eastAsiaTheme="minorHAnsi" w:hAnsi="Arial" w:cs="Arial"/>
                <w:sz w:val="17"/>
                <w:szCs w:val="17"/>
                <w:lang w:val="en-US"/>
              </w:rPr>
              <w:t>Registered Advanced Life Support Service</w:t>
            </w:r>
          </w:p>
          <w:p w14:paraId="50775832" w14:textId="77777777" w:rsidR="00DE5292" w:rsidRPr="00744A50" w:rsidRDefault="00DE5292" w:rsidP="00DE5292">
            <w:pPr>
              <w:kinsoku w:val="0"/>
              <w:overflowPunct w:val="0"/>
              <w:autoSpaceDE w:val="0"/>
              <w:autoSpaceDN w:val="0"/>
              <w:adjustRightInd w:val="0"/>
              <w:spacing w:after="0" w:line="220" w:lineRule="atLeast"/>
              <w:ind w:left="29"/>
              <w:rPr>
                <w:rFonts w:ascii="Arial" w:eastAsiaTheme="minorHAnsi" w:hAnsi="Arial" w:cs="Arial"/>
                <w:sz w:val="17"/>
                <w:szCs w:val="17"/>
                <w:lang w:val="en-US"/>
              </w:rPr>
            </w:pPr>
            <w:r w:rsidRPr="00744A50">
              <w:rPr>
                <w:rFonts w:ascii="Arial" w:eastAsiaTheme="minorHAnsi" w:hAnsi="Arial" w:cs="Arial"/>
                <w:sz w:val="17"/>
                <w:szCs w:val="17"/>
                <w:lang w:val="en-US"/>
              </w:rPr>
              <w:t>(15); Registered Intermediate Life Support Service</w:t>
            </w:r>
            <w:r w:rsidRPr="00744A50">
              <w:rPr>
                <w:rFonts w:ascii="Arial" w:eastAsiaTheme="minorHAnsi" w:hAnsi="Arial" w:cs="Arial"/>
                <w:spacing w:val="-5"/>
                <w:sz w:val="17"/>
                <w:szCs w:val="17"/>
                <w:lang w:val="en-US"/>
              </w:rPr>
              <w:t xml:space="preserve"> </w:t>
            </w:r>
            <w:r w:rsidRPr="00744A50">
              <w:rPr>
                <w:rFonts w:ascii="Arial" w:eastAsiaTheme="minorHAnsi" w:hAnsi="Arial" w:cs="Arial"/>
                <w:sz w:val="17"/>
                <w:szCs w:val="17"/>
                <w:lang w:val="en-US"/>
              </w:rPr>
              <w:t>(10);</w:t>
            </w:r>
            <w:r w:rsidRPr="00744A50">
              <w:rPr>
                <w:rFonts w:ascii="Arial" w:eastAsiaTheme="minorHAnsi" w:hAnsi="Arial" w:cs="Arial"/>
                <w:spacing w:val="-5"/>
                <w:sz w:val="17"/>
                <w:szCs w:val="17"/>
                <w:lang w:val="en-US"/>
              </w:rPr>
              <w:t xml:space="preserve"> </w:t>
            </w:r>
            <w:r w:rsidRPr="00744A50">
              <w:rPr>
                <w:rFonts w:ascii="Arial" w:eastAsiaTheme="minorHAnsi" w:hAnsi="Arial" w:cs="Arial"/>
                <w:sz w:val="17"/>
                <w:szCs w:val="17"/>
                <w:lang w:val="en-US"/>
              </w:rPr>
              <w:t>Registered</w:t>
            </w:r>
            <w:r w:rsidRPr="00744A50">
              <w:rPr>
                <w:rFonts w:ascii="Arial" w:eastAsiaTheme="minorHAnsi" w:hAnsi="Arial" w:cs="Arial"/>
                <w:spacing w:val="-5"/>
                <w:sz w:val="17"/>
                <w:szCs w:val="17"/>
                <w:lang w:val="en-US"/>
              </w:rPr>
              <w:t xml:space="preserve"> </w:t>
            </w:r>
            <w:r w:rsidRPr="00744A50">
              <w:rPr>
                <w:rFonts w:ascii="Arial" w:eastAsiaTheme="minorHAnsi" w:hAnsi="Arial" w:cs="Arial"/>
                <w:sz w:val="17"/>
                <w:szCs w:val="17"/>
                <w:lang w:val="en-US"/>
              </w:rPr>
              <w:t>Basic</w:t>
            </w:r>
            <w:r w:rsidRPr="00744A50">
              <w:rPr>
                <w:rFonts w:ascii="Arial" w:eastAsiaTheme="minorHAnsi" w:hAnsi="Arial" w:cs="Arial"/>
                <w:spacing w:val="-4"/>
                <w:sz w:val="17"/>
                <w:szCs w:val="17"/>
                <w:lang w:val="en-US"/>
              </w:rPr>
              <w:t xml:space="preserve"> </w:t>
            </w:r>
            <w:r w:rsidRPr="00744A50">
              <w:rPr>
                <w:rFonts w:ascii="Arial" w:eastAsiaTheme="minorHAnsi" w:hAnsi="Arial" w:cs="Arial"/>
                <w:sz w:val="17"/>
                <w:szCs w:val="17"/>
                <w:lang w:val="en-US"/>
              </w:rPr>
              <w:t>Life</w:t>
            </w:r>
            <w:r w:rsidRPr="00744A50">
              <w:rPr>
                <w:rFonts w:ascii="Arial" w:eastAsiaTheme="minorHAnsi" w:hAnsi="Arial" w:cs="Arial"/>
                <w:spacing w:val="-5"/>
                <w:sz w:val="17"/>
                <w:szCs w:val="17"/>
                <w:lang w:val="en-US"/>
              </w:rPr>
              <w:t xml:space="preserve"> </w:t>
            </w:r>
            <w:r w:rsidRPr="00744A50">
              <w:rPr>
                <w:rFonts w:ascii="Arial" w:eastAsiaTheme="minorHAnsi" w:hAnsi="Arial" w:cs="Arial"/>
                <w:sz w:val="17"/>
                <w:szCs w:val="17"/>
                <w:lang w:val="en-US"/>
              </w:rPr>
              <w:t>Support Service (5)</w:t>
            </w:r>
          </w:p>
        </w:tc>
        <w:tc>
          <w:tcPr>
            <w:tcW w:w="1184" w:type="dxa"/>
            <w:tcBorders>
              <w:top w:val="single" w:sz="4" w:space="0" w:color="000000"/>
              <w:left w:val="single" w:sz="4" w:space="0" w:color="000000"/>
              <w:bottom w:val="single" w:sz="4" w:space="0" w:color="000000"/>
              <w:right w:val="single" w:sz="4" w:space="0" w:color="000000"/>
            </w:tcBorders>
          </w:tcPr>
          <w:p w14:paraId="0D7F4B5C"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677AD00D" w14:textId="77777777" w:rsidR="00DE5292" w:rsidRPr="00744A50" w:rsidRDefault="00DE5292" w:rsidP="00DE5292">
            <w:pPr>
              <w:kinsoku w:val="0"/>
              <w:overflowPunct w:val="0"/>
              <w:autoSpaceDE w:val="0"/>
              <w:autoSpaceDN w:val="0"/>
              <w:adjustRightInd w:val="0"/>
              <w:spacing w:after="0" w:line="178" w:lineRule="exact"/>
              <w:ind w:left="302" w:right="292"/>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15</w:t>
            </w:r>
          </w:p>
        </w:tc>
        <w:tc>
          <w:tcPr>
            <w:tcW w:w="92" w:type="dxa"/>
            <w:tcBorders>
              <w:top w:val="single" w:sz="4" w:space="0" w:color="000000"/>
              <w:left w:val="single" w:sz="4" w:space="0" w:color="000000"/>
              <w:bottom w:val="single" w:sz="4" w:space="0" w:color="000000"/>
              <w:right w:val="single" w:sz="4" w:space="0" w:color="000000"/>
            </w:tcBorders>
          </w:tcPr>
          <w:p w14:paraId="6D8C756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4082270C"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5C20DDC9"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73E94D78"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554B0390" w14:textId="77777777" w:rsidTr="00DE5292">
        <w:trPr>
          <w:trHeight w:val="875"/>
        </w:trPr>
        <w:tc>
          <w:tcPr>
            <w:tcW w:w="1015" w:type="dxa"/>
            <w:vMerge/>
            <w:tcBorders>
              <w:top w:val="nil"/>
              <w:left w:val="single" w:sz="4" w:space="0" w:color="000000"/>
              <w:bottom w:val="single" w:sz="4" w:space="0" w:color="000000"/>
              <w:right w:val="single" w:sz="4" w:space="0" w:color="000000"/>
            </w:tcBorders>
            <w:textDirection w:val="btLr"/>
          </w:tcPr>
          <w:p w14:paraId="415ECBBC"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6CBAD432"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566B6764" w14:textId="77777777" w:rsidR="00DE5292" w:rsidRPr="00744A50" w:rsidRDefault="00DE5292" w:rsidP="00DE5292">
            <w:pPr>
              <w:kinsoku w:val="0"/>
              <w:overflowPunct w:val="0"/>
              <w:autoSpaceDE w:val="0"/>
              <w:autoSpaceDN w:val="0"/>
              <w:adjustRightInd w:val="0"/>
              <w:spacing w:after="0" w:line="220" w:lineRule="exact"/>
              <w:ind w:left="29" w:right="135"/>
              <w:rPr>
                <w:rFonts w:ascii="Arial" w:eastAsiaTheme="minorHAnsi" w:hAnsi="Arial" w:cs="Arial"/>
                <w:spacing w:val="-2"/>
                <w:sz w:val="17"/>
                <w:szCs w:val="17"/>
                <w:lang w:val="en-US"/>
              </w:rPr>
            </w:pPr>
            <w:r w:rsidRPr="00744A50">
              <w:rPr>
                <w:rFonts w:ascii="Arial" w:eastAsiaTheme="minorHAnsi" w:hAnsi="Arial" w:cs="Arial"/>
                <w:sz w:val="17"/>
                <w:szCs w:val="17"/>
                <w:lang w:val="en-US"/>
              </w:rPr>
              <w:t>&gt;5 Ground Ambulances(with sirens &amp; red flashing device; logos, symbols, marks, words,</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emblems</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associated</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with</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 xml:space="preserve">ambulance </w:t>
            </w:r>
            <w:r w:rsidRPr="00744A50">
              <w:rPr>
                <w:rFonts w:ascii="Arial" w:eastAsiaTheme="minorHAnsi" w:hAnsi="Arial" w:cs="Arial"/>
                <w:spacing w:val="-2"/>
                <w:sz w:val="17"/>
                <w:szCs w:val="17"/>
                <w:lang w:val="en-US"/>
              </w:rPr>
              <w:t>service)</w:t>
            </w:r>
          </w:p>
        </w:tc>
        <w:tc>
          <w:tcPr>
            <w:tcW w:w="1184" w:type="dxa"/>
            <w:tcBorders>
              <w:top w:val="single" w:sz="4" w:space="0" w:color="000000"/>
              <w:left w:val="single" w:sz="4" w:space="0" w:color="000000"/>
              <w:bottom w:val="single" w:sz="4" w:space="0" w:color="000000"/>
              <w:right w:val="single" w:sz="4" w:space="0" w:color="000000"/>
            </w:tcBorders>
          </w:tcPr>
          <w:p w14:paraId="716A5073"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169D45EA" w14:textId="77777777" w:rsidR="00DE5292" w:rsidRPr="00744A50" w:rsidRDefault="00DE5292" w:rsidP="00DE5292">
            <w:pPr>
              <w:kinsoku w:val="0"/>
              <w:overflowPunct w:val="0"/>
              <w:autoSpaceDE w:val="0"/>
              <w:autoSpaceDN w:val="0"/>
              <w:adjustRightInd w:val="0"/>
              <w:spacing w:after="0" w:line="178" w:lineRule="exact"/>
              <w:ind w:left="302" w:right="292"/>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10</w:t>
            </w:r>
          </w:p>
        </w:tc>
        <w:tc>
          <w:tcPr>
            <w:tcW w:w="92" w:type="dxa"/>
            <w:tcBorders>
              <w:top w:val="single" w:sz="4" w:space="0" w:color="000000"/>
              <w:left w:val="single" w:sz="4" w:space="0" w:color="000000"/>
              <w:bottom w:val="single" w:sz="4" w:space="0" w:color="000000"/>
              <w:right w:val="single" w:sz="4" w:space="0" w:color="000000"/>
            </w:tcBorders>
          </w:tcPr>
          <w:p w14:paraId="2A8FD87B"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6B70C28B"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5FE442DC"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52E5CF35"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3B7AAC21" w14:textId="77777777" w:rsidTr="00DE5292">
        <w:trPr>
          <w:trHeight w:val="887"/>
        </w:trPr>
        <w:tc>
          <w:tcPr>
            <w:tcW w:w="1015" w:type="dxa"/>
            <w:vMerge/>
            <w:tcBorders>
              <w:top w:val="nil"/>
              <w:left w:val="single" w:sz="4" w:space="0" w:color="000000"/>
              <w:bottom w:val="single" w:sz="4" w:space="0" w:color="000000"/>
              <w:right w:val="single" w:sz="4" w:space="0" w:color="000000"/>
            </w:tcBorders>
            <w:textDirection w:val="btLr"/>
          </w:tcPr>
          <w:p w14:paraId="39D486F3"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2949F7BD"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15B1D0E0" w14:textId="240A0AF4" w:rsidR="00DE5292" w:rsidRPr="00744A50" w:rsidRDefault="00DE5292" w:rsidP="00DE5292">
            <w:pPr>
              <w:kinsoku w:val="0"/>
              <w:overflowPunct w:val="0"/>
              <w:autoSpaceDE w:val="0"/>
              <w:autoSpaceDN w:val="0"/>
              <w:adjustRightInd w:val="0"/>
              <w:spacing w:after="0" w:line="220" w:lineRule="atLeast"/>
              <w:ind w:left="29" w:right="135"/>
              <w:rPr>
                <w:rFonts w:ascii="Arial" w:eastAsiaTheme="minorHAnsi" w:hAnsi="Arial" w:cs="Arial"/>
                <w:spacing w:val="-2"/>
                <w:sz w:val="17"/>
                <w:szCs w:val="17"/>
                <w:lang w:val="en-US"/>
              </w:rPr>
            </w:pPr>
            <w:r w:rsidRPr="00744A50">
              <w:rPr>
                <w:rFonts w:ascii="Arial" w:eastAsiaTheme="minorHAnsi" w:hAnsi="Arial" w:cs="Arial"/>
                <w:sz w:val="17"/>
                <w:szCs w:val="17"/>
                <w:lang w:val="en-US"/>
              </w:rPr>
              <w:t>3-5 Ground Ambulances (with</w:t>
            </w:r>
            <w:r w:rsidRPr="00744A50">
              <w:rPr>
                <w:rFonts w:ascii="Arial" w:eastAsiaTheme="minorHAnsi" w:hAnsi="Arial" w:cs="Arial"/>
                <w:spacing w:val="-1"/>
                <w:sz w:val="17"/>
                <w:szCs w:val="17"/>
                <w:lang w:val="en-US"/>
              </w:rPr>
              <w:t xml:space="preserve"> </w:t>
            </w:r>
            <w:r w:rsidRPr="00744A50">
              <w:rPr>
                <w:rFonts w:ascii="Arial" w:eastAsiaTheme="minorHAnsi" w:hAnsi="Arial" w:cs="Arial"/>
                <w:sz w:val="17"/>
                <w:szCs w:val="17"/>
                <w:lang w:val="en-US"/>
              </w:rPr>
              <w:t>sirens &amp; red flashing device; logos, symbols, marks, words,</w:t>
            </w:r>
            <w:r w:rsidRPr="00744A50">
              <w:rPr>
                <w:rFonts w:ascii="Arial" w:eastAsiaTheme="minorHAnsi" w:hAnsi="Arial" w:cs="Arial"/>
                <w:spacing w:val="-12"/>
                <w:sz w:val="17"/>
                <w:szCs w:val="17"/>
                <w:lang w:val="en-US"/>
              </w:rPr>
              <w:t xml:space="preserve"> </w:t>
            </w:r>
            <w:r w:rsidR="0043435A" w:rsidRPr="00744A50">
              <w:rPr>
                <w:rFonts w:ascii="Arial" w:eastAsiaTheme="minorHAnsi" w:hAnsi="Arial" w:cs="Arial"/>
                <w:spacing w:val="-12"/>
                <w:sz w:val="17"/>
                <w:szCs w:val="17"/>
                <w:lang w:val="en-US"/>
              </w:rPr>
              <w:t xml:space="preserve">and </w:t>
            </w:r>
            <w:r w:rsidRPr="00744A50">
              <w:rPr>
                <w:rFonts w:ascii="Arial" w:eastAsiaTheme="minorHAnsi" w:hAnsi="Arial" w:cs="Arial"/>
                <w:sz w:val="17"/>
                <w:szCs w:val="17"/>
                <w:lang w:val="en-US"/>
              </w:rPr>
              <w:t>emblems</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associated</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with</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 xml:space="preserve">ambulance </w:t>
            </w:r>
            <w:r w:rsidRPr="00744A50">
              <w:rPr>
                <w:rFonts w:ascii="Arial" w:eastAsiaTheme="minorHAnsi" w:hAnsi="Arial" w:cs="Arial"/>
                <w:spacing w:val="-2"/>
                <w:sz w:val="17"/>
                <w:szCs w:val="17"/>
                <w:lang w:val="en-US"/>
              </w:rPr>
              <w:t>service)</w:t>
            </w:r>
          </w:p>
        </w:tc>
        <w:tc>
          <w:tcPr>
            <w:tcW w:w="1184" w:type="dxa"/>
            <w:tcBorders>
              <w:top w:val="single" w:sz="4" w:space="0" w:color="000000"/>
              <w:left w:val="single" w:sz="4" w:space="0" w:color="000000"/>
              <w:bottom w:val="single" w:sz="4" w:space="0" w:color="000000"/>
              <w:right w:val="single" w:sz="4" w:space="0" w:color="000000"/>
            </w:tcBorders>
          </w:tcPr>
          <w:p w14:paraId="61A6D23A"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57DBE564" w14:textId="77777777" w:rsidR="00DE5292" w:rsidRPr="00744A50" w:rsidRDefault="00DE5292" w:rsidP="00DE5292">
            <w:pPr>
              <w:kinsoku w:val="0"/>
              <w:overflowPunct w:val="0"/>
              <w:autoSpaceDE w:val="0"/>
              <w:autoSpaceDN w:val="0"/>
              <w:adjustRightInd w:val="0"/>
              <w:spacing w:after="0" w:line="178" w:lineRule="exact"/>
              <w:ind w:left="12"/>
              <w:jc w:val="center"/>
              <w:rPr>
                <w:rFonts w:ascii="Arial" w:eastAsiaTheme="minorHAnsi" w:hAnsi="Arial" w:cs="Arial"/>
                <w:w w:val="101"/>
                <w:sz w:val="17"/>
                <w:szCs w:val="17"/>
                <w:lang w:val="en-US"/>
              </w:rPr>
            </w:pPr>
            <w:r w:rsidRPr="00744A50">
              <w:rPr>
                <w:rFonts w:ascii="Arial" w:eastAsiaTheme="minorHAnsi" w:hAnsi="Arial" w:cs="Arial"/>
                <w:w w:val="101"/>
                <w:sz w:val="17"/>
                <w:szCs w:val="17"/>
                <w:lang w:val="en-US"/>
              </w:rPr>
              <w:t>5</w:t>
            </w:r>
          </w:p>
        </w:tc>
        <w:tc>
          <w:tcPr>
            <w:tcW w:w="92" w:type="dxa"/>
            <w:tcBorders>
              <w:top w:val="single" w:sz="4" w:space="0" w:color="000000"/>
              <w:left w:val="single" w:sz="4" w:space="0" w:color="000000"/>
              <w:bottom w:val="single" w:sz="4" w:space="0" w:color="000000"/>
              <w:right w:val="single" w:sz="4" w:space="0" w:color="000000"/>
            </w:tcBorders>
          </w:tcPr>
          <w:p w14:paraId="29FC23DE"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48F8BCC3"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096E58C3"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694FF519"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5E2B572A" w14:textId="77777777" w:rsidTr="00DE5292">
        <w:trPr>
          <w:trHeight w:val="875"/>
        </w:trPr>
        <w:tc>
          <w:tcPr>
            <w:tcW w:w="1015" w:type="dxa"/>
            <w:vMerge/>
            <w:tcBorders>
              <w:top w:val="nil"/>
              <w:left w:val="single" w:sz="4" w:space="0" w:color="000000"/>
              <w:bottom w:val="single" w:sz="4" w:space="0" w:color="000000"/>
              <w:right w:val="single" w:sz="4" w:space="0" w:color="000000"/>
            </w:tcBorders>
            <w:textDirection w:val="btLr"/>
          </w:tcPr>
          <w:p w14:paraId="6C2A44FA"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2CA5269A"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56C6BE7B" w14:textId="305307E9" w:rsidR="00DE5292" w:rsidRPr="00744A50" w:rsidRDefault="00DE5292" w:rsidP="00DE5292">
            <w:pPr>
              <w:kinsoku w:val="0"/>
              <w:overflowPunct w:val="0"/>
              <w:autoSpaceDE w:val="0"/>
              <w:autoSpaceDN w:val="0"/>
              <w:adjustRightInd w:val="0"/>
              <w:spacing w:after="0" w:line="220" w:lineRule="exact"/>
              <w:ind w:left="29" w:right="135"/>
              <w:rPr>
                <w:rFonts w:ascii="Arial" w:eastAsiaTheme="minorHAnsi" w:hAnsi="Arial" w:cs="Arial"/>
                <w:spacing w:val="-2"/>
                <w:sz w:val="17"/>
                <w:szCs w:val="17"/>
                <w:lang w:val="en-US"/>
              </w:rPr>
            </w:pPr>
            <w:r w:rsidRPr="00744A50">
              <w:rPr>
                <w:rFonts w:ascii="Arial" w:eastAsiaTheme="minorHAnsi" w:hAnsi="Arial" w:cs="Arial"/>
                <w:sz w:val="17"/>
                <w:szCs w:val="17"/>
                <w:lang w:val="en-US"/>
              </w:rPr>
              <w:t>&lt;3 Ground Ambulances (with sirens &amp; red flashing device; logos, symbols, marks, words,</w:t>
            </w:r>
            <w:r w:rsidRPr="00744A50">
              <w:rPr>
                <w:rFonts w:ascii="Arial" w:eastAsiaTheme="minorHAnsi" w:hAnsi="Arial" w:cs="Arial"/>
                <w:spacing w:val="-12"/>
                <w:sz w:val="17"/>
                <w:szCs w:val="17"/>
                <w:lang w:val="en-US"/>
              </w:rPr>
              <w:t xml:space="preserve"> </w:t>
            </w:r>
            <w:r w:rsidR="0043435A" w:rsidRPr="00744A50">
              <w:rPr>
                <w:rFonts w:ascii="Arial" w:eastAsiaTheme="minorHAnsi" w:hAnsi="Arial" w:cs="Arial"/>
                <w:spacing w:val="-12"/>
                <w:sz w:val="17"/>
                <w:szCs w:val="17"/>
                <w:lang w:val="en-US"/>
              </w:rPr>
              <w:t xml:space="preserve">and </w:t>
            </w:r>
            <w:r w:rsidRPr="00744A50">
              <w:rPr>
                <w:rFonts w:ascii="Arial" w:eastAsiaTheme="minorHAnsi" w:hAnsi="Arial" w:cs="Arial"/>
                <w:sz w:val="17"/>
                <w:szCs w:val="17"/>
                <w:lang w:val="en-US"/>
              </w:rPr>
              <w:t>emblems</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associated</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with</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 xml:space="preserve">ambulance </w:t>
            </w:r>
            <w:r w:rsidRPr="00744A50">
              <w:rPr>
                <w:rFonts w:ascii="Arial" w:eastAsiaTheme="minorHAnsi" w:hAnsi="Arial" w:cs="Arial"/>
                <w:spacing w:val="-2"/>
                <w:sz w:val="17"/>
                <w:szCs w:val="17"/>
                <w:lang w:val="en-US"/>
              </w:rPr>
              <w:t>service)</w:t>
            </w:r>
          </w:p>
        </w:tc>
        <w:tc>
          <w:tcPr>
            <w:tcW w:w="1184" w:type="dxa"/>
            <w:tcBorders>
              <w:top w:val="single" w:sz="4" w:space="0" w:color="000000"/>
              <w:left w:val="single" w:sz="4" w:space="0" w:color="000000"/>
              <w:bottom w:val="single" w:sz="4" w:space="0" w:color="000000"/>
              <w:right w:val="single" w:sz="4" w:space="0" w:color="000000"/>
            </w:tcBorders>
          </w:tcPr>
          <w:p w14:paraId="21865B0A"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3A5F46C1" w14:textId="77777777" w:rsidR="00DE5292" w:rsidRPr="00744A50" w:rsidRDefault="00DE5292" w:rsidP="00DE5292">
            <w:pPr>
              <w:kinsoku w:val="0"/>
              <w:overflowPunct w:val="0"/>
              <w:autoSpaceDE w:val="0"/>
              <w:autoSpaceDN w:val="0"/>
              <w:adjustRightInd w:val="0"/>
              <w:spacing w:after="0" w:line="178" w:lineRule="exact"/>
              <w:ind w:left="12"/>
              <w:jc w:val="center"/>
              <w:rPr>
                <w:rFonts w:ascii="Arial" w:eastAsiaTheme="minorHAnsi" w:hAnsi="Arial" w:cs="Arial"/>
                <w:w w:val="101"/>
                <w:sz w:val="17"/>
                <w:szCs w:val="17"/>
                <w:lang w:val="en-US"/>
              </w:rPr>
            </w:pPr>
            <w:r w:rsidRPr="00744A50">
              <w:rPr>
                <w:rFonts w:ascii="Arial" w:eastAsiaTheme="minorHAnsi" w:hAnsi="Arial" w:cs="Arial"/>
                <w:w w:val="101"/>
                <w:sz w:val="17"/>
                <w:szCs w:val="17"/>
                <w:lang w:val="en-US"/>
              </w:rPr>
              <w:t>2</w:t>
            </w:r>
          </w:p>
        </w:tc>
        <w:tc>
          <w:tcPr>
            <w:tcW w:w="92" w:type="dxa"/>
            <w:tcBorders>
              <w:top w:val="single" w:sz="4" w:space="0" w:color="000000"/>
              <w:left w:val="single" w:sz="4" w:space="0" w:color="000000"/>
              <w:bottom w:val="single" w:sz="4" w:space="0" w:color="000000"/>
              <w:right w:val="single" w:sz="4" w:space="0" w:color="000000"/>
            </w:tcBorders>
          </w:tcPr>
          <w:p w14:paraId="742A35D3"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125FC615"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7F3ED2CA"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2829944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2420CA16" w14:textId="77777777" w:rsidTr="00DE5292">
        <w:trPr>
          <w:trHeight w:val="205"/>
        </w:trPr>
        <w:tc>
          <w:tcPr>
            <w:tcW w:w="8956" w:type="dxa"/>
            <w:gridSpan w:val="8"/>
            <w:tcBorders>
              <w:top w:val="single" w:sz="4" w:space="0" w:color="000000"/>
              <w:left w:val="single" w:sz="4" w:space="0" w:color="000000"/>
              <w:bottom w:val="single" w:sz="4" w:space="0" w:color="000000"/>
              <w:right w:val="single" w:sz="4" w:space="0" w:color="auto"/>
            </w:tcBorders>
            <w:shd w:val="clear" w:color="auto" w:fill="BCD6ED"/>
          </w:tcPr>
          <w:p w14:paraId="3FBBD680" w14:textId="77777777" w:rsidR="00DE5292" w:rsidRPr="00744A50" w:rsidRDefault="00DE5292" w:rsidP="00DE5292">
            <w:pPr>
              <w:kinsoku w:val="0"/>
              <w:overflowPunct w:val="0"/>
              <w:autoSpaceDE w:val="0"/>
              <w:autoSpaceDN w:val="0"/>
              <w:adjustRightInd w:val="0"/>
              <w:spacing w:after="0" w:line="227" w:lineRule="exact"/>
              <w:ind w:left="2" w:right="-58"/>
              <w:rPr>
                <w:rFonts w:ascii="Arial" w:eastAsiaTheme="minorHAnsi" w:hAnsi="Arial" w:cs="Arial"/>
                <w:position w:val="-5"/>
                <w:sz w:val="20"/>
                <w:szCs w:val="20"/>
                <w:lang w:val="en-US"/>
              </w:rPr>
            </w:pPr>
            <w:r w:rsidRPr="00744A50">
              <w:rPr>
                <w:rFonts w:ascii="Arial" w:eastAsiaTheme="minorHAnsi" w:hAnsi="Arial" w:cs="Arial"/>
                <w:noProof/>
                <w:position w:val="-5"/>
                <w:sz w:val="20"/>
                <w:szCs w:val="20"/>
                <w:lang w:val="en-US"/>
              </w:rPr>
              <mc:AlternateContent>
                <mc:Choice Requires="wpg">
                  <w:drawing>
                    <wp:inline distT="0" distB="0" distL="0" distR="0" wp14:anchorId="05BF0724" wp14:editId="0C8195C5">
                      <wp:extent cx="5681345" cy="14478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345" cy="144780"/>
                                <a:chOff x="0" y="0"/>
                                <a:chExt cx="8947" cy="228"/>
                              </a:xfrm>
                            </wpg:grpSpPr>
                            <wps:wsp>
                              <wps:cNvPr id="6" name="Freeform 7"/>
                              <wps:cNvSpPr>
                                <a:spLocks/>
                              </wps:cNvSpPr>
                              <wps:spPr bwMode="auto">
                                <a:xfrm>
                                  <a:off x="0" y="0"/>
                                  <a:ext cx="8947" cy="228"/>
                                </a:xfrm>
                                <a:custGeom>
                                  <a:avLst/>
                                  <a:gdLst>
                                    <a:gd name="T0" fmla="*/ 0 w 8947"/>
                                    <a:gd name="T1" fmla="*/ 0 h 228"/>
                                    <a:gd name="T2" fmla="*/ 8946 w 8947"/>
                                    <a:gd name="T3" fmla="*/ 0 h 228"/>
                                    <a:gd name="T4" fmla="*/ 8946 w 8947"/>
                                    <a:gd name="T5" fmla="*/ 0 h 228"/>
                                    <a:gd name="T6" fmla="*/ 8946 w 8947"/>
                                    <a:gd name="T7" fmla="*/ 227 h 228"/>
                                    <a:gd name="T8" fmla="*/ 8946 w 8947"/>
                                    <a:gd name="T9" fmla="*/ 227 h 228"/>
                                    <a:gd name="T10" fmla="*/ 0 w 8947"/>
                                    <a:gd name="T11" fmla="*/ 227 h 228"/>
                                    <a:gd name="T12" fmla="*/ 0 w 8947"/>
                                    <a:gd name="T13" fmla="*/ 0 h 228"/>
                                  </a:gdLst>
                                  <a:ahLst/>
                                  <a:cxnLst>
                                    <a:cxn ang="0">
                                      <a:pos x="T0" y="T1"/>
                                    </a:cxn>
                                    <a:cxn ang="0">
                                      <a:pos x="T2" y="T3"/>
                                    </a:cxn>
                                    <a:cxn ang="0">
                                      <a:pos x="T4" y="T5"/>
                                    </a:cxn>
                                    <a:cxn ang="0">
                                      <a:pos x="T6" y="T7"/>
                                    </a:cxn>
                                    <a:cxn ang="0">
                                      <a:pos x="T8" y="T9"/>
                                    </a:cxn>
                                    <a:cxn ang="0">
                                      <a:pos x="T10" y="T11"/>
                                    </a:cxn>
                                    <a:cxn ang="0">
                                      <a:pos x="T12" y="T13"/>
                                    </a:cxn>
                                  </a:cxnLst>
                                  <a:rect l="0" t="0" r="r" b="b"/>
                                  <a:pathLst>
                                    <a:path w="8947" h="228">
                                      <a:moveTo>
                                        <a:pt x="0" y="0"/>
                                      </a:moveTo>
                                      <a:lnTo>
                                        <a:pt x="8946" y="0"/>
                                      </a:lnTo>
                                      <a:lnTo>
                                        <a:pt x="8946" y="0"/>
                                      </a:lnTo>
                                      <a:lnTo>
                                        <a:pt x="8946" y="227"/>
                                      </a:lnTo>
                                      <a:lnTo>
                                        <a:pt x="8946" y="227"/>
                                      </a:lnTo>
                                      <a:lnTo>
                                        <a:pt x="0" y="227"/>
                                      </a:lnTo>
                                      <a:lnTo>
                                        <a:pt x="0" y="0"/>
                                      </a:lnTo>
                                      <a:close/>
                                    </a:path>
                                  </a:pathLst>
                                </a:custGeom>
                                <a:solidFill>
                                  <a:srgbClr val="BCD6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1C790F2" id="Group 5" o:spid="_x0000_s1026" style="width:447.35pt;height:11.4pt;mso-position-horizontal-relative:char;mso-position-vertical-relative:line" coordsize="894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">
                      <v:shape id="Freeform 7" o:spid="_x0000_s1027" style="position:absolute;width:8947;height:228;visibility:visible;mso-wrap-style:square;v-text-anchor:top" coordsize="894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" path="m,l8946,r,l8946,227r,l,227,,xe" fillcolor="#bcd6ed" stroked="f">
                        <v:path arrowok="t" o:connecttype="custom" o:connectlocs="0,0;8946,0;8946,0;8946,227;8946,227;0,227;0,0" o:connectangles="0,0,0,0,0,0,0"/>
                      </v:shape>
                      <w10:anchorlock/>
                    </v:group>
                  </w:pict>
                </mc:Fallback>
              </mc:AlternateContent>
            </w:r>
          </w:p>
        </w:tc>
      </w:tr>
      <w:tr w:rsidR="00DE5292" w:rsidRPr="00744A50" w14:paraId="4299B035" w14:textId="77777777" w:rsidTr="00DE5292">
        <w:trPr>
          <w:trHeight w:val="406"/>
        </w:trPr>
        <w:tc>
          <w:tcPr>
            <w:tcW w:w="1015" w:type="dxa"/>
            <w:vMerge w:val="restart"/>
            <w:tcBorders>
              <w:top w:val="single" w:sz="4" w:space="0" w:color="000000"/>
              <w:left w:val="single" w:sz="4" w:space="0" w:color="000000"/>
              <w:bottom w:val="single" w:sz="4" w:space="0" w:color="000000"/>
              <w:right w:val="single" w:sz="4" w:space="0" w:color="000000"/>
            </w:tcBorders>
            <w:textDirection w:val="btLr"/>
          </w:tcPr>
          <w:p w14:paraId="18F582D0" w14:textId="77777777" w:rsidR="00DE5292" w:rsidRPr="00744A50" w:rsidRDefault="00DE5292" w:rsidP="00DE5292">
            <w:pPr>
              <w:kinsoku w:val="0"/>
              <w:overflowPunct w:val="0"/>
              <w:autoSpaceDE w:val="0"/>
              <w:autoSpaceDN w:val="0"/>
              <w:adjustRightInd w:val="0"/>
              <w:spacing w:before="2" w:after="0" w:line="240" w:lineRule="auto"/>
              <w:rPr>
                <w:rFonts w:ascii="Arial" w:eastAsiaTheme="minorHAnsi" w:hAnsi="Arial" w:cs="Arial"/>
                <w:sz w:val="25"/>
                <w:szCs w:val="25"/>
                <w:lang w:val="en-US"/>
              </w:rPr>
            </w:pPr>
          </w:p>
          <w:p w14:paraId="1DA830B8" w14:textId="77777777" w:rsidR="00DE5292" w:rsidRPr="00744A50" w:rsidRDefault="00DE5292" w:rsidP="00DE5292">
            <w:pPr>
              <w:kinsoku w:val="0"/>
              <w:overflowPunct w:val="0"/>
              <w:autoSpaceDE w:val="0"/>
              <w:autoSpaceDN w:val="0"/>
              <w:adjustRightInd w:val="0"/>
              <w:spacing w:after="0" w:line="268" w:lineRule="auto"/>
              <w:ind w:left="218" w:firstLine="15"/>
              <w:rPr>
                <w:rFonts w:ascii="Arial" w:eastAsiaTheme="minorHAnsi" w:hAnsi="Arial" w:cs="Arial"/>
                <w:spacing w:val="-2"/>
                <w:sz w:val="17"/>
                <w:szCs w:val="17"/>
                <w:lang w:val="en-US"/>
              </w:rPr>
            </w:pPr>
            <w:r w:rsidRPr="00744A50">
              <w:rPr>
                <w:rFonts w:ascii="Arial" w:eastAsiaTheme="minorHAnsi" w:hAnsi="Arial" w:cs="Arial"/>
                <w:spacing w:val="-2"/>
                <w:sz w:val="17"/>
                <w:szCs w:val="17"/>
                <w:lang w:val="en-US"/>
              </w:rPr>
              <w:t>SUPPORT CAPACITY</w:t>
            </w:r>
          </w:p>
        </w:tc>
        <w:tc>
          <w:tcPr>
            <w:tcW w:w="792" w:type="dxa"/>
            <w:vMerge w:val="restart"/>
            <w:tcBorders>
              <w:top w:val="single" w:sz="4" w:space="0" w:color="000000"/>
              <w:left w:val="single" w:sz="4" w:space="0" w:color="000000"/>
              <w:bottom w:val="single" w:sz="4" w:space="0" w:color="000000"/>
              <w:right w:val="single" w:sz="4" w:space="0" w:color="000000"/>
            </w:tcBorders>
          </w:tcPr>
          <w:p w14:paraId="5861BD70"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38AD4D2D" w14:textId="77777777" w:rsidR="00DE5292" w:rsidRPr="00744A50" w:rsidRDefault="00DE5292" w:rsidP="00DE5292">
            <w:pPr>
              <w:kinsoku w:val="0"/>
              <w:overflowPunct w:val="0"/>
              <w:autoSpaceDE w:val="0"/>
              <w:autoSpaceDN w:val="0"/>
              <w:adjustRightInd w:val="0"/>
              <w:spacing w:before="117" w:after="0" w:line="240" w:lineRule="auto"/>
              <w:ind w:left="289" w:right="275"/>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10</w:t>
            </w:r>
          </w:p>
        </w:tc>
        <w:tc>
          <w:tcPr>
            <w:tcW w:w="3472" w:type="dxa"/>
            <w:tcBorders>
              <w:top w:val="single" w:sz="4" w:space="0" w:color="000000"/>
              <w:left w:val="single" w:sz="4" w:space="0" w:color="000000"/>
              <w:bottom w:val="single" w:sz="4" w:space="0" w:color="000000"/>
              <w:right w:val="single" w:sz="4" w:space="0" w:color="000000"/>
            </w:tcBorders>
          </w:tcPr>
          <w:p w14:paraId="6B7688DE" w14:textId="073DED1F" w:rsidR="00DE5292" w:rsidRPr="00744A50" w:rsidRDefault="0043435A" w:rsidP="00DE5292">
            <w:pPr>
              <w:kinsoku w:val="0"/>
              <w:overflowPunct w:val="0"/>
              <w:autoSpaceDE w:val="0"/>
              <w:autoSpaceDN w:val="0"/>
              <w:adjustRightInd w:val="0"/>
              <w:spacing w:after="0" w:line="185" w:lineRule="exact"/>
              <w:ind w:left="29"/>
              <w:rPr>
                <w:rFonts w:ascii="Arial" w:eastAsiaTheme="minorHAnsi" w:hAnsi="Arial" w:cs="Arial"/>
                <w:sz w:val="17"/>
                <w:szCs w:val="17"/>
                <w:lang w:val="en-US"/>
              </w:rPr>
            </w:pPr>
            <w:r w:rsidRPr="00744A50">
              <w:rPr>
                <w:rFonts w:ascii="Arial" w:eastAsiaTheme="minorHAnsi" w:hAnsi="Arial" w:cs="Arial"/>
                <w:sz w:val="17"/>
                <w:szCs w:val="17"/>
                <w:lang w:val="en-US"/>
              </w:rPr>
              <w:t>24-hour</w:t>
            </w:r>
            <w:r w:rsidR="00DE5292" w:rsidRPr="00744A50">
              <w:rPr>
                <w:rFonts w:ascii="Arial" w:eastAsiaTheme="minorHAnsi" w:hAnsi="Arial" w:cs="Arial"/>
                <w:sz w:val="17"/>
                <w:szCs w:val="17"/>
                <w:lang w:val="en-US"/>
              </w:rPr>
              <w:t xml:space="preserve"> Emergency Response</w:t>
            </w:r>
          </w:p>
          <w:p w14:paraId="3D6D9E77" w14:textId="77777777" w:rsidR="00DE5292" w:rsidRPr="00744A50" w:rsidRDefault="00DE5292" w:rsidP="00DE5292">
            <w:pPr>
              <w:kinsoku w:val="0"/>
              <w:overflowPunct w:val="0"/>
              <w:autoSpaceDE w:val="0"/>
              <w:autoSpaceDN w:val="0"/>
              <w:adjustRightInd w:val="0"/>
              <w:spacing w:before="24" w:after="0" w:line="178" w:lineRule="exact"/>
              <w:ind w:left="29"/>
              <w:rPr>
                <w:rFonts w:ascii="Arial" w:eastAsiaTheme="minorHAnsi" w:hAnsi="Arial" w:cs="Arial"/>
                <w:spacing w:val="-2"/>
                <w:sz w:val="17"/>
                <w:szCs w:val="17"/>
                <w:lang w:val="en-US"/>
              </w:rPr>
            </w:pPr>
            <w:r w:rsidRPr="00744A50">
              <w:rPr>
                <w:rFonts w:ascii="Arial" w:eastAsiaTheme="minorHAnsi" w:hAnsi="Arial" w:cs="Arial"/>
                <w:spacing w:val="-2"/>
                <w:sz w:val="17"/>
                <w:szCs w:val="17"/>
                <w:lang w:val="en-US"/>
              </w:rPr>
              <w:t>Office/Number</w:t>
            </w:r>
          </w:p>
        </w:tc>
        <w:tc>
          <w:tcPr>
            <w:tcW w:w="1184" w:type="dxa"/>
            <w:tcBorders>
              <w:top w:val="single" w:sz="4" w:space="0" w:color="000000"/>
              <w:left w:val="single" w:sz="4" w:space="0" w:color="000000"/>
              <w:bottom w:val="single" w:sz="4" w:space="0" w:color="000000"/>
              <w:right w:val="single" w:sz="4" w:space="0" w:color="000000"/>
            </w:tcBorders>
          </w:tcPr>
          <w:p w14:paraId="316511C6" w14:textId="77777777" w:rsidR="00DE5292" w:rsidRPr="00744A50" w:rsidRDefault="00DE5292" w:rsidP="00DE5292">
            <w:pPr>
              <w:kinsoku w:val="0"/>
              <w:overflowPunct w:val="0"/>
              <w:autoSpaceDE w:val="0"/>
              <w:autoSpaceDN w:val="0"/>
              <w:adjustRightInd w:val="0"/>
              <w:spacing w:before="2" w:after="0" w:line="240" w:lineRule="auto"/>
              <w:rPr>
                <w:rFonts w:ascii="Arial" w:eastAsiaTheme="minorHAnsi" w:hAnsi="Arial" w:cs="Arial"/>
                <w:sz w:val="18"/>
                <w:szCs w:val="18"/>
                <w:lang w:val="en-US"/>
              </w:rPr>
            </w:pPr>
          </w:p>
          <w:p w14:paraId="0D67AAE8" w14:textId="77777777" w:rsidR="00DE5292" w:rsidRPr="00744A50" w:rsidRDefault="00DE5292" w:rsidP="00DE5292">
            <w:pPr>
              <w:kinsoku w:val="0"/>
              <w:overflowPunct w:val="0"/>
              <w:autoSpaceDE w:val="0"/>
              <w:autoSpaceDN w:val="0"/>
              <w:adjustRightInd w:val="0"/>
              <w:spacing w:after="0" w:line="178" w:lineRule="exact"/>
              <w:ind w:left="12"/>
              <w:jc w:val="center"/>
              <w:rPr>
                <w:rFonts w:ascii="Arial" w:eastAsiaTheme="minorHAnsi" w:hAnsi="Arial" w:cs="Arial"/>
                <w:w w:val="101"/>
                <w:sz w:val="17"/>
                <w:szCs w:val="17"/>
                <w:lang w:val="en-US"/>
              </w:rPr>
            </w:pPr>
            <w:r w:rsidRPr="00744A50">
              <w:rPr>
                <w:rFonts w:ascii="Arial" w:eastAsiaTheme="minorHAnsi" w:hAnsi="Arial" w:cs="Arial"/>
                <w:w w:val="101"/>
                <w:sz w:val="17"/>
                <w:szCs w:val="17"/>
                <w:lang w:val="en-US"/>
              </w:rPr>
              <w:t>5</w:t>
            </w:r>
          </w:p>
        </w:tc>
        <w:tc>
          <w:tcPr>
            <w:tcW w:w="92" w:type="dxa"/>
            <w:tcBorders>
              <w:top w:val="single" w:sz="4" w:space="0" w:color="000000"/>
              <w:left w:val="single" w:sz="4" w:space="0" w:color="000000"/>
              <w:bottom w:val="single" w:sz="4" w:space="0" w:color="000000"/>
              <w:right w:val="single" w:sz="4" w:space="0" w:color="000000"/>
            </w:tcBorders>
          </w:tcPr>
          <w:p w14:paraId="5D142ED1"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6A54EC07"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56EFBC28"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none" w:sz="6" w:space="0" w:color="auto"/>
            </w:tcBorders>
          </w:tcPr>
          <w:p w14:paraId="46122EC9"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3149E4DC" w14:textId="77777777" w:rsidTr="00DE5292">
        <w:trPr>
          <w:trHeight w:val="428"/>
        </w:trPr>
        <w:tc>
          <w:tcPr>
            <w:tcW w:w="1015" w:type="dxa"/>
            <w:vMerge/>
            <w:tcBorders>
              <w:top w:val="nil"/>
              <w:left w:val="single" w:sz="4" w:space="0" w:color="000000"/>
              <w:bottom w:val="single" w:sz="4" w:space="0" w:color="000000"/>
              <w:right w:val="single" w:sz="4" w:space="0" w:color="000000"/>
            </w:tcBorders>
            <w:textDirection w:val="btLr"/>
          </w:tcPr>
          <w:p w14:paraId="1D09BD45"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19AEB5A5"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5E7B298C" w14:textId="3EB3AA9C" w:rsidR="00DE5292" w:rsidRPr="00744A50" w:rsidRDefault="00DE5292" w:rsidP="00DE5292">
            <w:pPr>
              <w:kinsoku w:val="0"/>
              <w:overflowPunct w:val="0"/>
              <w:autoSpaceDE w:val="0"/>
              <w:autoSpaceDN w:val="0"/>
              <w:adjustRightInd w:val="0"/>
              <w:spacing w:before="12" w:after="0" w:line="240" w:lineRule="auto"/>
              <w:ind w:left="29"/>
              <w:rPr>
                <w:rFonts w:ascii="Arial" w:eastAsiaTheme="minorHAnsi" w:hAnsi="Arial" w:cs="Arial"/>
                <w:sz w:val="17"/>
                <w:szCs w:val="17"/>
                <w:lang w:val="en-US"/>
              </w:rPr>
            </w:pPr>
            <w:r w:rsidRPr="00744A50">
              <w:rPr>
                <w:rFonts w:ascii="Arial" w:eastAsiaTheme="minorHAnsi" w:hAnsi="Arial" w:cs="Arial"/>
                <w:sz w:val="17"/>
                <w:szCs w:val="17"/>
                <w:lang w:val="en-US"/>
              </w:rPr>
              <w:t xml:space="preserve">Proof of </w:t>
            </w:r>
            <w:r w:rsidR="0043435A" w:rsidRPr="00744A50">
              <w:rPr>
                <w:rFonts w:ascii="Arial" w:eastAsiaTheme="minorHAnsi" w:hAnsi="Arial" w:cs="Arial"/>
                <w:sz w:val="17"/>
                <w:szCs w:val="17"/>
                <w:lang w:val="en-US"/>
              </w:rPr>
              <w:t>partnerships</w:t>
            </w:r>
            <w:r w:rsidRPr="00744A50">
              <w:rPr>
                <w:rFonts w:ascii="Arial" w:eastAsiaTheme="minorHAnsi" w:hAnsi="Arial" w:cs="Arial"/>
                <w:sz w:val="17"/>
                <w:szCs w:val="17"/>
                <w:lang w:val="en-US"/>
              </w:rPr>
              <w:t xml:space="preserve"> outside Vhembe</w:t>
            </w:r>
          </w:p>
          <w:p w14:paraId="35F5B8F3" w14:textId="77777777" w:rsidR="00DE5292" w:rsidRPr="00744A50" w:rsidRDefault="00DE5292" w:rsidP="00DE5292">
            <w:pPr>
              <w:kinsoku w:val="0"/>
              <w:overflowPunct w:val="0"/>
              <w:autoSpaceDE w:val="0"/>
              <w:autoSpaceDN w:val="0"/>
              <w:adjustRightInd w:val="0"/>
              <w:spacing w:before="24" w:after="0" w:line="178" w:lineRule="exact"/>
              <w:ind w:left="29"/>
              <w:rPr>
                <w:rFonts w:ascii="Arial" w:eastAsiaTheme="minorHAnsi" w:hAnsi="Arial" w:cs="Arial"/>
                <w:sz w:val="17"/>
                <w:szCs w:val="17"/>
                <w:lang w:val="en-US"/>
              </w:rPr>
            </w:pPr>
            <w:r w:rsidRPr="00744A50">
              <w:rPr>
                <w:rFonts w:ascii="Arial" w:eastAsiaTheme="minorHAnsi" w:hAnsi="Arial" w:cs="Arial"/>
                <w:sz w:val="17"/>
                <w:szCs w:val="17"/>
                <w:lang w:val="en-US"/>
              </w:rPr>
              <w:t>District Municipality</w:t>
            </w:r>
          </w:p>
        </w:tc>
        <w:tc>
          <w:tcPr>
            <w:tcW w:w="1184" w:type="dxa"/>
            <w:tcBorders>
              <w:top w:val="single" w:sz="4" w:space="0" w:color="000000"/>
              <w:left w:val="single" w:sz="4" w:space="0" w:color="000000"/>
              <w:bottom w:val="single" w:sz="4" w:space="0" w:color="000000"/>
              <w:right w:val="single" w:sz="4" w:space="0" w:color="000000"/>
            </w:tcBorders>
          </w:tcPr>
          <w:p w14:paraId="2EC51AFE" w14:textId="77777777" w:rsidR="00DE5292" w:rsidRPr="00744A50" w:rsidRDefault="00DE5292" w:rsidP="00DE5292">
            <w:pPr>
              <w:kinsoku w:val="0"/>
              <w:overflowPunct w:val="0"/>
              <w:autoSpaceDE w:val="0"/>
              <w:autoSpaceDN w:val="0"/>
              <w:adjustRightInd w:val="0"/>
              <w:spacing w:before="1" w:after="0" w:line="240" w:lineRule="auto"/>
              <w:rPr>
                <w:rFonts w:ascii="Arial" w:eastAsiaTheme="minorHAnsi" w:hAnsi="Arial" w:cs="Arial"/>
                <w:sz w:val="20"/>
                <w:szCs w:val="20"/>
                <w:lang w:val="en-US"/>
              </w:rPr>
            </w:pPr>
          </w:p>
          <w:p w14:paraId="5AA95E82" w14:textId="77777777" w:rsidR="00DE5292" w:rsidRPr="00744A50" w:rsidRDefault="00DE5292" w:rsidP="00DE5292">
            <w:pPr>
              <w:kinsoku w:val="0"/>
              <w:overflowPunct w:val="0"/>
              <w:autoSpaceDE w:val="0"/>
              <w:autoSpaceDN w:val="0"/>
              <w:adjustRightInd w:val="0"/>
              <w:spacing w:after="0" w:line="178" w:lineRule="exact"/>
              <w:ind w:left="12"/>
              <w:jc w:val="center"/>
              <w:rPr>
                <w:rFonts w:ascii="Arial" w:eastAsiaTheme="minorHAnsi" w:hAnsi="Arial" w:cs="Arial"/>
                <w:w w:val="101"/>
                <w:sz w:val="17"/>
                <w:szCs w:val="17"/>
                <w:lang w:val="en-US"/>
              </w:rPr>
            </w:pPr>
            <w:r w:rsidRPr="00744A50">
              <w:rPr>
                <w:rFonts w:ascii="Arial" w:eastAsiaTheme="minorHAnsi" w:hAnsi="Arial" w:cs="Arial"/>
                <w:w w:val="101"/>
                <w:sz w:val="17"/>
                <w:szCs w:val="17"/>
                <w:lang w:val="en-US"/>
              </w:rPr>
              <w:t>5</w:t>
            </w:r>
          </w:p>
        </w:tc>
        <w:tc>
          <w:tcPr>
            <w:tcW w:w="92" w:type="dxa"/>
            <w:tcBorders>
              <w:top w:val="single" w:sz="4" w:space="0" w:color="000000"/>
              <w:left w:val="single" w:sz="4" w:space="0" w:color="000000"/>
              <w:bottom w:val="single" w:sz="4" w:space="0" w:color="000000"/>
              <w:right w:val="single" w:sz="4" w:space="0" w:color="000000"/>
            </w:tcBorders>
          </w:tcPr>
          <w:p w14:paraId="2E9B9212"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213F8526"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1CE3B6A8"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none" w:sz="6" w:space="0" w:color="auto"/>
            </w:tcBorders>
          </w:tcPr>
          <w:p w14:paraId="66E3192E"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2678D949" w14:textId="77777777" w:rsidTr="00DE5292">
        <w:trPr>
          <w:trHeight w:val="209"/>
        </w:trPr>
        <w:tc>
          <w:tcPr>
            <w:tcW w:w="1015" w:type="dxa"/>
            <w:vMerge/>
            <w:tcBorders>
              <w:top w:val="nil"/>
              <w:left w:val="single" w:sz="4" w:space="0" w:color="000000"/>
              <w:bottom w:val="single" w:sz="4" w:space="0" w:color="000000"/>
              <w:right w:val="single" w:sz="4" w:space="0" w:color="000000"/>
            </w:tcBorders>
            <w:textDirection w:val="btLr"/>
          </w:tcPr>
          <w:p w14:paraId="7ADD9C04"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22B74C53"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6CF7E431"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c>
          <w:tcPr>
            <w:tcW w:w="1184" w:type="dxa"/>
            <w:tcBorders>
              <w:top w:val="single" w:sz="4" w:space="0" w:color="000000"/>
              <w:left w:val="single" w:sz="4" w:space="0" w:color="000000"/>
              <w:bottom w:val="single" w:sz="4" w:space="0" w:color="000000"/>
              <w:right w:val="single" w:sz="4" w:space="0" w:color="000000"/>
            </w:tcBorders>
          </w:tcPr>
          <w:p w14:paraId="7CFA160C"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c>
          <w:tcPr>
            <w:tcW w:w="92" w:type="dxa"/>
            <w:tcBorders>
              <w:top w:val="single" w:sz="4" w:space="0" w:color="000000"/>
              <w:left w:val="single" w:sz="4" w:space="0" w:color="000000"/>
              <w:bottom w:val="single" w:sz="4" w:space="0" w:color="000000"/>
              <w:right w:val="single" w:sz="4" w:space="0" w:color="000000"/>
            </w:tcBorders>
          </w:tcPr>
          <w:p w14:paraId="212CBA14"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c>
          <w:tcPr>
            <w:tcW w:w="873" w:type="dxa"/>
            <w:tcBorders>
              <w:top w:val="single" w:sz="4" w:space="0" w:color="000000"/>
              <w:left w:val="single" w:sz="4" w:space="0" w:color="000000"/>
              <w:bottom w:val="single" w:sz="4" w:space="0" w:color="000000"/>
              <w:right w:val="single" w:sz="4" w:space="0" w:color="000000"/>
            </w:tcBorders>
          </w:tcPr>
          <w:p w14:paraId="4BEB6483"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c>
          <w:tcPr>
            <w:tcW w:w="792" w:type="dxa"/>
            <w:tcBorders>
              <w:top w:val="single" w:sz="4" w:space="0" w:color="000000"/>
              <w:left w:val="single" w:sz="4" w:space="0" w:color="000000"/>
              <w:bottom w:val="single" w:sz="4" w:space="0" w:color="000000"/>
              <w:right w:val="single" w:sz="4" w:space="0" w:color="000000"/>
            </w:tcBorders>
          </w:tcPr>
          <w:p w14:paraId="207BC7DD"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c>
          <w:tcPr>
            <w:tcW w:w="736" w:type="dxa"/>
            <w:tcBorders>
              <w:top w:val="single" w:sz="4" w:space="0" w:color="000000"/>
              <w:left w:val="single" w:sz="4" w:space="0" w:color="000000"/>
              <w:bottom w:val="single" w:sz="4" w:space="0" w:color="000000"/>
              <w:right w:val="none" w:sz="6" w:space="0" w:color="auto"/>
            </w:tcBorders>
          </w:tcPr>
          <w:p w14:paraId="47AF2DB2"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r>
      <w:tr w:rsidR="00DE5292" w:rsidRPr="00744A50" w14:paraId="6C6C96FC" w14:textId="77777777" w:rsidTr="00DE5292">
        <w:trPr>
          <w:trHeight w:val="209"/>
        </w:trPr>
        <w:tc>
          <w:tcPr>
            <w:tcW w:w="1015" w:type="dxa"/>
            <w:vMerge/>
            <w:tcBorders>
              <w:top w:val="nil"/>
              <w:left w:val="single" w:sz="4" w:space="0" w:color="000000"/>
              <w:bottom w:val="single" w:sz="4" w:space="0" w:color="000000"/>
              <w:right w:val="single" w:sz="4" w:space="0" w:color="000000"/>
            </w:tcBorders>
            <w:textDirection w:val="btLr"/>
          </w:tcPr>
          <w:p w14:paraId="05349446"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4D28F13C"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36BB604A"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c>
          <w:tcPr>
            <w:tcW w:w="1184" w:type="dxa"/>
            <w:tcBorders>
              <w:top w:val="single" w:sz="4" w:space="0" w:color="000000"/>
              <w:left w:val="single" w:sz="4" w:space="0" w:color="000000"/>
              <w:bottom w:val="single" w:sz="4" w:space="0" w:color="000000"/>
              <w:right w:val="single" w:sz="4" w:space="0" w:color="000000"/>
            </w:tcBorders>
          </w:tcPr>
          <w:p w14:paraId="4D69DA63"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c>
          <w:tcPr>
            <w:tcW w:w="92" w:type="dxa"/>
            <w:tcBorders>
              <w:top w:val="single" w:sz="4" w:space="0" w:color="000000"/>
              <w:left w:val="single" w:sz="4" w:space="0" w:color="000000"/>
              <w:bottom w:val="single" w:sz="4" w:space="0" w:color="000000"/>
              <w:right w:val="single" w:sz="4" w:space="0" w:color="000000"/>
            </w:tcBorders>
          </w:tcPr>
          <w:p w14:paraId="70EBEA31"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c>
          <w:tcPr>
            <w:tcW w:w="873" w:type="dxa"/>
            <w:tcBorders>
              <w:top w:val="single" w:sz="4" w:space="0" w:color="000000"/>
              <w:left w:val="single" w:sz="4" w:space="0" w:color="000000"/>
              <w:bottom w:val="single" w:sz="4" w:space="0" w:color="000000"/>
              <w:right w:val="single" w:sz="4" w:space="0" w:color="000000"/>
            </w:tcBorders>
          </w:tcPr>
          <w:p w14:paraId="25845F06"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c>
          <w:tcPr>
            <w:tcW w:w="792" w:type="dxa"/>
            <w:tcBorders>
              <w:top w:val="single" w:sz="4" w:space="0" w:color="000000"/>
              <w:left w:val="single" w:sz="4" w:space="0" w:color="000000"/>
              <w:bottom w:val="single" w:sz="4" w:space="0" w:color="000000"/>
              <w:right w:val="single" w:sz="4" w:space="0" w:color="000000"/>
            </w:tcBorders>
          </w:tcPr>
          <w:p w14:paraId="623E4185"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c>
          <w:tcPr>
            <w:tcW w:w="736" w:type="dxa"/>
            <w:tcBorders>
              <w:top w:val="single" w:sz="4" w:space="0" w:color="000000"/>
              <w:left w:val="single" w:sz="4" w:space="0" w:color="000000"/>
              <w:bottom w:val="single" w:sz="4" w:space="0" w:color="000000"/>
              <w:right w:val="none" w:sz="6" w:space="0" w:color="auto"/>
            </w:tcBorders>
          </w:tcPr>
          <w:p w14:paraId="09646B14"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r>
      <w:tr w:rsidR="00DE5292" w:rsidRPr="00744A50" w14:paraId="38AF3567" w14:textId="77777777" w:rsidTr="00DE5292">
        <w:trPr>
          <w:trHeight w:val="209"/>
        </w:trPr>
        <w:tc>
          <w:tcPr>
            <w:tcW w:w="8956" w:type="dxa"/>
            <w:gridSpan w:val="8"/>
            <w:tcBorders>
              <w:top w:val="single" w:sz="4" w:space="0" w:color="000000"/>
              <w:left w:val="single" w:sz="4" w:space="0" w:color="000000"/>
              <w:bottom w:val="single" w:sz="4" w:space="0" w:color="000000"/>
              <w:right w:val="none" w:sz="6" w:space="0" w:color="auto"/>
            </w:tcBorders>
            <w:shd w:val="clear" w:color="auto" w:fill="BCD6ED"/>
          </w:tcPr>
          <w:p w14:paraId="1CE92EA5" w14:textId="77777777" w:rsidR="00DE5292" w:rsidRPr="00744A50" w:rsidRDefault="00DE5292" w:rsidP="00DE5292">
            <w:pPr>
              <w:kinsoku w:val="0"/>
              <w:overflowPunct w:val="0"/>
              <w:autoSpaceDE w:val="0"/>
              <w:autoSpaceDN w:val="0"/>
              <w:adjustRightInd w:val="0"/>
              <w:spacing w:after="0" w:line="227" w:lineRule="exact"/>
              <w:ind w:left="2" w:right="-58"/>
              <w:rPr>
                <w:rFonts w:ascii="Arial" w:eastAsiaTheme="minorHAnsi" w:hAnsi="Arial" w:cs="Arial"/>
                <w:position w:val="-5"/>
                <w:sz w:val="20"/>
                <w:szCs w:val="20"/>
                <w:lang w:val="en-US"/>
              </w:rPr>
            </w:pPr>
            <w:r w:rsidRPr="00744A50">
              <w:rPr>
                <w:rFonts w:ascii="Arial" w:eastAsiaTheme="minorHAnsi" w:hAnsi="Arial" w:cs="Arial"/>
                <w:noProof/>
                <w:position w:val="-5"/>
                <w:sz w:val="20"/>
                <w:szCs w:val="20"/>
                <w:lang w:val="en-US"/>
              </w:rPr>
              <mc:AlternateContent>
                <mc:Choice Requires="wpg">
                  <w:drawing>
                    <wp:inline distT="0" distB="0" distL="0" distR="0" wp14:anchorId="625B680D" wp14:editId="67B3B17B">
                      <wp:extent cx="5681345" cy="14478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345" cy="144780"/>
                                <a:chOff x="0" y="0"/>
                                <a:chExt cx="8947" cy="228"/>
                              </a:xfrm>
                            </wpg:grpSpPr>
                            <wps:wsp>
                              <wps:cNvPr id="4" name="Freeform 9"/>
                              <wps:cNvSpPr>
                                <a:spLocks/>
                              </wps:cNvSpPr>
                              <wps:spPr bwMode="auto">
                                <a:xfrm>
                                  <a:off x="0" y="0"/>
                                  <a:ext cx="8947" cy="228"/>
                                </a:xfrm>
                                <a:custGeom>
                                  <a:avLst/>
                                  <a:gdLst>
                                    <a:gd name="T0" fmla="*/ 0 w 8947"/>
                                    <a:gd name="T1" fmla="*/ 0 h 228"/>
                                    <a:gd name="T2" fmla="*/ 8946 w 8947"/>
                                    <a:gd name="T3" fmla="*/ 0 h 228"/>
                                    <a:gd name="T4" fmla="*/ 8946 w 8947"/>
                                    <a:gd name="T5" fmla="*/ 0 h 228"/>
                                    <a:gd name="T6" fmla="*/ 8946 w 8947"/>
                                    <a:gd name="T7" fmla="*/ 227 h 228"/>
                                    <a:gd name="T8" fmla="*/ 8946 w 8947"/>
                                    <a:gd name="T9" fmla="*/ 227 h 228"/>
                                    <a:gd name="T10" fmla="*/ 0 w 8947"/>
                                    <a:gd name="T11" fmla="*/ 227 h 228"/>
                                    <a:gd name="T12" fmla="*/ 0 w 8947"/>
                                    <a:gd name="T13" fmla="*/ 0 h 228"/>
                                  </a:gdLst>
                                  <a:ahLst/>
                                  <a:cxnLst>
                                    <a:cxn ang="0">
                                      <a:pos x="T0" y="T1"/>
                                    </a:cxn>
                                    <a:cxn ang="0">
                                      <a:pos x="T2" y="T3"/>
                                    </a:cxn>
                                    <a:cxn ang="0">
                                      <a:pos x="T4" y="T5"/>
                                    </a:cxn>
                                    <a:cxn ang="0">
                                      <a:pos x="T6" y="T7"/>
                                    </a:cxn>
                                    <a:cxn ang="0">
                                      <a:pos x="T8" y="T9"/>
                                    </a:cxn>
                                    <a:cxn ang="0">
                                      <a:pos x="T10" y="T11"/>
                                    </a:cxn>
                                    <a:cxn ang="0">
                                      <a:pos x="T12" y="T13"/>
                                    </a:cxn>
                                  </a:cxnLst>
                                  <a:rect l="0" t="0" r="r" b="b"/>
                                  <a:pathLst>
                                    <a:path w="8947" h="228">
                                      <a:moveTo>
                                        <a:pt x="0" y="0"/>
                                      </a:moveTo>
                                      <a:lnTo>
                                        <a:pt x="8946" y="0"/>
                                      </a:lnTo>
                                      <a:lnTo>
                                        <a:pt x="8946" y="0"/>
                                      </a:lnTo>
                                      <a:lnTo>
                                        <a:pt x="8946" y="227"/>
                                      </a:lnTo>
                                      <a:lnTo>
                                        <a:pt x="8946" y="227"/>
                                      </a:lnTo>
                                      <a:lnTo>
                                        <a:pt x="0" y="227"/>
                                      </a:lnTo>
                                      <a:lnTo>
                                        <a:pt x="0" y="0"/>
                                      </a:lnTo>
                                      <a:close/>
                                    </a:path>
                                  </a:pathLst>
                                </a:custGeom>
                                <a:solidFill>
                                  <a:srgbClr val="BCD6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6F441E" id="Group 1" o:spid="_x0000_s1026" style="width:447.35pt;height:11.4pt;mso-position-horizontal-relative:char;mso-position-vertical-relative:line" coordsize="894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">
                      <v:shape id="Freeform 9" o:spid="_x0000_s1027" style="position:absolute;width:8947;height:228;visibility:visible;mso-wrap-style:square;v-text-anchor:top" coordsize="894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" path="m,l8946,r,l8946,227r,l,227,,xe" fillcolor="#bcd6ed" stroked="f">
                        <v:path arrowok="t" o:connecttype="custom" o:connectlocs="0,0;8946,0;8946,0;8946,227;8946,227;0,227;0,0" o:connectangles="0,0,0,0,0,0,0"/>
                      </v:shape>
                      <w10:anchorlock/>
                    </v:group>
                  </w:pict>
                </mc:Fallback>
              </mc:AlternateContent>
            </w:r>
          </w:p>
        </w:tc>
      </w:tr>
      <w:tr w:rsidR="00DE5292" w:rsidRPr="00744A50" w14:paraId="5F92DA05" w14:textId="77777777" w:rsidTr="00DE5292">
        <w:trPr>
          <w:trHeight w:val="191"/>
        </w:trPr>
        <w:tc>
          <w:tcPr>
            <w:tcW w:w="1015" w:type="dxa"/>
            <w:tcBorders>
              <w:top w:val="single" w:sz="4" w:space="0" w:color="000000"/>
              <w:left w:val="single" w:sz="4" w:space="0" w:color="000000"/>
              <w:bottom w:val="single" w:sz="4" w:space="0" w:color="000000"/>
              <w:right w:val="single" w:sz="4" w:space="0" w:color="000000"/>
            </w:tcBorders>
          </w:tcPr>
          <w:p w14:paraId="34A07281"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792" w:type="dxa"/>
            <w:tcBorders>
              <w:top w:val="single" w:sz="4" w:space="0" w:color="000000"/>
              <w:left w:val="single" w:sz="4" w:space="0" w:color="000000"/>
              <w:bottom w:val="single" w:sz="4" w:space="0" w:color="000000"/>
              <w:right w:val="single" w:sz="4" w:space="0" w:color="000000"/>
            </w:tcBorders>
          </w:tcPr>
          <w:p w14:paraId="0A55A0A6"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3472" w:type="dxa"/>
            <w:tcBorders>
              <w:top w:val="single" w:sz="4" w:space="0" w:color="000000"/>
              <w:left w:val="single" w:sz="4" w:space="0" w:color="000000"/>
              <w:bottom w:val="single" w:sz="4" w:space="0" w:color="000000"/>
              <w:right w:val="single" w:sz="4" w:space="0" w:color="000000"/>
            </w:tcBorders>
          </w:tcPr>
          <w:p w14:paraId="1200B55B"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1184" w:type="dxa"/>
            <w:tcBorders>
              <w:top w:val="single" w:sz="4" w:space="0" w:color="000000"/>
              <w:left w:val="single" w:sz="4" w:space="0" w:color="000000"/>
              <w:bottom w:val="single" w:sz="4" w:space="0" w:color="000000"/>
              <w:right w:val="single" w:sz="4" w:space="0" w:color="000000"/>
            </w:tcBorders>
          </w:tcPr>
          <w:p w14:paraId="403A2E9D"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92" w:type="dxa"/>
            <w:tcBorders>
              <w:top w:val="single" w:sz="4" w:space="0" w:color="000000"/>
              <w:left w:val="single" w:sz="4" w:space="0" w:color="000000"/>
              <w:bottom w:val="single" w:sz="4" w:space="0" w:color="000000"/>
              <w:right w:val="single" w:sz="4" w:space="0" w:color="000000"/>
            </w:tcBorders>
          </w:tcPr>
          <w:p w14:paraId="131B0C9D"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873" w:type="dxa"/>
            <w:tcBorders>
              <w:top w:val="single" w:sz="4" w:space="0" w:color="000000"/>
              <w:left w:val="single" w:sz="4" w:space="0" w:color="000000"/>
              <w:bottom w:val="single" w:sz="4" w:space="0" w:color="000000"/>
              <w:right w:val="single" w:sz="4" w:space="0" w:color="000000"/>
            </w:tcBorders>
          </w:tcPr>
          <w:p w14:paraId="0FBF92C5"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792" w:type="dxa"/>
            <w:tcBorders>
              <w:top w:val="single" w:sz="4" w:space="0" w:color="000000"/>
              <w:left w:val="single" w:sz="4" w:space="0" w:color="000000"/>
              <w:bottom w:val="single" w:sz="4" w:space="0" w:color="000000"/>
              <w:right w:val="single" w:sz="4" w:space="0" w:color="000000"/>
            </w:tcBorders>
          </w:tcPr>
          <w:p w14:paraId="436E37BA"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736" w:type="dxa"/>
            <w:tcBorders>
              <w:top w:val="single" w:sz="4" w:space="0" w:color="000000"/>
              <w:left w:val="single" w:sz="4" w:space="0" w:color="000000"/>
              <w:bottom w:val="single" w:sz="4" w:space="0" w:color="000000"/>
              <w:right w:val="none" w:sz="6" w:space="0" w:color="auto"/>
            </w:tcBorders>
          </w:tcPr>
          <w:p w14:paraId="765CC231"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r>
      <w:tr w:rsidR="00DE5292" w:rsidRPr="00744A50" w14:paraId="15A039A8" w14:textId="77777777" w:rsidTr="00DE5292">
        <w:trPr>
          <w:trHeight w:val="538"/>
        </w:trPr>
        <w:tc>
          <w:tcPr>
            <w:tcW w:w="1015" w:type="dxa"/>
            <w:tcBorders>
              <w:top w:val="single" w:sz="4" w:space="0" w:color="000000"/>
              <w:left w:val="single" w:sz="4" w:space="0" w:color="000000"/>
              <w:bottom w:val="single" w:sz="4" w:space="0" w:color="000000"/>
              <w:right w:val="single" w:sz="4" w:space="0" w:color="000000"/>
            </w:tcBorders>
          </w:tcPr>
          <w:p w14:paraId="1FC2D459"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10592EB4" w14:textId="77777777" w:rsidR="00DE5292" w:rsidRPr="00744A50" w:rsidRDefault="00DE5292" w:rsidP="00DE5292">
            <w:pPr>
              <w:kinsoku w:val="0"/>
              <w:overflowPunct w:val="0"/>
              <w:autoSpaceDE w:val="0"/>
              <w:autoSpaceDN w:val="0"/>
              <w:adjustRightInd w:val="0"/>
              <w:spacing w:before="134" w:after="0" w:line="178" w:lineRule="exact"/>
              <w:ind w:left="26"/>
              <w:rPr>
                <w:rFonts w:ascii="Arial" w:eastAsiaTheme="minorHAnsi" w:hAnsi="Arial" w:cs="Arial"/>
                <w:spacing w:val="-2"/>
                <w:sz w:val="17"/>
                <w:szCs w:val="17"/>
                <w:lang w:val="en-US"/>
              </w:rPr>
            </w:pPr>
            <w:r w:rsidRPr="00744A50">
              <w:rPr>
                <w:rFonts w:ascii="Arial" w:eastAsiaTheme="minorHAnsi" w:hAnsi="Arial" w:cs="Arial"/>
                <w:spacing w:val="-2"/>
                <w:sz w:val="17"/>
                <w:szCs w:val="17"/>
                <w:lang w:val="en-US"/>
              </w:rPr>
              <w:t>TOTAL</w:t>
            </w:r>
          </w:p>
        </w:tc>
        <w:tc>
          <w:tcPr>
            <w:tcW w:w="792" w:type="dxa"/>
            <w:tcBorders>
              <w:top w:val="single" w:sz="4" w:space="0" w:color="000000"/>
              <w:left w:val="single" w:sz="4" w:space="0" w:color="000000"/>
              <w:bottom w:val="single" w:sz="4" w:space="0" w:color="000000"/>
              <w:right w:val="single" w:sz="4" w:space="0" w:color="000000"/>
            </w:tcBorders>
          </w:tcPr>
          <w:p w14:paraId="48617719"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5E22CD67" w14:textId="77777777" w:rsidR="00DE5292" w:rsidRPr="00744A50" w:rsidRDefault="00DE5292" w:rsidP="00DE5292">
            <w:pPr>
              <w:kinsoku w:val="0"/>
              <w:overflowPunct w:val="0"/>
              <w:autoSpaceDE w:val="0"/>
              <w:autoSpaceDN w:val="0"/>
              <w:adjustRightInd w:val="0"/>
              <w:spacing w:before="134" w:after="0" w:line="178" w:lineRule="exact"/>
              <w:ind w:left="257"/>
              <w:rPr>
                <w:rFonts w:ascii="Arial" w:eastAsiaTheme="minorHAnsi" w:hAnsi="Arial" w:cs="Arial"/>
                <w:spacing w:val="-4"/>
                <w:sz w:val="17"/>
                <w:szCs w:val="17"/>
                <w:lang w:val="en-US"/>
              </w:rPr>
            </w:pPr>
            <w:r w:rsidRPr="00744A50">
              <w:rPr>
                <w:rFonts w:ascii="Arial" w:eastAsiaTheme="minorHAnsi" w:hAnsi="Arial" w:cs="Arial"/>
                <w:spacing w:val="-4"/>
                <w:sz w:val="17"/>
                <w:szCs w:val="17"/>
                <w:lang w:val="en-US"/>
              </w:rPr>
              <w:t>100</w:t>
            </w:r>
          </w:p>
        </w:tc>
        <w:tc>
          <w:tcPr>
            <w:tcW w:w="3472" w:type="dxa"/>
            <w:tcBorders>
              <w:top w:val="single" w:sz="4" w:space="0" w:color="000000"/>
              <w:left w:val="single" w:sz="4" w:space="0" w:color="000000"/>
              <w:bottom w:val="single" w:sz="4" w:space="0" w:color="000000"/>
              <w:right w:val="single" w:sz="4" w:space="0" w:color="000000"/>
            </w:tcBorders>
          </w:tcPr>
          <w:p w14:paraId="782EC1A8"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1184" w:type="dxa"/>
            <w:tcBorders>
              <w:top w:val="single" w:sz="4" w:space="0" w:color="000000"/>
              <w:left w:val="single" w:sz="4" w:space="0" w:color="000000"/>
              <w:bottom w:val="single" w:sz="4" w:space="0" w:color="000000"/>
              <w:right w:val="single" w:sz="4" w:space="0" w:color="000000"/>
            </w:tcBorders>
          </w:tcPr>
          <w:p w14:paraId="34C830A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7F007DB7" w14:textId="77777777" w:rsidR="00DE5292" w:rsidRPr="00744A50" w:rsidRDefault="00DE5292" w:rsidP="00DE5292">
            <w:pPr>
              <w:kinsoku w:val="0"/>
              <w:overflowPunct w:val="0"/>
              <w:autoSpaceDE w:val="0"/>
              <w:autoSpaceDN w:val="0"/>
              <w:adjustRightInd w:val="0"/>
              <w:spacing w:before="134" w:after="0" w:line="178" w:lineRule="exact"/>
              <w:ind w:left="304" w:right="292"/>
              <w:jc w:val="center"/>
              <w:rPr>
                <w:rFonts w:ascii="Arial" w:eastAsiaTheme="minorHAnsi" w:hAnsi="Arial" w:cs="Arial"/>
                <w:spacing w:val="-2"/>
                <w:sz w:val="17"/>
                <w:szCs w:val="17"/>
                <w:lang w:val="en-US"/>
              </w:rPr>
            </w:pPr>
            <w:r w:rsidRPr="00744A50">
              <w:rPr>
                <w:rFonts w:ascii="Arial" w:eastAsiaTheme="minorHAnsi" w:hAnsi="Arial" w:cs="Arial"/>
                <w:spacing w:val="-2"/>
                <w:sz w:val="17"/>
                <w:szCs w:val="17"/>
                <w:lang w:val="en-US"/>
              </w:rPr>
              <w:t>TOTAL</w:t>
            </w:r>
          </w:p>
        </w:tc>
        <w:tc>
          <w:tcPr>
            <w:tcW w:w="92" w:type="dxa"/>
            <w:tcBorders>
              <w:top w:val="single" w:sz="4" w:space="0" w:color="000000"/>
              <w:left w:val="single" w:sz="4" w:space="0" w:color="000000"/>
              <w:bottom w:val="single" w:sz="4" w:space="0" w:color="000000"/>
              <w:right w:val="single" w:sz="4" w:space="0" w:color="000000"/>
            </w:tcBorders>
          </w:tcPr>
          <w:p w14:paraId="50E3D502"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shd w:val="clear" w:color="auto" w:fill="D0CECE"/>
          </w:tcPr>
          <w:p w14:paraId="4F6F8D8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shd w:val="clear" w:color="auto" w:fill="D0CECE"/>
          </w:tcPr>
          <w:p w14:paraId="05968D01"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none" w:sz="6" w:space="0" w:color="auto"/>
            </w:tcBorders>
            <w:shd w:val="clear" w:color="auto" w:fill="D0CECE"/>
          </w:tcPr>
          <w:p w14:paraId="7BAC21F9"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bl>
    <w:p w14:paraId="3ED0A099" w14:textId="77777777" w:rsidR="00DE5292" w:rsidRPr="00744A50" w:rsidRDefault="00DE5292" w:rsidP="003E7977">
      <w:pPr>
        <w:pStyle w:val="NormalWeb"/>
        <w:spacing w:before="0" w:beforeAutospacing="0" w:after="0" w:afterAutospacing="0"/>
        <w:rPr>
          <w:rFonts w:ascii="Arial" w:hAnsi="Arial" w:cs="Arial"/>
          <w:color w:val="auto"/>
          <w:sz w:val="22"/>
          <w:szCs w:val="22"/>
        </w:rPr>
      </w:pPr>
    </w:p>
    <w:p w14:paraId="64ADDAC2" w14:textId="77777777" w:rsidR="00DE5292" w:rsidRPr="00744A50" w:rsidRDefault="00DE5292" w:rsidP="003E7977">
      <w:pPr>
        <w:pStyle w:val="NormalWeb"/>
        <w:spacing w:before="0" w:beforeAutospacing="0" w:after="0" w:afterAutospacing="0"/>
        <w:rPr>
          <w:rFonts w:ascii="Arial" w:hAnsi="Arial" w:cs="Arial"/>
          <w:color w:val="auto"/>
          <w:sz w:val="22"/>
          <w:szCs w:val="22"/>
        </w:rPr>
      </w:pPr>
    </w:p>
    <w:p w14:paraId="5C67080B" w14:textId="77777777" w:rsidR="00744992" w:rsidRPr="00744A50" w:rsidRDefault="00744992" w:rsidP="003E7977">
      <w:pPr>
        <w:pStyle w:val="NormalWeb"/>
        <w:spacing w:before="0" w:beforeAutospacing="0" w:after="0" w:afterAutospacing="0"/>
        <w:rPr>
          <w:rFonts w:ascii="Arial" w:hAnsi="Arial" w:cs="Arial"/>
          <w:color w:val="auto"/>
          <w:sz w:val="22"/>
          <w:szCs w:val="22"/>
        </w:rPr>
      </w:pPr>
    </w:p>
    <w:p w14:paraId="308A9B34" w14:textId="77777777" w:rsidR="00744992" w:rsidRPr="00744A50" w:rsidRDefault="00744992" w:rsidP="003E7977">
      <w:pPr>
        <w:pStyle w:val="NormalWeb"/>
        <w:spacing w:before="0" w:beforeAutospacing="0" w:after="0" w:afterAutospacing="0"/>
        <w:rPr>
          <w:rFonts w:ascii="Arial" w:hAnsi="Arial" w:cs="Arial"/>
          <w:color w:val="auto"/>
          <w:sz w:val="22"/>
          <w:szCs w:val="22"/>
        </w:rPr>
      </w:pPr>
    </w:p>
    <w:p w14:paraId="4CBA76B5" w14:textId="77777777" w:rsidR="00744992" w:rsidRPr="00744A50" w:rsidRDefault="00744992" w:rsidP="00744992">
      <w:pPr>
        <w:pStyle w:val="NormalWeb"/>
        <w:spacing w:before="0" w:beforeAutospacing="0" w:after="0" w:afterAutospacing="0"/>
        <w:rPr>
          <w:rFonts w:ascii="Arial" w:hAnsi="Arial" w:cs="Arial"/>
          <w:sz w:val="22"/>
          <w:szCs w:val="22"/>
        </w:rPr>
      </w:pPr>
    </w:p>
    <w:p w14:paraId="2868EDD9" w14:textId="77777777" w:rsidR="00744992" w:rsidRPr="00744A50" w:rsidRDefault="00744992" w:rsidP="00744992">
      <w:pPr>
        <w:pStyle w:val="NormalWeb"/>
        <w:numPr>
          <w:ilvl w:val="0"/>
          <w:numId w:val="9"/>
        </w:numPr>
        <w:spacing w:before="0" w:beforeAutospacing="0" w:after="0" w:afterAutospacing="0"/>
        <w:rPr>
          <w:rFonts w:ascii="Arial" w:hAnsi="Arial" w:cs="Arial"/>
          <w:b/>
          <w:sz w:val="22"/>
          <w:szCs w:val="22"/>
        </w:rPr>
      </w:pPr>
      <w:r w:rsidRPr="00744A50">
        <w:rPr>
          <w:rFonts w:ascii="Arial" w:hAnsi="Arial" w:cs="Arial"/>
          <w:b/>
          <w:sz w:val="22"/>
          <w:szCs w:val="22"/>
        </w:rPr>
        <w:t>PREFERENCE POINTS – STEP 3</w:t>
      </w:r>
    </w:p>
    <w:p w14:paraId="5C796D7B" w14:textId="77777777" w:rsidR="00744992" w:rsidRPr="00744A50" w:rsidRDefault="00744992" w:rsidP="00744992">
      <w:pPr>
        <w:pStyle w:val="NormalWeb"/>
        <w:spacing w:before="0" w:beforeAutospacing="0" w:after="0" w:afterAutospacing="0"/>
        <w:rPr>
          <w:rFonts w:ascii="Arial" w:hAnsi="Arial" w:cs="Arial"/>
          <w:sz w:val="22"/>
          <w:szCs w:val="22"/>
        </w:rPr>
      </w:pPr>
    </w:p>
    <w:p w14:paraId="151E42D2" w14:textId="26D3F03F" w:rsidR="00744992" w:rsidRPr="00744A50" w:rsidRDefault="00744992" w:rsidP="00744992">
      <w:pPr>
        <w:pStyle w:val="NormalWeb"/>
        <w:spacing w:before="0" w:beforeAutospacing="0" w:after="0" w:afterAutospacing="0"/>
        <w:rPr>
          <w:rFonts w:ascii="Arial" w:hAnsi="Arial" w:cs="Arial"/>
          <w:color w:val="auto"/>
          <w:sz w:val="22"/>
          <w:szCs w:val="22"/>
        </w:rPr>
      </w:pPr>
      <w:r w:rsidRPr="00744A50">
        <w:rPr>
          <w:rFonts w:ascii="Arial" w:hAnsi="Arial" w:cs="Arial"/>
          <w:sz w:val="22"/>
          <w:szCs w:val="22"/>
        </w:rPr>
        <w:t>The project shall be evaluated on 80/20</w:t>
      </w:r>
      <w:r w:rsidR="00FE7DFE" w:rsidRPr="00744A50">
        <w:rPr>
          <w:rFonts w:ascii="Arial" w:hAnsi="Arial" w:cs="Arial"/>
          <w:sz w:val="22"/>
          <w:szCs w:val="22"/>
        </w:rPr>
        <w:t>,</w:t>
      </w:r>
      <w:r w:rsidRPr="00744A50">
        <w:rPr>
          <w:rFonts w:ascii="Arial" w:hAnsi="Arial" w:cs="Arial"/>
          <w:sz w:val="22"/>
          <w:szCs w:val="22"/>
        </w:rPr>
        <w:t xml:space="preserve"> and points allocation shall be as indicated below. Please tick your BBBEE level and attach a BBBEE certificate issued by an accredited IRBA service.</w:t>
      </w:r>
    </w:p>
    <w:p w14:paraId="5A584D8B" w14:textId="77777777" w:rsidR="00744992" w:rsidRPr="00744A50" w:rsidRDefault="00744992" w:rsidP="003E7977">
      <w:pPr>
        <w:pStyle w:val="NormalWeb"/>
        <w:spacing w:before="0" w:beforeAutospacing="0" w:after="0" w:afterAutospacing="0"/>
        <w:rPr>
          <w:rFonts w:ascii="Arial" w:hAnsi="Arial" w:cs="Arial"/>
          <w:color w:val="auto"/>
          <w:sz w:val="22"/>
          <w:szCs w:val="22"/>
        </w:rPr>
      </w:pPr>
    </w:p>
    <w:p w14:paraId="0934E178" w14:textId="77777777" w:rsidR="00744992" w:rsidRPr="00744A50" w:rsidRDefault="00744992" w:rsidP="003E7977">
      <w:pPr>
        <w:pStyle w:val="NormalWeb"/>
        <w:spacing w:before="0" w:beforeAutospacing="0" w:after="0" w:afterAutospacing="0"/>
        <w:rPr>
          <w:rFonts w:ascii="Arial" w:hAnsi="Arial" w:cs="Arial"/>
          <w:color w:val="auto"/>
          <w:sz w:val="22"/>
          <w:szCs w:val="22"/>
        </w:rPr>
      </w:pP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632"/>
      </w:tblGrid>
      <w:tr w:rsidR="00247612" w:rsidRPr="00744A50" w14:paraId="4B022E71" w14:textId="77777777" w:rsidTr="00357DA2">
        <w:tc>
          <w:tcPr>
            <w:tcW w:w="4389" w:type="dxa"/>
            <w:shd w:val="clear" w:color="auto" w:fill="767171" w:themeFill="background2" w:themeFillShade="80"/>
          </w:tcPr>
          <w:p w14:paraId="7CAE21C2" w14:textId="77777777" w:rsidR="00247612" w:rsidRPr="00744A50" w:rsidRDefault="00247612" w:rsidP="00273712">
            <w:pPr>
              <w:shd w:val="clear" w:color="auto" w:fill="FFFFFF"/>
              <w:spacing w:after="0" w:line="240" w:lineRule="auto"/>
              <w:rPr>
                <w:rFonts w:ascii="Arial" w:hAnsi="Arial" w:cs="Arial"/>
                <w:lang w:val="af-ZA"/>
              </w:rPr>
            </w:pPr>
            <w:r w:rsidRPr="00744A50">
              <w:rPr>
                <w:rFonts w:ascii="Arial" w:hAnsi="Arial" w:cs="Arial"/>
                <w:lang w:val="af-ZA"/>
              </w:rPr>
              <w:t>B-BBEE Status Level of Contributor</w:t>
            </w:r>
          </w:p>
        </w:tc>
        <w:tc>
          <w:tcPr>
            <w:tcW w:w="4632" w:type="dxa"/>
            <w:shd w:val="clear" w:color="auto" w:fill="767171" w:themeFill="background2" w:themeFillShade="80"/>
          </w:tcPr>
          <w:p w14:paraId="3F521526" w14:textId="77777777" w:rsidR="00247612" w:rsidRPr="00744A50" w:rsidRDefault="00247612" w:rsidP="00247612">
            <w:pPr>
              <w:shd w:val="clear" w:color="auto" w:fill="FFFFFF"/>
              <w:spacing w:after="0" w:line="240" w:lineRule="auto"/>
              <w:jc w:val="center"/>
              <w:rPr>
                <w:rFonts w:ascii="Arial" w:hAnsi="Arial" w:cs="Arial"/>
                <w:lang w:val="af-ZA"/>
              </w:rPr>
            </w:pPr>
            <w:r w:rsidRPr="00744A50">
              <w:rPr>
                <w:rFonts w:ascii="Arial" w:hAnsi="Arial" w:cs="Arial"/>
                <w:lang w:val="af-ZA"/>
              </w:rPr>
              <w:t>Number of Points</w:t>
            </w:r>
          </w:p>
        </w:tc>
      </w:tr>
      <w:tr w:rsidR="00247612" w:rsidRPr="00744A50" w14:paraId="573F87B0" w14:textId="77777777" w:rsidTr="00357DA2">
        <w:tc>
          <w:tcPr>
            <w:tcW w:w="4389" w:type="dxa"/>
            <w:shd w:val="clear" w:color="auto" w:fill="auto"/>
          </w:tcPr>
          <w:p w14:paraId="2DBC8483" w14:textId="77777777" w:rsidR="00247612" w:rsidRPr="00744A50" w:rsidRDefault="00247612" w:rsidP="00273712">
            <w:pPr>
              <w:shd w:val="clear" w:color="auto" w:fill="FFFFFF"/>
              <w:spacing w:after="0" w:line="240" w:lineRule="auto"/>
              <w:rPr>
                <w:rFonts w:ascii="Arial" w:hAnsi="Arial" w:cs="Arial"/>
                <w:lang w:val="af-ZA"/>
              </w:rPr>
            </w:pPr>
            <w:r w:rsidRPr="00744A50">
              <w:rPr>
                <w:rFonts w:ascii="Arial" w:hAnsi="Arial" w:cs="Arial"/>
                <w:lang w:val="af-ZA"/>
              </w:rPr>
              <w:t>1</w:t>
            </w:r>
          </w:p>
        </w:tc>
        <w:tc>
          <w:tcPr>
            <w:tcW w:w="4632" w:type="dxa"/>
            <w:shd w:val="clear" w:color="auto" w:fill="auto"/>
          </w:tcPr>
          <w:p w14:paraId="343458CD" w14:textId="77777777" w:rsidR="00247612" w:rsidRPr="00744A50" w:rsidRDefault="00247612" w:rsidP="00247612">
            <w:pPr>
              <w:shd w:val="clear" w:color="auto" w:fill="FFFFFF"/>
              <w:spacing w:after="0" w:line="240" w:lineRule="auto"/>
              <w:jc w:val="center"/>
              <w:rPr>
                <w:rFonts w:ascii="Arial" w:hAnsi="Arial" w:cs="Arial"/>
                <w:lang w:val="af-ZA"/>
              </w:rPr>
            </w:pPr>
            <w:r w:rsidRPr="00744A50">
              <w:rPr>
                <w:rFonts w:ascii="Arial" w:hAnsi="Arial" w:cs="Arial"/>
                <w:lang w:val="af-ZA"/>
              </w:rPr>
              <w:t>20</w:t>
            </w:r>
          </w:p>
        </w:tc>
      </w:tr>
      <w:tr w:rsidR="00247612" w:rsidRPr="00744A50" w14:paraId="7AFA7810" w14:textId="77777777" w:rsidTr="00357DA2">
        <w:tc>
          <w:tcPr>
            <w:tcW w:w="4389" w:type="dxa"/>
            <w:shd w:val="clear" w:color="auto" w:fill="auto"/>
          </w:tcPr>
          <w:p w14:paraId="3B455543" w14:textId="77777777" w:rsidR="00247612" w:rsidRPr="00744A50" w:rsidRDefault="00247612" w:rsidP="00273712">
            <w:pPr>
              <w:shd w:val="clear" w:color="auto" w:fill="FFFFFF"/>
              <w:spacing w:after="0" w:line="240" w:lineRule="auto"/>
              <w:rPr>
                <w:rFonts w:ascii="Arial" w:hAnsi="Arial" w:cs="Arial"/>
                <w:lang w:val="af-ZA"/>
              </w:rPr>
            </w:pPr>
            <w:r w:rsidRPr="00744A50">
              <w:rPr>
                <w:rFonts w:ascii="Arial" w:hAnsi="Arial" w:cs="Arial"/>
                <w:lang w:val="af-ZA"/>
              </w:rPr>
              <w:t>2</w:t>
            </w:r>
          </w:p>
        </w:tc>
        <w:tc>
          <w:tcPr>
            <w:tcW w:w="4632" w:type="dxa"/>
            <w:shd w:val="clear" w:color="auto" w:fill="auto"/>
          </w:tcPr>
          <w:p w14:paraId="6DE4BB83" w14:textId="77777777" w:rsidR="00247612" w:rsidRPr="00744A50" w:rsidRDefault="00247612" w:rsidP="00247612">
            <w:pPr>
              <w:shd w:val="clear" w:color="auto" w:fill="FFFFFF"/>
              <w:spacing w:after="0" w:line="240" w:lineRule="auto"/>
              <w:jc w:val="center"/>
              <w:rPr>
                <w:rFonts w:ascii="Arial" w:hAnsi="Arial" w:cs="Arial"/>
                <w:lang w:val="af-ZA"/>
              </w:rPr>
            </w:pPr>
            <w:r w:rsidRPr="00744A50">
              <w:rPr>
                <w:rFonts w:ascii="Arial" w:hAnsi="Arial" w:cs="Arial"/>
                <w:lang w:val="af-ZA"/>
              </w:rPr>
              <w:t>18</w:t>
            </w:r>
          </w:p>
        </w:tc>
      </w:tr>
      <w:tr w:rsidR="00247612" w:rsidRPr="00744A50" w14:paraId="076B8E7E" w14:textId="77777777" w:rsidTr="00357DA2">
        <w:tc>
          <w:tcPr>
            <w:tcW w:w="4389" w:type="dxa"/>
            <w:shd w:val="clear" w:color="auto" w:fill="auto"/>
          </w:tcPr>
          <w:p w14:paraId="75DCF82B" w14:textId="77777777" w:rsidR="00247612" w:rsidRPr="00744A50" w:rsidRDefault="00247612" w:rsidP="00273712">
            <w:pPr>
              <w:shd w:val="clear" w:color="auto" w:fill="FFFFFF"/>
              <w:spacing w:after="0" w:line="240" w:lineRule="auto"/>
              <w:rPr>
                <w:rFonts w:ascii="Arial" w:hAnsi="Arial" w:cs="Arial"/>
                <w:lang w:val="af-ZA"/>
              </w:rPr>
            </w:pPr>
            <w:r w:rsidRPr="00744A50">
              <w:rPr>
                <w:rFonts w:ascii="Arial" w:hAnsi="Arial" w:cs="Arial"/>
                <w:lang w:val="af-ZA"/>
              </w:rPr>
              <w:t>3</w:t>
            </w:r>
          </w:p>
        </w:tc>
        <w:tc>
          <w:tcPr>
            <w:tcW w:w="4632" w:type="dxa"/>
            <w:shd w:val="clear" w:color="auto" w:fill="auto"/>
          </w:tcPr>
          <w:p w14:paraId="39297B4A" w14:textId="77777777" w:rsidR="00247612" w:rsidRPr="00744A50" w:rsidRDefault="00247612" w:rsidP="00247612">
            <w:pPr>
              <w:shd w:val="clear" w:color="auto" w:fill="FFFFFF"/>
              <w:spacing w:after="0" w:line="240" w:lineRule="auto"/>
              <w:jc w:val="center"/>
              <w:rPr>
                <w:rFonts w:ascii="Arial" w:hAnsi="Arial" w:cs="Arial"/>
                <w:lang w:val="af-ZA"/>
              </w:rPr>
            </w:pPr>
            <w:r w:rsidRPr="00744A50">
              <w:rPr>
                <w:rFonts w:ascii="Arial" w:hAnsi="Arial" w:cs="Arial"/>
                <w:lang w:val="af-ZA"/>
              </w:rPr>
              <w:t>14</w:t>
            </w:r>
          </w:p>
        </w:tc>
      </w:tr>
      <w:tr w:rsidR="00247612" w:rsidRPr="00744A50" w14:paraId="6AFAD393" w14:textId="77777777" w:rsidTr="00357DA2">
        <w:tc>
          <w:tcPr>
            <w:tcW w:w="4389" w:type="dxa"/>
            <w:shd w:val="clear" w:color="auto" w:fill="auto"/>
          </w:tcPr>
          <w:p w14:paraId="44462BA0" w14:textId="77777777" w:rsidR="00247612" w:rsidRPr="00744A50" w:rsidRDefault="00247612" w:rsidP="00273712">
            <w:pPr>
              <w:shd w:val="clear" w:color="auto" w:fill="FFFFFF"/>
              <w:spacing w:after="0" w:line="240" w:lineRule="auto"/>
              <w:rPr>
                <w:rFonts w:ascii="Arial" w:hAnsi="Arial" w:cs="Arial"/>
                <w:lang w:val="af-ZA"/>
              </w:rPr>
            </w:pPr>
            <w:r w:rsidRPr="00744A50">
              <w:rPr>
                <w:rFonts w:ascii="Arial" w:hAnsi="Arial" w:cs="Arial"/>
                <w:lang w:val="af-ZA"/>
              </w:rPr>
              <w:t>4</w:t>
            </w:r>
          </w:p>
        </w:tc>
        <w:tc>
          <w:tcPr>
            <w:tcW w:w="4632" w:type="dxa"/>
            <w:shd w:val="clear" w:color="auto" w:fill="auto"/>
          </w:tcPr>
          <w:p w14:paraId="53046746" w14:textId="77777777" w:rsidR="00247612" w:rsidRPr="00744A50" w:rsidRDefault="00247612" w:rsidP="00247612">
            <w:pPr>
              <w:shd w:val="clear" w:color="auto" w:fill="FFFFFF"/>
              <w:spacing w:after="0" w:line="240" w:lineRule="auto"/>
              <w:jc w:val="center"/>
              <w:rPr>
                <w:rFonts w:ascii="Arial" w:hAnsi="Arial" w:cs="Arial"/>
                <w:lang w:val="af-ZA"/>
              </w:rPr>
            </w:pPr>
            <w:r w:rsidRPr="00744A50">
              <w:rPr>
                <w:rFonts w:ascii="Arial" w:hAnsi="Arial" w:cs="Arial"/>
                <w:lang w:val="af-ZA"/>
              </w:rPr>
              <w:t>12</w:t>
            </w:r>
          </w:p>
        </w:tc>
      </w:tr>
      <w:tr w:rsidR="00247612" w:rsidRPr="00744A50" w14:paraId="29972DA9" w14:textId="77777777" w:rsidTr="00357DA2">
        <w:tc>
          <w:tcPr>
            <w:tcW w:w="4389" w:type="dxa"/>
            <w:shd w:val="clear" w:color="auto" w:fill="auto"/>
          </w:tcPr>
          <w:p w14:paraId="3393A4DD" w14:textId="77777777" w:rsidR="00247612" w:rsidRPr="00744A50" w:rsidRDefault="00247612" w:rsidP="00273712">
            <w:pPr>
              <w:shd w:val="clear" w:color="auto" w:fill="FFFFFF"/>
              <w:spacing w:after="0" w:line="240" w:lineRule="auto"/>
              <w:rPr>
                <w:rFonts w:ascii="Arial" w:hAnsi="Arial" w:cs="Arial"/>
                <w:lang w:val="af-ZA"/>
              </w:rPr>
            </w:pPr>
            <w:r w:rsidRPr="00744A50">
              <w:rPr>
                <w:rFonts w:ascii="Arial" w:hAnsi="Arial" w:cs="Arial"/>
                <w:lang w:val="af-ZA"/>
              </w:rPr>
              <w:t>5</w:t>
            </w:r>
          </w:p>
        </w:tc>
        <w:tc>
          <w:tcPr>
            <w:tcW w:w="4632" w:type="dxa"/>
            <w:shd w:val="clear" w:color="auto" w:fill="auto"/>
          </w:tcPr>
          <w:p w14:paraId="422892DE" w14:textId="77777777" w:rsidR="00247612" w:rsidRPr="00744A50" w:rsidRDefault="00247612" w:rsidP="00247612">
            <w:pPr>
              <w:shd w:val="clear" w:color="auto" w:fill="FFFFFF"/>
              <w:spacing w:after="0" w:line="240" w:lineRule="auto"/>
              <w:jc w:val="center"/>
              <w:rPr>
                <w:rFonts w:ascii="Arial" w:hAnsi="Arial" w:cs="Arial"/>
                <w:lang w:val="af-ZA"/>
              </w:rPr>
            </w:pPr>
            <w:r w:rsidRPr="00744A50">
              <w:rPr>
                <w:rFonts w:ascii="Arial" w:hAnsi="Arial" w:cs="Arial"/>
                <w:lang w:val="af-ZA"/>
              </w:rPr>
              <w:t>8</w:t>
            </w:r>
          </w:p>
        </w:tc>
      </w:tr>
      <w:tr w:rsidR="00247612" w:rsidRPr="00744A50" w14:paraId="5C5B4C08" w14:textId="77777777" w:rsidTr="00357DA2">
        <w:tc>
          <w:tcPr>
            <w:tcW w:w="4389" w:type="dxa"/>
            <w:shd w:val="clear" w:color="auto" w:fill="auto"/>
          </w:tcPr>
          <w:p w14:paraId="27BF6C29" w14:textId="77777777" w:rsidR="00247612" w:rsidRPr="00744A50" w:rsidRDefault="00247612" w:rsidP="00273712">
            <w:pPr>
              <w:shd w:val="clear" w:color="auto" w:fill="FFFFFF"/>
              <w:spacing w:after="0" w:line="240" w:lineRule="auto"/>
              <w:rPr>
                <w:rFonts w:ascii="Arial" w:hAnsi="Arial" w:cs="Arial"/>
                <w:lang w:val="af-ZA"/>
              </w:rPr>
            </w:pPr>
            <w:r w:rsidRPr="00744A50">
              <w:rPr>
                <w:rFonts w:ascii="Arial" w:hAnsi="Arial" w:cs="Arial"/>
                <w:lang w:val="af-ZA"/>
              </w:rPr>
              <w:t>6</w:t>
            </w:r>
          </w:p>
        </w:tc>
        <w:tc>
          <w:tcPr>
            <w:tcW w:w="4632" w:type="dxa"/>
            <w:shd w:val="clear" w:color="auto" w:fill="auto"/>
          </w:tcPr>
          <w:p w14:paraId="75A52A79" w14:textId="77777777" w:rsidR="00247612" w:rsidRPr="00744A50" w:rsidRDefault="00247612" w:rsidP="00247612">
            <w:pPr>
              <w:shd w:val="clear" w:color="auto" w:fill="FFFFFF"/>
              <w:spacing w:after="0" w:line="240" w:lineRule="auto"/>
              <w:jc w:val="center"/>
              <w:rPr>
                <w:rFonts w:ascii="Arial" w:hAnsi="Arial" w:cs="Arial"/>
                <w:lang w:val="af-ZA"/>
              </w:rPr>
            </w:pPr>
            <w:r w:rsidRPr="00744A50">
              <w:rPr>
                <w:rFonts w:ascii="Arial" w:hAnsi="Arial" w:cs="Arial"/>
                <w:lang w:val="af-ZA"/>
              </w:rPr>
              <w:t>6</w:t>
            </w:r>
          </w:p>
        </w:tc>
      </w:tr>
      <w:tr w:rsidR="00247612" w:rsidRPr="00744A50" w14:paraId="4C4AC100" w14:textId="77777777" w:rsidTr="00357DA2">
        <w:tc>
          <w:tcPr>
            <w:tcW w:w="4389" w:type="dxa"/>
            <w:shd w:val="clear" w:color="auto" w:fill="auto"/>
          </w:tcPr>
          <w:p w14:paraId="3580B449" w14:textId="77777777" w:rsidR="00247612" w:rsidRPr="00744A50" w:rsidRDefault="00247612" w:rsidP="00273712">
            <w:pPr>
              <w:shd w:val="clear" w:color="auto" w:fill="FFFFFF"/>
              <w:spacing w:after="0" w:line="240" w:lineRule="auto"/>
              <w:rPr>
                <w:rFonts w:ascii="Arial" w:hAnsi="Arial" w:cs="Arial"/>
                <w:lang w:val="af-ZA"/>
              </w:rPr>
            </w:pPr>
            <w:r w:rsidRPr="00744A50">
              <w:rPr>
                <w:rFonts w:ascii="Arial" w:hAnsi="Arial" w:cs="Arial"/>
                <w:lang w:val="af-ZA"/>
              </w:rPr>
              <w:t>7</w:t>
            </w:r>
          </w:p>
        </w:tc>
        <w:tc>
          <w:tcPr>
            <w:tcW w:w="4632" w:type="dxa"/>
            <w:shd w:val="clear" w:color="auto" w:fill="auto"/>
          </w:tcPr>
          <w:p w14:paraId="25912525" w14:textId="77777777" w:rsidR="00247612" w:rsidRPr="00744A50" w:rsidRDefault="00247612" w:rsidP="00247612">
            <w:pPr>
              <w:shd w:val="clear" w:color="auto" w:fill="FFFFFF"/>
              <w:spacing w:after="0" w:line="240" w:lineRule="auto"/>
              <w:jc w:val="center"/>
              <w:rPr>
                <w:rFonts w:ascii="Arial" w:hAnsi="Arial" w:cs="Arial"/>
                <w:lang w:val="af-ZA"/>
              </w:rPr>
            </w:pPr>
            <w:r w:rsidRPr="00744A50">
              <w:rPr>
                <w:rFonts w:ascii="Arial" w:hAnsi="Arial" w:cs="Arial"/>
                <w:lang w:val="af-ZA"/>
              </w:rPr>
              <w:t>4</w:t>
            </w:r>
          </w:p>
        </w:tc>
      </w:tr>
      <w:tr w:rsidR="00247612" w:rsidRPr="00744A50" w14:paraId="1FBAB17F" w14:textId="77777777" w:rsidTr="00357DA2">
        <w:tc>
          <w:tcPr>
            <w:tcW w:w="4389" w:type="dxa"/>
            <w:shd w:val="clear" w:color="auto" w:fill="auto"/>
          </w:tcPr>
          <w:p w14:paraId="6ADAFE8E" w14:textId="77777777" w:rsidR="00247612" w:rsidRPr="00744A50" w:rsidRDefault="00247612" w:rsidP="00273712">
            <w:pPr>
              <w:shd w:val="clear" w:color="auto" w:fill="FFFFFF"/>
              <w:spacing w:after="0" w:line="240" w:lineRule="auto"/>
              <w:rPr>
                <w:rFonts w:ascii="Arial" w:hAnsi="Arial" w:cs="Arial"/>
                <w:lang w:val="af-ZA"/>
              </w:rPr>
            </w:pPr>
            <w:r w:rsidRPr="00744A50">
              <w:rPr>
                <w:rFonts w:ascii="Arial" w:hAnsi="Arial" w:cs="Arial"/>
                <w:lang w:val="af-ZA"/>
              </w:rPr>
              <w:t>8</w:t>
            </w:r>
          </w:p>
        </w:tc>
        <w:tc>
          <w:tcPr>
            <w:tcW w:w="4632" w:type="dxa"/>
            <w:shd w:val="clear" w:color="auto" w:fill="auto"/>
          </w:tcPr>
          <w:p w14:paraId="6E647A74" w14:textId="77777777" w:rsidR="00247612" w:rsidRPr="00744A50" w:rsidRDefault="00247612" w:rsidP="00247612">
            <w:pPr>
              <w:shd w:val="clear" w:color="auto" w:fill="FFFFFF"/>
              <w:spacing w:after="0" w:line="240" w:lineRule="auto"/>
              <w:jc w:val="center"/>
              <w:rPr>
                <w:rFonts w:ascii="Arial" w:hAnsi="Arial" w:cs="Arial"/>
                <w:lang w:val="af-ZA"/>
              </w:rPr>
            </w:pPr>
            <w:r w:rsidRPr="00744A50">
              <w:rPr>
                <w:rFonts w:ascii="Arial" w:hAnsi="Arial" w:cs="Arial"/>
                <w:lang w:val="af-ZA"/>
              </w:rPr>
              <w:t>2</w:t>
            </w:r>
          </w:p>
        </w:tc>
      </w:tr>
      <w:tr w:rsidR="00247612" w:rsidRPr="00744A50" w14:paraId="07320382" w14:textId="77777777" w:rsidTr="00357DA2">
        <w:tc>
          <w:tcPr>
            <w:tcW w:w="4389" w:type="dxa"/>
            <w:shd w:val="clear" w:color="auto" w:fill="auto"/>
          </w:tcPr>
          <w:p w14:paraId="58382AA1" w14:textId="77777777" w:rsidR="00247612" w:rsidRPr="00744A50" w:rsidRDefault="00247612" w:rsidP="00273712">
            <w:pPr>
              <w:shd w:val="clear" w:color="auto" w:fill="FFFFFF"/>
              <w:spacing w:after="0" w:line="240" w:lineRule="auto"/>
              <w:rPr>
                <w:rFonts w:ascii="Arial" w:hAnsi="Arial" w:cs="Arial"/>
                <w:lang w:val="af-ZA"/>
              </w:rPr>
            </w:pPr>
            <w:r w:rsidRPr="00744A50">
              <w:rPr>
                <w:rFonts w:ascii="Arial" w:hAnsi="Arial" w:cs="Arial"/>
                <w:lang w:val="af-ZA"/>
              </w:rPr>
              <w:t>Non-compliant contributor</w:t>
            </w:r>
          </w:p>
        </w:tc>
        <w:tc>
          <w:tcPr>
            <w:tcW w:w="4632" w:type="dxa"/>
            <w:shd w:val="clear" w:color="auto" w:fill="auto"/>
          </w:tcPr>
          <w:p w14:paraId="7DC845FD" w14:textId="77777777" w:rsidR="00247612" w:rsidRPr="00744A50" w:rsidRDefault="00247612" w:rsidP="00247612">
            <w:pPr>
              <w:shd w:val="clear" w:color="auto" w:fill="FFFFFF"/>
              <w:spacing w:after="0" w:line="240" w:lineRule="auto"/>
              <w:jc w:val="center"/>
              <w:rPr>
                <w:rFonts w:ascii="Arial" w:hAnsi="Arial" w:cs="Arial"/>
                <w:lang w:val="af-ZA"/>
              </w:rPr>
            </w:pPr>
            <w:r w:rsidRPr="00744A50">
              <w:rPr>
                <w:rFonts w:ascii="Arial" w:hAnsi="Arial" w:cs="Arial"/>
                <w:lang w:val="af-ZA"/>
              </w:rPr>
              <w:t>0</w:t>
            </w:r>
          </w:p>
        </w:tc>
      </w:tr>
    </w:tbl>
    <w:p w14:paraId="24BD4ACD" w14:textId="77777777" w:rsidR="001B18C2" w:rsidRPr="00744A50" w:rsidRDefault="001B18C2" w:rsidP="004716CF">
      <w:pPr>
        <w:pStyle w:val="NormalWeb"/>
        <w:spacing w:before="0" w:beforeAutospacing="0" w:after="0" w:afterAutospacing="0"/>
        <w:jc w:val="center"/>
        <w:rPr>
          <w:rFonts w:ascii="Arial" w:hAnsi="Arial" w:cs="Arial"/>
          <w:sz w:val="22"/>
          <w:szCs w:val="22"/>
        </w:rPr>
      </w:pPr>
    </w:p>
    <w:p w14:paraId="0CEB5346" w14:textId="77777777" w:rsidR="00D43F0B" w:rsidRPr="00744A50" w:rsidRDefault="00D43F0B" w:rsidP="003E7977">
      <w:pPr>
        <w:pStyle w:val="NormalWeb"/>
        <w:spacing w:before="0" w:beforeAutospacing="0" w:after="0" w:afterAutospacing="0"/>
        <w:rPr>
          <w:rFonts w:ascii="Arial" w:hAnsi="Arial" w:cs="Arial"/>
          <w:sz w:val="22"/>
          <w:szCs w:val="22"/>
        </w:rPr>
      </w:pPr>
    </w:p>
    <w:p w14:paraId="3AE64BC5" w14:textId="77777777" w:rsidR="0067189E" w:rsidRPr="00744A50" w:rsidRDefault="0067189E"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Total preference points (</w:t>
      </w:r>
      <w:r w:rsidR="00EA5ECB" w:rsidRPr="00744A50">
        <w:rPr>
          <w:rFonts w:ascii="Arial" w:hAnsi="Arial" w:cs="Arial"/>
          <w:sz w:val="22"/>
          <w:szCs w:val="22"/>
        </w:rPr>
        <w:t>PP</w:t>
      </w:r>
      <w:r w:rsidRPr="00744A50">
        <w:rPr>
          <w:rFonts w:ascii="Arial" w:hAnsi="Arial" w:cs="Arial"/>
          <w:sz w:val="22"/>
          <w:szCs w:val="22"/>
        </w:rPr>
        <w:t>) = (based on BBBEE level)</w:t>
      </w:r>
    </w:p>
    <w:p w14:paraId="2FF585E8" w14:textId="77777777" w:rsidR="001B18C2" w:rsidRPr="00744A50" w:rsidRDefault="001B18C2" w:rsidP="003E7977">
      <w:pPr>
        <w:pStyle w:val="NormalWeb"/>
        <w:spacing w:before="0" w:beforeAutospacing="0" w:after="0" w:afterAutospacing="0"/>
        <w:rPr>
          <w:rFonts w:ascii="Arial" w:hAnsi="Arial" w:cs="Arial"/>
          <w:sz w:val="22"/>
          <w:szCs w:val="22"/>
        </w:rPr>
      </w:pPr>
    </w:p>
    <w:p w14:paraId="791ED7BD" w14:textId="77777777" w:rsidR="00643491" w:rsidRPr="00744A50" w:rsidRDefault="00643491" w:rsidP="003E7977">
      <w:pPr>
        <w:pStyle w:val="NormalWeb"/>
        <w:spacing w:before="0" w:beforeAutospacing="0" w:after="0" w:afterAutospacing="0"/>
        <w:rPr>
          <w:rFonts w:ascii="Arial" w:hAnsi="Arial" w:cs="Arial"/>
          <w:sz w:val="22"/>
          <w:szCs w:val="22"/>
        </w:rPr>
      </w:pPr>
    </w:p>
    <w:p w14:paraId="2F477249" w14:textId="77777777" w:rsidR="00C552CF" w:rsidRPr="00744A50" w:rsidRDefault="0083340F" w:rsidP="005043DA">
      <w:pPr>
        <w:pStyle w:val="NormalWeb"/>
        <w:numPr>
          <w:ilvl w:val="0"/>
          <w:numId w:val="9"/>
        </w:numPr>
        <w:spacing w:before="0" w:beforeAutospacing="0" w:after="0" w:afterAutospacing="0"/>
        <w:rPr>
          <w:rFonts w:ascii="Arial" w:hAnsi="Arial" w:cs="Arial"/>
          <w:b/>
          <w:sz w:val="22"/>
          <w:szCs w:val="22"/>
        </w:rPr>
      </w:pPr>
      <w:r w:rsidRPr="00744A50">
        <w:rPr>
          <w:rFonts w:ascii="Arial" w:hAnsi="Arial" w:cs="Arial"/>
          <w:b/>
          <w:sz w:val="22"/>
          <w:szCs w:val="22"/>
        </w:rPr>
        <w:t>PRICE EVALUATION</w:t>
      </w:r>
      <w:r w:rsidR="00825AEE" w:rsidRPr="00744A50">
        <w:rPr>
          <w:rFonts w:ascii="Arial" w:hAnsi="Arial" w:cs="Arial"/>
          <w:b/>
          <w:sz w:val="22"/>
          <w:szCs w:val="22"/>
        </w:rPr>
        <w:t xml:space="preserve"> </w:t>
      </w:r>
      <w:r w:rsidR="0067189E" w:rsidRPr="00744A50">
        <w:rPr>
          <w:rFonts w:ascii="Arial" w:hAnsi="Arial" w:cs="Arial"/>
          <w:b/>
          <w:sz w:val="22"/>
          <w:szCs w:val="22"/>
        </w:rPr>
        <w:t>(</w:t>
      </w:r>
      <w:r w:rsidR="00EA5ECB" w:rsidRPr="00744A50">
        <w:rPr>
          <w:rFonts w:ascii="Arial" w:hAnsi="Arial" w:cs="Arial"/>
          <w:b/>
          <w:sz w:val="22"/>
          <w:szCs w:val="22"/>
        </w:rPr>
        <w:t>FO</w:t>
      </w:r>
      <w:r w:rsidR="0067189E" w:rsidRPr="00744A50">
        <w:rPr>
          <w:rFonts w:ascii="Arial" w:hAnsi="Arial" w:cs="Arial"/>
          <w:b/>
          <w:sz w:val="22"/>
          <w:szCs w:val="22"/>
        </w:rPr>
        <w:t>)</w:t>
      </w:r>
      <w:r w:rsidR="008B34E4" w:rsidRPr="00744A50">
        <w:rPr>
          <w:rFonts w:ascii="Arial" w:hAnsi="Arial" w:cs="Arial"/>
          <w:b/>
          <w:sz w:val="22"/>
          <w:szCs w:val="22"/>
        </w:rPr>
        <w:t>– STEP 4</w:t>
      </w:r>
    </w:p>
    <w:p w14:paraId="62F8217A" w14:textId="77777777" w:rsidR="006D3896" w:rsidRPr="00744A50" w:rsidRDefault="006D3896" w:rsidP="003E7977">
      <w:pPr>
        <w:pStyle w:val="NormalWeb"/>
        <w:spacing w:before="0" w:beforeAutospacing="0" w:after="0" w:afterAutospacing="0"/>
        <w:rPr>
          <w:rFonts w:ascii="Arial" w:hAnsi="Arial" w:cs="Arial"/>
          <w:sz w:val="22"/>
          <w:szCs w:val="22"/>
        </w:rPr>
      </w:pPr>
    </w:p>
    <w:p w14:paraId="64291FAF" w14:textId="77777777" w:rsidR="0067189E" w:rsidRPr="00744A50" w:rsidRDefault="0067189E" w:rsidP="0067189E">
      <w:pPr>
        <w:rPr>
          <w:rFonts w:ascii="Arial" w:hAnsi="Arial" w:cs="Arial"/>
        </w:rPr>
      </w:pPr>
      <w:r w:rsidRPr="00744A50">
        <w:rPr>
          <w:rFonts w:ascii="Arial" w:hAnsi="Arial" w:cs="Arial"/>
        </w:rPr>
        <w:t>The financial offer will be scored using Formula 2 (option 1) and 80/20 preference points.</w:t>
      </w:r>
    </w:p>
    <w:p w14:paraId="18B158AA" w14:textId="77777777" w:rsidR="00357DA2" w:rsidRPr="00744A50" w:rsidRDefault="00357DA2" w:rsidP="0067189E">
      <w:pPr>
        <w:pStyle w:val="ListParagraph"/>
        <w:ind w:left="0"/>
        <w:jc w:val="both"/>
        <w:rPr>
          <w:rFonts w:ascii="Arial" w:hAnsi="Arial" w:cs="Arial"/>
        </w:rPr>
      </w:pPr>
    </w:p>
    <w:p w14:paraId="66A32E4C" w14:textId="4BDF149D" w:rsidR="00357DA2" w:rsidRPr="00744A50" w:rsidRDefault="00DB7E4F" w:rsidP="00357DA2">
      <w:pPr>
        <w:pStyle w:val="ListParagraph"/>
        <w:jc w:val="both"/>
        <w:rPr>
          <w:rFonts w:ascii="Arial" w:hAnsi="Arial" w:cs="Arial"/>
          <w:i/>
          <w:lang w:val="en-GB"/>
        </w:rPr>
      </w:pPr>
      <w:r w:rsidRPr="00744A50">
        <w:rPr>
          <w:rFonts w:ascii="Arial" w:hAnsi="Arial" w:cs="Arial"/>
        </w:rPr>
        <w:t>Re</w:t>
      </w:r>
      <w:r w:rsidR="009E2842" w:rsidRPr="00744A50">
        <w:rPr>
          <w:rFonts w:ascii="Arial" w:hAnsi="Arial" w:cs="Arial"/>
        </w:rPr>
        <w:t>:</w:t>
      </w:r>
      <w:r w:rsidR="0067189E" w:rsidRPr="00744A50">
        <w:rPr>
          <w:rFonts w:ascii="Arial" w:hAnsi="Arial" w:cs="Arial"/>
        </w:rPr>
        <w:t xml:space="preserve"> </w:t>
      </w:r>
      <m:oMath>
        <m:r>
          <m:rPr>
            <m:sty m:val="p"/>
          </m:rPr>
          <w:rPr>
            <w:rFonts w:ascii="Cambria Math" w:eastAsia="Calibri" w:hAnsi="Cambria Math" w:cs="Arial"/>
            <w:color w:val="000000"/>
            <w:lang w:val="en-GB"/>
          </w:rPr>
          <w:br/>
        </m:r>
      </m:oMath>
      <m:oMathPara>
        <m:oMath>
          <m:r>
            <m:rPr>
              <m:sty m:val="bi"/>
            </m:rPr>
            <w:rPr>
              <w:rFonts w:ascii="Cambria Math" w:hAnsi="Cambria Math" w:cs="Arial"/>
              <w:lang w:val="en-GB"/>
            </w:rPr>
            <m:t>Ps=80</m:t>
          </m:r>
          <m:d>
            <m:dPr>
              <m:ctrlPr>
                <w:rPr>
                  <w:rFonts w:ascii="Cambria Math" w:hAnsi="Cambria Math" w:cs="Arial"/>
                  <w:b/>
                  <w:i/>
                  <w:lang w:val="en-GB"/>
                </w:rPr>
              </m:ctrlPr>
            </m:dPr>
            <m:e>
              <m:r>
                <m:rPr>
                  <m:sty m:val="bi"/>
                </m:rPr>
                <w:rPr>
                  <w:rFonts w:ascii="Cambria Math" w:hAnsi="Cambria Math" w:cs="Arial"/>
                  <w:lang w:val="en-GB"/>
                </w:rPr>
                <m:t xml:space="preserve">1- </m:t>
              </m:r>
              <m:f>
                <m:fPr>
                  <m:ctrlPr>
                    <w:rPr>
                      <w:rFonts w:ascii="Cambria Math" w:hAnsi="Cambria Math" w:cs="Arial"/>
                      <w:b/>
                      <w:i/>
                      <w:lang w:val="en-GB"/>
                    </w:rPr>
                  </m:ctrlPr>
                </m:fPr>
                <m:num>
                  <m:r>
                    <m:rPr>
                      <m:sty m:val="bi"/>
                    </m:rPr>
                    <w:rPr>
                      <w:rFonts w:ascii="Cambria Math" w:hAnsi="Cambria Math" w:cs="Arial"/>
                      <w:lang w:val="en-GB"/>
                    </w:rPr>
                    <m:t>Pt-Pmin</m:t>
                  </m:r>
                </m:num>
                <m:den>
                  <m:r>
                    <m:rPr>
                      <m:sty m:val="bi"/>
                    </m:rPr>
                    <w:rPr>
                      <w:rFonts w:ascii="Cambria Math" w:hAnsi="Cambria Math" w:cs="Arial"/>
                      <w:lang w:val="en-GB"/>
                    </w:rPr>
                    <m:t>Pmin</m:t>
                  </m:r>
                </m:den>
              </m:f>
            </m:e>
          </m:d>
        </m:oMath>
      </m:oMathPara>
    </w:p>
    <w:p w14:paraId="1D3410D3" w14:textId="77777777" w:rsidR="0067189E" w:rsidRPr="00744A50" w:rsidRDefault="0067189E" w:rsidP="0067189E">
      <w:pPr>
        <w:pStyle w:val="ListParagraph"/>
        <w:ind w:left="0"/>
        <w:jc w:val="both"/>
        <w:rPr>
          <w:rFonts w:ascii="Arial" w:hAnsi="Arial" w:cs="Arial"/>
        </w:rPr>
      </w:pPr>
    </w:p>
    <w:p w14:paraId="717621C0" w14:textId="77777777" w:rsidR="0067189E" w:rsidRPr="00744A50" w:rsidRDefault="0067189E" w:rsidP="005043DA">
      <w:pPr>
        <w:pStyle w:val="ListParagraph"/>
        <w:numPr>
          <w:ilvl w:val="0"/>
          <w:numId w:val="4"/>
        </w:numPr>
        <w:jc w:val="both"/>
        <w:rPr>
          <w:rFonts w:ascii="Arial" w:hAnsi="Arial" w:cs="Arial"/>
        </w:rPr>
      </w:pPr>
      <w:proofErr w:type="spellStart"/>
      <w:r w:rsidRPr="00744A50">
        <w:rPr>
          <w:rFonts w:ascii="Arial" w:hAnsi="Arial" w:cs="Arial"/>
        </w:rPr>
        <w:t>Pm</w:t>
      </w:r>
      <w:r w:rsidR="009E2842" w:rsidRPr="00744A50">
        <w:rPr>
          <w:rFonts w:ascii="Arial" w:hAnsi="Arial" w:cs="Arial"/>
        </w:rPr>
        <w:t>in</w:t>
      </w:r>
      <w:proofErr w:type="spellEnd"/>
      <w:r w:rsidRPr="00744A50">
        <w:rPr>
          <w:rFonts w:ascii="Arial" w:hAnsi="Arial" w:cs="Arial"/>
        </w:rPr>
        <w:t xml:space="preserve"> = the comparative offer</w:t>
      </w:r>
      <w:r w:rsidR="009E2842" w:rsidRPr="00744A50">
        <w:rPr>
          <w:rFonts w:ascii="Arial" w:hAnsi="Arial" w:cs="Arial"/>
        </w:rPr>
        <w:t xml:space="preserve"> </w:t>
      </w:r>
      <w:r w:rsidRPr="00744A50">
        <w:rPr>
          <w:rFonts w:ascii="Arial" w:hAnsi="Arial" w:cs="Arial"/>
        </w:rPr>
        <w:t>of the most favourable tender offer</w:t>
      </w:r>
    </w:p>
    <w:p w14:paraId="5BF9BE4E" w14:textId="38F0FD1E" w:rsidR="0067189E" w:rsidRPr="00744A50" w:rsidRDefault="0067189E" w:rsidP="005043DA">
      <w:pPr>
        <w:pStyle w:val="ListParagraph"/>
        <w:numPr>
          <w:ilvl w:val="0"/>
          <w:numId w:val="4"/>
        </w:numPr>
        <w:jc w:val="both"/>
        <w:rPr>
          <w:rFonts w:ascii="Arial" w:hAnsi="Arial" w:cs="Arial"/>
        </w:rPr>
      </w:pPr>
      <w:r w:rsidRPr="00744A50">
        <w:rPr>
          <w:rFonts w:ascii="Arial" w:hAnsi="Arial" w:cs="Arial"/>
        </w:rPr>
        <w:t>P = the offer</w:t>
      </w:r>
      <w:r w:rsidR="009E2842" w:rsidRPr="00744A50">
        <w:rPr>
          <w:rFonts w:ascii="Arial" w:hAnsi="Arial" w:cs="Arial"/>
        </w:rPr>
        <w:t xml:space="preserve"> of</w:t>
      </w:r>
      <w:r w:rsidRPr="00744A50">
        <w:rPr>
          <w:rFonts w:ascii="Arial" w:hAnsi="Arial" w:cs="Arial"/>
        </w:rPr>
        <w:t xml:space="preserve"> </w:t>
      </w:r>
      <w:r w:rsidR="00744A50">
        <w:rPr>
          <w:rFonts w:ascii="Arial" w:hAnsi="Arial" w:cs="Arial"/>
        </w:rPr>
        <w:t xml:space="preserve">the </w:t>
      </w:r>
      <w:r w:rsidRPr="00744A50">
        <w:rPr>
          <w:rFonts w:ascii="Arial" w:hAnsi="Arial" w:cs="Arial"/>
        </w:rPr>
        <w:t>tender offer</w:t>
      </w:r>
      <w:r w:rsidR="009E2842" w:rsidRPr="00744A50">
        <w:rPr>
          <w:rFonts w:ascii="Arial" w:hAnsi="Arial" w:cs="Arial"/>
        </w:rPr>
        <w:t xml:space="preserve"> </w:t>
      </w:r>
      <w:r w:rsidRPr="00744A50">
        <w:rPr>
          <w:rFonts w:ascii="Arial" w:hAnsi="Arial" w:cs="Arial"/>
        </w:rPr>
        <w:t>under consideration</w:t>
      </w:r>
    </w:p>
    <w:p w14:paraId="1706A469" w14:textId="77777777" w:rsidR="006470CB" w:rsidRPr="00744A50" w:rsidRDefault="00B12EC1" w:rsidP="00B12EC1">
      <w:pPr>
        <w:pStyle w:val="NormalWeb"/>
        <w:spacing w:before="0" w:beforeAutospacing="0" w:after="0" w:afterAutospacing="0"/>
        <w:rPr>
          <w:rFonts w:ascii="Arial" w:hAnsi="Arial" w:cs="Arial"/>
          <w:color w:val="auto"/>
          <w:sz w:val="22"/>
          <w:szCs w:val="22"/>
        </w:rPr>
      </w:pPr>
      <w:r w:rsidRPr="00744A50">
        <w:rPr>
          <w:rFonts w:ascii="Arial" w:hAnsi="Arial" w:cs="Arial"/>
          <w:color w:val="auto"/>
          <w:sz w:val="22"/>
          <w:szCs w:val="22"/>
        </w:rPr>
        <w:t xml:space="preserve">Note: University of Venda shall only consider Bidders whose price offer is within </w:t>
      </w:r>
      <w:r w:rsidR="002E72EE" w:rsidRPr="00744A50">
        <w:rPr>
          <w:rFonts w:ascii="Arial" w:hAnsi="Arial" w:cs="Arial"/>
          <w:color w:val="auto"/>
          <w:sz w:val="22"/>
          <w:szCs w:val="22"/>
          <w:u w:val="single"/>
        </w:rPr>
        <w:t>-10% and 10%</w:t>
      </w:r>
      <w:r w:rsidR="002E72EE" w:rsidRPr="00744A50">
        <w:rPr>
          <w:rFonts w:ascii="Arial" w:hAnsi="Arial" w:cs="Arial"/>
          <w:color w:val="auto"/>
          <w:sz w:val="22"/>
          <w:szCs w:val="22"/>
        </w:rPr>
        <w:t xml:space="preserve"> </w:t>
      </w:r>
      <w:r w:rsidRPr="00744A50">
        <w:rPr>
          <w:rFonts w:ascii="Arial" w:hAnsi="Arial" w:cs="Arial"/>
          <w:color w:val="auto"/>
          <w:sz w:val="22"/>
          <w:szCs w:val="22"/>
        </w:rPr>
        <w:t>budget threshold as prescribed in the University Supply Chain Management Policy.</w:t>
      </w:r>
      <w:r w:rsidR="002E72EE" w:rsidRPr="00744A50">
        <w:rPr>
          <w:rFonts w:ascii="Arial" w:hAnsi="Arial" w:cs="Arial"/>
          <w:color w:val="auto"/>
          <w:sz w:val="22"/>
          <w:szCs w:val="22"/>
        </w:rPr>
        <w:t xml:space="preserve"> </w:t>
      </w:r>
    </w:p>
    <w:p w14:paraId="74DDFD19" w14:textId="77777777" w:rsidR="0083340F" w:rsidRPr="00744A50" w:rsidRDefault="0083340F" w:rsidP="00B12EC1">
      <w:pPr>
        <w:pStyle w:val="NormalWeb"/>
        <w:spacing w:before="0" w:beforeAutospacing="0" w:after="0" w:afterAutospacing="0"/>
        <w:rPr>
          <w:rFonts w:ascii="Arial" w:hAnsi="Arial" w:cs="Arial"/>
          <w:color w:val="auto"/>
          <w:sz w:val="22"/>
          <w:szCs w:val="22"/>
        </w:rPr>
      </w:pPr>
    </w:p>
    <w:p w14:paraId="0343A7B0" w14:textId="77777777" w:rsidR="00220274" w:rsidRPr="00744A50" w:rsidRDefault="00220274" w:rsidP="00DD5D0C">
      <w:pPr>
        <w:pStyle w:val="NormalWeb"/>
        <w:spacing w:before="0" w:beforeAutospacing="0" w:after="0" w:afterAutospacing="0"/>
        <w:jc w:val="center"/>
        <w:rPr>
          <w:rFonts w:ascii="Arial" w:hAnsi="Arial" w:cs="Arial"/>
          <w:b/>
          <w:sz w:val="22"/>
          <w:szCs w:val="22"/>
        </w:rPr>
      </w:pPr>
      <w:r w:rsidRPr="00744A50">
        <w:rPr>
          <w:rFonts w:ascii="Arial" w:hAnsi="Arial" w:cs="Arial"/>
          <w:b/>
          <w:sz w:val="22"/>
          <w:szCs w:val="22"/>
        </w:rPr>
        <w:t>FINANCIAL OFFER</w:t>
      </w:r>
    </w:p>
    <w:p w14:paraId="5584CB4D" w14:textId="77777777" w:rsidR="006D3A47" w:rsidRPr="00744A50" w:rsidRDefault="006D3A47" w:rsidP="006D3A47">
      <w:pPr>
        <w:pStyle w:val="NormalWeb"/>
        <w:spacing w:before="0" w:beforeAutospacing="0" w:after="0" w:afterAutospacing="0"/>
        <w:rPr>
          <w:rFonts w:ascii="Arial" w:hAnsi="Arial" w:cs="Arial"/>
          <w:sz w:val="22"/>
          <w:szCs w:val="22"/>
        </w:rPr>
      </w:pPr>
    </w:p>
    <w:p w14:paraId="627823F0" w14:textId="77777777" w:rsidR="006470CB" w:rsidRPr="00744A50" w:rsidRDefault="006470CB" w:rsidP="006470CB">
      <w:pPr>
        <w:pStyle w:val="ListParagraph"/>
        <w:numPr>
          <w:ilvl w:val="0"/>
          <w:numId w:val="13"/>
        </w:numPr>
        <w:rPr>
          <w:rFonts w:ascii="Arial" w:eastAsiaTheme="minorHAnsi" w:hAnsi="Arial" w:cs="Arial"/>
          <w:b/>
          <w:bCs/>
        </w:rPr>
      </w:pPr>
      <w:r w:rsidRPr="00744A50">
        <w:rPr>
          <w:rFonts w:ascii="Arial" w:hAnsi="Arial" w:cs="Arial"/>
        </w:rPr>
        <w:t>Kindly</w:t>
      </w:r>
      <w:r w:rsidR="00DD5D0C" w:rsidRPr="00744A50">
        <w:rPr>
          <w:rFonts w:ascii="Arial" w:hAnsi="Arial" w:cs="Arial"/>
        </w:rPr>
        <w:t xml:space="preserve"> complete the table below</w:t>
      </w:r>
      <w:r w:rsidR="00C775EF" w:rsidRPr="00744A50">
        <w:rPr>
          <w:rFonts w:ascii="Arial" w:hAnsi="Arial" w:cs="Arial"/>
        </w:rPr>
        <w:t xml:space="preserve"> or submit your quotation in the template </w:t>
      </w:r>
      <w:proofErr w:type="gramStart"/>
      <w:r w:rsidR="00C775EF" w:rsidRPr="00744A50">
        <w:rPr>
          <w:rFonts w:ascii="Arial" w:hAnsi="Arial" w:cs="Arial"/>
        </w:rPr>
        <w:t>similar to</w:t>
      </w:r>
      <w:proofErr w:type="gramEnd"/>
      <w:r w:rsidR="00C775EF" w:rsidRPr="00744A50">
        <w:rPr>
          <w:rFonts w:ascii="Arial" w:hAnsi="Arial" w:cs="Arial"/>
        </w:rPr>
        <w:t xml:space="preserve"> the one below</w:t>
      </w:r>
      <w:r w:rsidR="001F4A5F" w:rsidRPr="00744A50">
        <w:rPr>
          <w:rFonts w:ascii="Arial" w:hAnsi="Arial" w:cs="Arial"/>
        </w:rPr>
        <w:t xml:space="preserve">. </w:t>
      </w:r>
    </w:p>
    <w:p w14:paraId="36078C4C" w14:textId="102B32E8" w:rsidR="006470CB" w:rsidRPr="00744A50" w:rsidRDefault="001F4A5F" w:rsidP="006470CB">
      <w:pPr>
        <w:pStyle w:val="ListParagraph"/>
        <w:numPr>
          <w:ilvl w:val="0"/>
          <w:numId w:val="13"/>
        </w:numPr>
        <w:rPr>
          <w:rFonts w:ascii="Arial" w:eastAsiaTheme="minorHAnsi" w:hAnsi="Arial" w:cs="Arial"/>
          <w:b/>
          <w:bCs/>
          <w:color w:val="1F497D"/>
        </w:rPr>
      </w:pPr>
      <w:r w:rsidRPr="00744A50">
        <w:rPr>
          <w:rFonts w:ascii="Arial" w:hAnsi="Arial" w:cs="Arial"/>
        </w:rPr>
        <w:t xml:space="preserve">Note that the </w:t>
      </w:r>
      <w:r w:rsidR="00CF730E" w:rsidRPr="00744A50">
        <w:rPr>
          <w:rFonts w:ascii="Arial" w:hAnsi="Arial" w:cs="Arial"/>
        </w:rPr>
        <w:t>price</w:t>
      </w:r>
      <w:r w:rsidRPr="00744A50">
        <w:rPr>
          <w:rFonts w:ascii="Arial" w:hAnsi="Arial" w:cs="Arial"/>
        </w:rPr>
        <w:t xml:space="preserve"> quoted hereunder will only be applicable for the </w:t>
      </w:r>
      <w:r w:rsidR="006D3A47" w:rsidRPr="00744A50">
        <w:rPr>
          <w:rFonts w:ascii="Arial" w:hAnsi="Arial" w:cs="Arial"/>
        </w:rPr>
        <w:t>first year of the contract and thereafter</w:t>
      </w:r>
      <w:r w:rsidR="00744A50">
        <w:rPr>
          <w:rFonts w:ascii="Arial" w:hAnsi="Arial" w:cs="Arial"/>
        </w:rPr>
        <w:t>,</w:t>
      </w:r>
      <w:r w:rsidR="006D3A47" w:rsidRPr="00744A50">
        <w:rPr>
          <w:rFonts w:ascii="Arial" w:hAnsi="Arial" w:cs="Arial"/>
        </w:rPr>
        <w:t xml:space="preserve"> the successful bidder will be given an opportunity to review the rate. </w:t>
      </w:r>
    </w:p>
    <w:p w14:paraId="5A9E1ED8" w14:textId="77777777" w:rsidR="006470CB" w:rsidRPr="00744A50" w:rsidRDefault="006D3A47" w:rsidP="00E34A37">
      <w:pPr>
        <w:pStyle w:val="ListParagraph"/>
        <w:numPr>
          <w:ilvl w:val="0"/>
          <w:numId w:val="13"/>
        </w:numPr>
        <w:spacing w:after="0"/>
        <w:rPr>
          <w:rFonts w:ascii="Arial" w:eastAsia="Arial Unicode MS" w:hAnsi="Arial" w:cs="Arial"/>
          <w:color w:val="000000"/>
          <w:lang w:val="en-GB"/>
        </w:rPr>
      </w:pPr>
      <w:r w:rsidRPr="00744A50">
        <w:rPr>
          <w:rFonts w:ascii="Arial" w:hAnsi="Arial" w:cs="Arial"/>
        </w:rPr>
        <w:t>The applicable rate</w:t>
      </w:r>
      <w:r w:rsidR="009651B3" w:rsidRPr="00744A50">
        <w:rPr>
          <w:rFonts w:ascii="Arial" w:hAnsi="Arial" w:cs="Arial"/>
        </w:rPr>
        <w:t xml:space="preserve">s shall be limited to Sectorial Determination governing the </w:t>
      </w:r>
      <w:proofErr w:type="gramStart"/>
      <w:r w:rsidR="009651B3" w:rsidRPr="00744A50">
        <w:rPr>
          <w:rFonts w:ascii="Arial" w:hAnsi="Arial" w:cs="Arial"/>
        </w:rPr>
        <w:t>Industry</w:t>
      </w:r>
      <w:proofErr w:type="gramEnd"/>
      <w:r w:rsidR="009651B3" w:rsidRPr="00744A50">
        <w:rPr>
          <w:rFonts w:ascii="Arial" w:hAnsi="Arial" w:cs="Arial"/>
        </w:rPr>
        <w:t>.</w:t>
      </w:r>
      <w:r w:rsidRPr="00744A50">
        <w:rPr>
          <w:rFonts w:ascii="Arial" w:hAnsi="Arial" w:cs="Arial"/>
        </w:rPr>
        <w:t xml:space="preserve"> </w:t>
      </w:r>
    </w:p>
    <w:p w14:paraId="7F121922" w14:textId="77777777" w:rsidR="0095325E" w:rsidRPr="00744A50" w:rsidRDefault="0095325E" w:rsidP="00E34A37">
      <w:pPr>
        <w:pStyle w:val="ListParagraph"/>
        <w:numPr>
          <w:ilvl w:val="0"/>
          <w:numId w:val="13"/>
        </w:numPr>
        <w:spacing w:after="0"/>
        <w:rPr>
          <w:rFonts w:ascii="Arial" w:eastAsia="Arial Unicode MS" w:hAnsi="Arial" w:cs="Arial"/>
          <w:color w:val="000000"/>
          <w:lang w:val="en-GB"/>
        </w:rPr>
      </w:pPr>
      <w:r w:rsidRPr="00744A50">
        <w:rPr>
          <w:rFonts w:ascii="Arial" w:eastAsia="Arial Unicode MS" w:hAnsi="Arial" w:cs="Arial"/>
          <w:color w:val="000000"/>
          <w:lang w:val="en-AU" w:bidi="en-US"/>
        </w:rPr>
        <w:t>Bidders are required to provide a clear break-down of the costs:</w:t>
      </w:r>
      <w:r w:rsidRPr="00744A50">
        <w:rPr>
          <w:rFonts w:ascii="Arial" w:eastAsia="Arial Unicode MS" w:hAnsi="Arial" w:cs="Arial"/>
          <w:color w:val="000000"/>
          <w:lang w:val="en-GB"/>
        </w:rPr>
        <w:t xml:space="preserve"> Total Number of </w:t>
      </w:r>
      <w:r w:rsidRPr="00744A50">
        <w:rPr>
          <w:rFonts w:ascii="Arial" w:eastAsia="Arial Unicode MS" w:hAnsi="Arial" w:cs="Arial"/>
          <w:b/>
          <w:color w:val="000000"/>
          <w:lang w:val="en-GB"/>
        </w:rPr>
        <w:t xml:space="preserve">Students: </w:t>
      </w:r>
      <w:r w:rsidR="00D56B11" w:rsidRPr="00744A50">
        <w:rPr>
          <w:rFonts w:ascii="Arial" w:hAnsi="Arial" w:cs="Arial"/>
          <w:b/>
          <w:lang w:val="en-GB"/>
        </w:rPr>
        <w:t>160</w:t>
      </w:r>
      <w:r w:rsidRPr="00744A50">
        <w:rPr>
          <w:rFonts w:ascii="Arial" w:eastAsia="Arial Unicode MS" w:hAnsi="Arial" w:cs="Arial"/>
          <w:b/>
          <w:color w:val="000000"/>
          <w:lang w:val="en-GB"/>
        </w:rPr>
        <w:t>00</w:t>
      </w:r>
      <w:r w:rsidRPr="00744A50">
        <w:rPr>
          <w:rFonts w:ascii="Arial" w:eastAsia="Arial Unicode MS" w:hAnsi="Arial" w:cs="Arial"/>
          <w:color w:val="000000"/>
          <w:lang w:val="en-GB"/>
        </w:rPr>
        <w:t xml:space="preserve"> </w:t>
      </w:r>
    </w:p>
    <w:p w14:paraId="32255414" w14:textId="77777777" w:rsidR="0043435A" w:rsidRPr="00744A50" w:rsidRDefault="0043435A" w:rsidP="0043435A">
      <w:pPr>
        <w:pStyle w:val="ListParagraph"/>
        <w:spacing w:after="0"/>
        <w:rPr>
          <w:rFonts w:ascii="Arial" w:eastAsia="Arial Unicode MS" w:hAnsi="Arial" w:cs="Arial"/>
          <w:color w:val="000000"/>
          <w:lang w:val="en-GB"/>
        </w:rPr>
      </w:pPr>
    </w:p>
    <w:p w14:paraId="630B559C" w14:textId="77777777" w:rsidR="0043435A" w:rsidRPr="00744A50" w:rsidRDefault="0043435A" w:rsidP="0043435A">
      <w:pPr>
        <w:pStyle w:val="ListParagraph"/>
        <w:spacing w:after="0"/>
        <w:rPr>
          <w:rFonts w:ascii="Arial" w:eastAsia="Arial Unicode MS" w:hAnsi="Arial" w:cs="Arial"/>
          <w:color w:val="000000"/>
          <w:lang w:val="en-GB"/>
        </w:rPr>
      </w:pPr>
    </w:p>
    <w:p w14:paraId="40FA66F3" w14:textId="77777777" w:rsidR="0043435A" w:rsidRPr="00744A50" w:rsidRDefault="0043435A" w:rsidP="0043435A">
      <w:pPr>
        <w:pStyle w:val="ListParagraph"/>
        <w:spacing w:after="0"/>
        <w:rPr>
          <w:rFonts w:ascii="Arial" w:eastAsia="Arial Unicode MS" w:hAnsi="Arial" w:cs="Arial"/>
          <w:color w:val="000000"/>
          <w:lang w:val="en-GB"/>
        </w:rPr>
      </w:pPr>
    </w:p>
    <w:tbl>
      <w:tblPr>
        <w:tblW w:w="8897" w:type="dxa"/>
        <w:tblLook w:val="01E0" w:firstRow="1" w:lastRow="1" w:firstColumn="1" w:lastColumn="1" w:noHBand="0" w:noVBand="0"/>
      </w:tblPr>
      <w:tblGrid>
        <w:gridCol w:w="7546"/>
        <w:gridCol w:w="644"/>
        <w:gridCol w:w="707"/>
      </w:tblGrid>
      <w:tr w:rsidR="0095325E" w:rsidRPr="00744A50" w14:paraId="26A0137F" w14:textId="77777777" w:rsidTr="006470CB">
        <w:tc>
          <w:tcPr>
            <w:tcW w:w="7546" w:type="dxa"/>
          </w:tcPr>
          <w:p w14:paraId="745B374B" w14:textId="5FE11720" w:rsidR="0095325E" w:rsidRPr="00744A50" w:rsidRDefault="0095325E" w:rsidP="00A36314">
            <w:pPr>
              <w:pStyle w:val="NormalWeb"/>
              <w:spacing w:before="0" w:after="0"/>
              <w:rPr>
                <w:rFonts w:ascii="Arial" w:hAnsi="Arial" w:cs="Arial"/>
                <w:sz w:val="22"/>
                <w:szCs w:val="22"/>
                <w:lang w:val="af-ZA"/>
              </w:rPr>
            </w:pPr>
            <w:r w:rsidRPr="00744A50">
              <w:rPr>
                <w:rFonts w:ascii="Arial" w:hAnsi="Arial" w:cs="Arial"/>
                <w:sz w:val="22"/>
                <w:szCs w:val="22"/>
                <w:lang w:val="af-ZA"/>
              </w:rPr>
              <w:t xml:space="preserve">Prices tendered in this document are fixed for the first year of this offer. Price </w:t>
            </w:r>
            <w:r w:rsidR="0043435A" w:rsidRPr="00744A50">
              <w:rPr>
                <w:rFonts w:ascii="Arial" w:hAnsi="Arial" w:cs="Arial"/>
                <w:sz w:val="22"/>
                <w:szCs w:val="22"/>
                <w:lang w:val="af-ZA"/>
              </w:rPr>
              <w:t>increases</w:t>
            </w:r>
            <w:r w:rsidRPr="00744A50">
              <w:rPr>
                <w:rFonts w:ascii="Arial" w:hAnsi="Arial" w:cs="Arial"/>
                <w:sz w:val="22"/>
                <w:szCs w:val="22"/>
                <w:lang w:val="af-ZA"/>
              </w:rPr>
              <w:t xml:space="preserve"> will be su</w:t>
            </w:r>
            <w:r w:rsidR="00A36314" w:rsidRPr="00744A50">
              <w:rPr>
                <w:rFonts w:ascii="Arial" w:hAnsi="Arial" w:cs="Arial"/>
                <w:sz w:val="22"/>
                <w:szCs w:val="22"/>
                <w:lang w:val="af-ZA"/>
              </w:rPr>
              <w:t>bjected to prior approval by Univen</w:t>
            </w:r>
            <w:r w:rsidRPr="00744A50">
              <w:rPr>
                <w:rFonts w:ascii="Arial" w:hAnsi="Arial" w:cs="Arial"/>
                <w:sz w:val="22"/>
                <w:szCs w:val="22"/>
                <w:lang w:val="af-ZA"/>
              </w:rPr>
              <w:t xml:space="preserve">. </w:t>
            </w:r>
          </w:p>
        </w:tc>
        <w:tc>
          <w:tcPr>
            <w:tcW w:w="644" w:type="dxa"/>
          </w:tcPr>
          <w:p w14:paraId="6A652185" w14:textId="77777777" w:rsidR="0095325E" w:rsidRPr="00744A50" w:rsidRDefault="0095325E" w:rsidP="0095325E">
            <w:pPr>
              <w:pStyle w:val="NormalWeb"/>
              <w:spacing w:before="0"/>
              <w:rPr>
                <w:rFonts w:ascii="Arial" w:hAnsi="Arial" w:cs="Arial"/>
                <w:b/>
                <w:sz w:val="22"/>
                <w:szCs w:val="22"/>
                <w:lang w:val="af-ZA"/>
              </w:rPr>
            </w:pPr>
            <w:r w:rsidRPr="00744A50">
              <w:rPr>
                <w:rFonts w:ascii="Arial" w:hAnsi="Arial" w:cs="Arial"/>
                <w:b/>
                <w:sz w:val="22"/>
                <w:szCs w:val="22"/>
                <w:lang w:val="af-ZA"/>
              </w:rPr>
              <w:t>Yes</w:t>
            </w:r>
          </w:p>
        </w:tc>
        <w:tc>
          <w:tcPr>
            <w:tcW w:w="707" w:type="dxa"/>
          </w:tcPr>
          <w:p w14:paraId="44C3CD19" w14:textId="77777777" w:rsidR="0095325E" w:rsidRPr="00744A50" w:rsidRDefault="0095325E" w:rsidP="0095325E">
            <w:pPr>
              <w:pStyle w:val="NormalWeb"/>
              <w:spacing w:before="0"/>
              <w:rPr>
                <w:rFonts w:ascii="Arial" w:hAnsi="Arial" w:cs="Arial"/>
                <w:b/>
                <w:sz w:val="22"/>
                <w:szCs w:val="22"/>
                <w:lang w:val="af-ZA"/>
              </w:rPr>
            </w:pPr>
            <w:r w:rsidRPr="00744A50">
              <w:rPr>
                <w:rFonts w:ascii="Arial" w:hAnsi="Arial" w:cs="Arial"/>
                <w:b/>
                <w:sz w:val="22"/>
                <w:szCs w:val="22"/>
                <w:lang w:val="af-ZA"/>
              </w:rPr>
              <w:t>No</w:t>
            </w:r>
          </w:p>
        </w:tc>
      </w:tr>
      <w:tr w:rsidR="0095325E" w:rsidRPr="00744A50" w14:paraId="6EEA8F1E" w14:textId="77777777" w:rsidTr="006470CB">
        <w:tc>
          <w:tcPr>
            <w:tcW w:w="7546" w:type="dxa"/>
          </w:tcPr>
          <w:p w14:paraId="6618B9B0" w14:textId="4BEAC7D1" w:rsidR="0095325E" w:rsidRPr="00744A50" w:rsidRDefault="0095325E" w:rsidP="00A36314">
            <w:pPr>
              <w:pStyle w:val="NormalWeb"/>
              <w:spacing w:before="0" w:after="0"/>
              <w:rPr>
                <w:rFonts w:ascii="Arial" w:hAnsi="Arial" w:cs="Arial"/>
                <w:sz w:val="22"/>
                <w:szCs w:val="22"/>
                <w:lang w:val="af-ZA"/>
              </w:rPr>
            </w:pPr>
            <w:r w:rsidRPr="00744A50">
              <w:rPr>
                <w:rFonts w:ascii="Arial" w:hAnsi="Arial" w:cs="Arial"/>
                <w:sz w:val="22"/>
                <w:szCs w:val="22"/>
                <w:lang w:val="af-ZA"/>
              </w:rPr>
              <w:t xml:space="preserve">All services comply </w:t>
            </w:r>
            <w:r w:rsidR="00FE7DFE" w:rsidRPr="00744A50">
              <w:rPr>
                <w:rFonts w:ascii="Arial" w:hAnsi="Arial" w:cs="Arial"/>
                <w:sz w:val="22"/>
                <w:szCs w:val="22"/>
                <w:lang w:val="af-ZA"/>
              </w:rPr>
              <w:t xml:space="preserve">with the minimum standards </w:t>
            </w:r>
            <w:r w:rsidRPr="00744A50">
              <w:rPr>
                <w:rFonts w:ascii="Arial" w:hAnsi="Arial" w:cs="Arial"/>
                <w:sz w:val="22"/>
                <w:szCs w:val="22"/>
                <w:lang w:val="af-ZA"/>
              </w:rPr>
              <w:t xml:space="preserve">specified in the tender document.  </w:t>
            </w:r>
          </w:p>
        </w:tc>
        <w:tc>
          <w:tcPr>
            <w:tcW w:w="644" w:type="dxa"/>
          </w:tcPr>
          <w:p w14:paraId="5D988AE0" w14:textId="77777777" w:rsidR="0095325E" w:rsidRPr="00744A50" w:rsidRDefault="0095325E" w:rsidP="0095325E">
            <w:pPr>
              <w:pStyle w:val="NormalWeb"/>
              <w:spacing w:before="0"/>
              <w:rPr>
                <w:rFonts w:ascii="Arial" w:hAnsi="Arial" w:cs="Arial"/>
                <w:b/>
                <w:sz w:val="22"/>
                <w:szCs w:val="22"/>
                <w:lang w:val="af-ZA"/>
              </w:rPr>
            </w:pPr>
            <w:r w:rsidRPr="00744A50">
              <w:rPr>
                <w:rFonts w:ascii="Arial" w:hAnsi="Arial" w:cs="Arial"/>
                <w:b/>
                <w:sz w:val="22"/>
                <w:szCs w:val="22"/>
                <w:lang w:val="af-ZA"/>
              </w:rPr>
              <w:t>Yes</w:t>
            </w:r>
          </w:p>
        </w:tc>
        <w:tc>
          <w:tcPr>
            <w:tcW w:w="707" w:type="dxa"/>
          </w:tcPr>
          <w:p w14:paraId="40148978" w14:textId="77777777" w:rsidR="0095325E" w:rsidRPr="00744A50" w:rsidRDefault="0095325E" w:rsidP="0095325E">
            <w:pPr>
              <w:pStyle w:val="NormalWeb"/>
              <w:spacing w:before="0"/>
              <w:rPr>
                <w:rFonts w:ascii="Arial" w:hAnsi="Arial" w:cs="Arial"/>
                <w:b/>
                <w:sz w:val="22"/>
                <w:szCs w:val="22"/>
                <w:lang w:val="af-ZA"/>
              </w:rPr>
            </w:pPr>
            <w:r w:rsidRPr="00744A50">
              <w:rPr>
                <w:rFonts w:ascii="Arial" w:hAnsi="Arial" w:cs="Arial"/>
                <w:b/>
                <w:sz w:val="22"/>
                <w:szCs w:val="22"/>
                <w:lang w:val="af-ZA"/>
              </w:rPr>
              <w:t>No</w:t>
            </w:r>
          </w:p>
        </w:tc>
      </w:tr>
    </w:tbl>
    <w:p w14:paraId="37815986" w14:textId="77777777" w:rsidR="00D6706D" w:rsidRPr="00744A50" w:rsidRDefault="00D6706D" w:rsidP="00E46B4A">
      <w:pPr>
        <w:pStyle w:val="NormalWeb"/>
        <w:spacing w:before="0" w:beforeAutospacing="0" w:after="0" w:afterAutospacing="0"/>
        <w:jc w:val="center"/>
        <w:rPr>
          <w:rFonts w:ascii="Arial" w:hAnsi="Arial" w:cs="Arial"/>
          <w:b/>
          <w:sz w:val="22"/>
          <w:szCs w:val="22"/>
        </w:rPr>
      </w:pPr>
    </w:p>
    <w:p w14:paraId="78544B9C" w14:textId="77777777" w:rsidR="006D3A47" w:rsidRPr="00744A50" w:rsidRDefault="006D3A47" w:rsidP="00E46B4A">
      <w:pPr>
        <w:pStyle w:val="NormalWeb"/>
        <w:spacing w:before="0" w:beforeAutospacing="0" w:after="0" w:afterAutospacing="0"/>
        <w:jc w:val="center"/>
        <w:rPr>
          <w:rFonts w:ascii="Arial" w:hAnsi="Arial" w:cs="Arial"/>
          <w:b/>
          <w:sz w:val="22"/>
          <w:szCs w:val="22"/>
        </w:rPr>
      </w:pPr>
    </w:p>
    <w:p w14:paraId="54E58905" w14:textId="77777777" w:rsidR="006D3A47" w:rsidRPr="00744A50" w:rsidRDefault="006D3A47" w:rsidP="00E46B4A">
      <w:pPr>
        <w:pStyle w:val="NormalWeb"/>
        <w:spacing w:before="0" w:beforeAutospacing="0" w:after="0" w:afterAutospacing="0"/>
        <w:jc w:val="center"/>
        <w:rPr>
          <w:rFonts w:ascii="Arial" w:hAnsi="Arial" w:cs="Arial"/>
          <w:b/>
          <w:sz w:val="22"/>
          <w:szCs w:val="22"/>
        </w:rPr>
      </w:pPr>
    </w:p>
    <w:p w14:paraId="04C66DA5" w14:textId="77777777" w:rsidR="00CB3E3E" w:rsidRPr="00744A50" w:rsidRDefault="00CB3E3E" w:rsidP="005043DA">
      <w:pPr>
        <w:pStyle w:val="NormalWeb"/>
        <w:numPr>
          <w:ilvl w:val="0"/>
          <w:numId w:val="9"/>
        </w:numPr>
        <w:spacing w:before="0" w:beforeAutospacing="0" w:after="0" w:afterAutospacing="0"/>
        <w:rPr>
          <w:rFonts w:ascii="Arial" w:hAnsi="Arial" w:cs="Arial"/>
          <w:b/>
          <w:sz w:val="22"/>
          <w:szCs w:val="22"/>
        </w:rPr>
      </w:pPr>
      <w:r w:rsidRPr="00744A50">
        <w:rPr>
          <w:rFonts w:ascii="Arial" w:hAnsi="Arial" w:cs="Arial"/>
          <w:b/>
          <w:sz w:val="22"/>
          <w:szCs w:val="22"/>
        </w:rPr>
        <w:t>TOTAL POINTS</w:t>
      </w:r>
      <w:r w:rsidR="008B34E4" w:rsidRPr="00744A50">
        <w:rPr>
          <w:rFonts w:ascii="Arial" w:hAnsi="Arial" w:cs="Arial"/>
          <w:b/>
          <w:sz w:val="22"/>
          <w:szCs w:val="22"/>
        </w:rPr>
        <w:t xml:space="preserve"> – STEP 5</w:t>
      </w:r>
    </w:p>
    <w:p w14:paraId="4B690AD6" w14:textId="77777777" w:rsidR="00AE11A4" w:rsidRPr="00744A50" w:rsidRDefault="00AE11A4" w:rsidP="003E7977">
      <w:pPr>
        <w:pStyle w:val="NormalWeb"/>
        <w:spacing w:before="0" w:beforeAutospacing="0" w:after="0" w:afterAutospacing="0"/>
        <w:rPr>
          <w:rFonts w:ascii="Arial" w:hAnsi="Arial" w:cs="Arial"/>
          <w:sz w:val="22"/>
          <w:szCs w:val="22"/>
        </w:rPr>
      </w:pPr>
    </w:p>
    <w:tbl>
      <w:tblPr>
        <w:tblStyle w:val="TableGrid"/>
        <w:tblW w:w="0" w:type="auto"/>
        <w:jc w:val="center"/>
        <w:tblLook w:val="04A0" w:firstRow="1" w:lastRow="0" w:firstColumn="1" w:lastColumn="0" w:noHBand="0" w:noVBand="1"/>
      </w:tblPr>
      <w:tblGrid>
        <w:gridCol w:w="400"/>
        <w:gridCol w:w="2907"/>
        <w:gridCol w:w="2808"/>
      </w:tblGrid>
      <w:tr w:rsidR="00230808" w:rsidRPr="00744A50" w14:paraId="6016FD6F" w14:textId="77777777" w:rsidTr="002D16A6">
        <w:trPr>
          <w:jc w:val="center"/>
        </w:trPr>
        <w:tc>
          <w:tcPr>
            <w:tcW w:w="0" w:type="auto"/>
            <w:gridSpan w:val="3"/>
            <w:shd w:val="clear" w:color="auto" w:fill="767171" w:themeFill="background2" w:themeFillShade="80"/>
          </w:tcPr>
          <w:p w14:paraId="17D1A0EA" w14:textId="77777777" w:rsidR="00230808" w:rsidRPr="00744A50" w:rsidRDefault="00230808" w:rsidP="00230808">
            <w:pPr>
              <w:pStyle w:val="NormalWeb"/>
              <w:spacing w:before="0" w:beforeAutospacing="0" w:after="0" w:afterAutospacing="0"/>
              <w:jc w:val="center"/>
              <w:rPr>
                <w:rFonts w:ascii="Arial" w:hAnsi="Arial" w:cs="Arial"/>
                <w:b/>
                <w:sz w:val="22"/>
                <w:szCs w:val="22"/>
              </w:rPr>
            </w:pPr>
            <w:r w:rsidRPr="00744A50">
              <w:rPr>
                <w:rFonts w:ascii="Arial" w:hAnsi="Arial" w:cs="Arial"/>
                <w:b/>
                <w:sz w:val="22"/>
                <w:szCs w:val="22"/>
              </w:rPr>
              <w:t>FOR OFFICE USE ONLY</w:t>
            </w:r>
          </w:p>
        </w:tc>
      </w:tr>
      <w:tr w:rsidR="00230808" w:rsidRPr="00744A50" w14:paraId="55B0A18C" w14:textId="77777777" w:rsidTr="00230808">
        <w:trPr>
          <w:jc w:val="center"/>
        </w:trPr>
        <w:tc>
          <w:tcPr>
            <w:tcW w:w="0" w:type="auto"/>
          </w:tcPr>
          <w:p w14:paraId="6D056FA7" w14:textId="77777777" w:rsidR="00230808" w:rsidRPr="00744A50" w:rsidRDefault="00230808" w:rsidP="003E7977">
            <w:pPr>
              <w:pStyle w:val="NormalWeb"/>
              <w:spacing w:before="0" w:beforeAutospacing="0" w:after="0" w:afterAutospacing="0"/>
              <w:rPr>
                <w:rFonts w:ascii="Arial" w:hAnsi="Arial" w:cs="Arial"/>
                <w:b/>
                <w:sz w:val="22"/>
                <w:szCs w:val="22"/>
              </w:rPr>
            </w:pPr>
          </w:p>
        </w:tc>
        <w:tc>
          <w:tcPr>
            <w:tcW w:w="0" w:type="auto"/>
          </w:tcPr>
          <w:p w14:paraId="04993BD4" w14:textId="77777777" w:rsidR="00230808" w:rsidRPr="00744A50" w:rsidRDefault="00230808" w:rsidP="003E7977">
            <w:pPr>
              <w:pStyle w:val="NormalWeb"/>
              <w:spacing w:before="0" w:beforeAutospacing="0" w:after="0" w:afterAutospacing="0"/>
              <w:rPr>
                <w:rFonts w:ascii="Arial" w:hAnsi="Arial" w:cs="Arial"/>
                <w:b/>
                <w:sz w:val="22"/>
                <w:szCs w:val="22"/>
              </w:rPr>
            </w:pPr>
            <w:r w:rsidRPr="00744A50">
              <w:rPr>
                <w:rFonts w:ascii="Arial" w:hAnsi="Arial" w:cs="Arial"/>
                <w:b/>
                <w:sz w:val="22"/>
                <w:szCs w:val="22"/>
              </w:rPr>
              <w:t>CATERGORIES</w:t>
            </w:r>
          </w:p>
        </w:tc>
        <w:tc>
          <w:tcPr>
            <w:tcW w:w="0" w:type="auto"/>
          </w:tcPr>
          <w:p w14:paraId="0598E5B2" w14:textId="77777777" w:rsidR="00230808" w:rsidRPr="00744A50" w:rsidRDefault="00230808" w:rsidP="003E7977">
            <w:pPr>
              <w:pStyle w:val="NormalWeb"/>
              <w:spacing w:before="0" w:beforeAutospacing="0" w:after="0" w:afterAutospacing="0"/>
              <w:rPr>
                <w:rFonts w:ascii="Arial" w:hAnsi="Arial" w:cs="Arial"/>
                <w:b/>
                <w:sz w:val="22"/>
                <w:szCs w:val="22"/>
              </w:rPr>
            </w:pPr>
            <w:r w:rsidRPr="00744A50">
              <w:rPr>
                <w:rFonts w:ascii="Arial" w:hAnsi="Arial" w:cs="Arial"/>
                <w:b/>
                <w:sz w:val="22"/>
                <w:szCs w:val="22"/>
              </w:rPr>
              <w:t>POINTS ACCUMULATED</w:t>
            </w:r>
          </w:p>
        </w:tc>
      </w:tr>
      <w:tr w:rsidR="00230808" w:rsidRPr="00744A50" w14:paraId="61F886E6" w14:textId="77777777" w:rsidTr="00230808">
        <w:trPr>
          <w:jc w:val="center"/>
        </w:trPr>
        <w:tc>
          <w:tcPr>
            <w:tcW w:w="0" w:type="auto"/>
          </w:tcPr>
          <w:p w14:paraId="7432676D" w14:textId="77777777" w:rsidR="00230808" w:rsidRPr="00744A50" w:rsidRDefault="00230808" w:rsidP="003E7977">
            <w:pPr>
              <w:pStyle w:val="NormalWeb"/>
              <w:spacing w:before="0" w:beforeAutospacing="0" w:after="0" w:afterAutospacing="0"/>
              <w:rPr>
                <w:rFonts w:ascii="Arial" w:hAnsi="Arial" w:cs="Arial"/>
                <w:sz w:val="22"/>
                <w:szCs w:val="22"/>
              </w:rPr>
            </w:pPr>
          </w:p>
        </w:tc>
        <w:tc>
          <w:tcPr>
            <w:tcW w:w="0" w:type="auto"/>
          </w:tcPr>
          <w:p w14:paraId="4CB6AC32" w14:textId="77777777" w:rsidR="00230808" w:rsidRPr="00744A50" w:rsidRDefault="00230808" w:rsidP="003E7977">
            <w:pPr>
              <w:pStyle w:val="NormalWeb"/>
              <w:spacing w:before="0" w:beforeAutospacing="0" w:after="0" w:afterAutospacing="0"/>
              <w:rPr>
                <w:rFonts w:ascii="Arial" w:hAnsi="Arial" w:cs="Arial"/>
                <w:sz w:val="22"/>
                <w:szCs w:val="22"/>
              </w:rPr>
            </w:pPr>
          </w:p>
        </w:tc>
        <w:tc>
          <w:tcPr>
            <w:tcW w:w="0" w:type="auto"/>
          </w:tcPr>
          <w:p w14:paraId="16F8CDB6" w14:textId="77777777" w:rsidR="00230808" w:rsidRPr="00744A50" w:rsidRDefault="00230808" w:rsidP="003E7977">
            <w:pPr>
              <w:pStyle w:val="NormalWeb"/>
              <w:spacing w:before="0" w:beforeAutospacing="0" w:after="0" w:afterAutospacing="0"/>
              <w:rPr>
                <w:rFonts w:ascii="Arial" w:hAnsi="Arial" w:cs="Arial"/>
                <w:sz w:val="22"/>
                <w:szCs w:val="22"/>
              </w:rPr>
            </w:pPr>
          </w:p>
        </w:tc>
      </w:tr>
      <w:tr w:rsidR="00230808" w:rsidRPr="00744A50" w14:paraId="758901C9" w14:textId="77777777" w:rsidTr="00230808">
        <w:trPr>
          <w:jc w:val="center"/>
        </w:trPr>
        <w:tc>
          <w:tcPr>
            <w:tcW w:w="0" w:type="auto"/>
          </w:tcPr>
          <w:p w14:paraId="165BFFD9" w14:textId="77777777" w:rsidR="00230808" w:rsidRPr="00744A50" w:rsidRDefault="00B74C77"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1</w:t>
            </w:r>
            <w:r w:rsidR="00230808" w:rsidRPr="00744A50">
              <w:rPr>
                <w:rFonts w:ascii="Arial" w:hAnsi="Arial" w:cs="Arial"/>
                <w:sz w:val="22"/>
                <w:szCs w:val="22"/>
              </w:rPr>
              <w:t>.</w:t>
            </w:r>
          </w:p>
        </w:tc>
        <w:tc>
          <w:tcPr>
            <w:tcW w:w="0" w:type="auto"/>
          </w:tcPr>
          <w:p w14:paraId="6272D696" w14:textId="77777777" w:rsidR="00230808" w:rsidRPr="00744A50" w:rsidRDefault="00230808"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Preference Points (BBBEE)</w:t>
            </w:r>
          </w:p>
        </w:tc>
        <w:tc>
          <w:tcPr>
            <w:tcW w:w="0" w:type="auto"/>
          </w:tcPr>
          <w:p w14:paraId="6A9F1F84" w14:textId="77777777" w:rsidR="00230808" w:rsidRPr="00744A50" w:rsidRDefault="00230808" w:rsidP="003E7977">
            <w:pPr>
              <w:pStyle w:val="NormalWeb"/>
              <w:spacing w:before="0" w:beforeAutospacing="0" w:after="0" w:afterAutospacing="0"/>
              <w:rPr>
                <w:rFonts w:ascii="Arial" w:hAnsi="Arial" w:cs="Arial"/>
                <w:sz w:val="22"/>
                <w:szCs w:val="22"/>
              </w:rPr>
            </w:pPr>
          </w:p>
        </w:tc>
      </w:tr>
      <w:tr w:rsidR="00230808" w:rsidRPr="00744A50" w14:paraId="2370C31F" w14:textId="77777777" w:rsidTr="00230808">
        <w:trPr>
          <w:jc w:val="center"/>
        </w:trPr>
        <w:tc>
          <w:tcPr>
            <w:tcW w:w="0" w:type="auto"/>
          </w:tcPr>
          <w:p w14:paraId="24167F5F" w14:textId="77777777" w:rsidR="00230808" w:rsidRPr="00744A50" w:rsidRDefault="00B74C77"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2</w:t>
            </w:r>
            <w:r w:rsidR="00230808" w:rsidRPr="00744A50">
              <w:rPr>
                <w:rFonts w:ascii="Arial" w:hAnsi="Arial" w:cs="Arial"/>
                <w:sz w:val="22"/>
                <w:szCs w:val="22"/>
              </w:rPr>
              <w:t>.</w:t>
            </w:r>
          </w:p>
        </w:tc>
        <w:tc>
          <w:tcPr>
            <w:tcW w:w="0" w:type="auto"/>
          </w:tcPr>
          <w:p w14:paraId="0E212307" w14:textId="77777777" w:rsidR="00230808" w:rsidRPr="00744A50" w:rsidRDefault="00230808"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Financial Offer – Price (FO)</w:t>
            </w:r>
          </w:p>
        </w:tc>
        <w:tc>
          <w:tcPr>
            <w:tcW w:w="0" w:type="auto"/>
          </w:tcPr>
          <w:p w14:paraId="284969E8" w14:textId="77777777" w:rsidR="00230808" w:rsidRPr="00744A50" w:rsidRDefault="00230808" w:rsidP="003E7977">
            <w:pPr>
              <w:pStyle w:val="NormalWeb"/>
              <w:spacing w:before="0" w:beforeAutospacing="0" w:after="0" w:afterAutospacing="0"/>
              <w:rPr>
                <w:rFonts w:ascii="Arial" w:hAnsi="Arial" w:cs="Arial"/>
                <w:sz w:val="22"/>
                <w:szCs w:val="22"/>
              </w:rPr>
            </w:pPr>
          </w:p>
        </w:tc>
      </w:tr>
      <w:tr w:rsidR="00230808" w:rsidRPr="00744A50" w14:paraId="49451402" w14:textId="77777777" w:rsidTr="00230808">
        <w:trPr>
          <w:jc w:val="center"/>
        </w:trPr>
        <w:tc>
          <w:tcPr>
            <w:tcW w:w="0" w:type="auto"/>
          </w:tcPr>
          <w:p w14:paraId="37FA4DEF" w14:textId="77777777" w:rsidR="00230808" w:rsidRPr="00744A50" w:rsidRDefault="00230808" w:rsidP="003E7977">
            <w:pPr>
              <w:pStyle w:val="NormalWeb"/>
              <w:spacing w:before="0" w:beforeAutospacing="0" w:after="0" w:afterAutospacing="0"/>
              <w:rPr>
                <w:rFonts w:ascii="Arial" w:hAnsi="Arial" w:cs="Arial"/>
                <w:sz w:val="22"/>
                <w:szCs w:val="22"/>
              </w:rPr>
            </w:pPr>
          </w:p>
        </w:tc>
        <w:tc>
          <w:tcPr>
            <w:tcW w:w="0" w:type="auto"/>
          </w:tcPr>
          <w:p w14:paraId="188CA337" w14:textId="77777777" w:rsidR="00230808" w:rsidRPr="00744A50" w:rsidRDefault="00230808" w:rsidP="003E7977">
            <w:pPr>
              <w:pStyle w:val="NormalWeb"/>
              <w:spacing w:before="0" w:beforeAutospacing="0" w:after="0" w:afterAutospacing="0"/>
              <w:rPr>
                <w:rFonts w:ascii="Arial" w:hAnsi="Arial" w:cs="Arial"/>
                <w:sz w:val="22"/>
                <w:szCs w:val="22"/>
              </w:rPr>
            </w:pPr>
          </w:p>
        </w:tc>
        <w:tc>
          <w:tcPr>
            <w:tcW w:w="0" w:type="auto"/>
          </w:tcPr>
          <w:p w14:paraId="665E4334" w14:textId="77777777" w:rsidR="00230808" w:rsidRPr="00744A50" w:rsidRDefault="00230808" w:rsidP="003E7977">
            <w:pPr>
              <w:pStyle w:val="NormalWeb"/>
              <w:spacing w:before="0" w:beforeAutospacing="0" w:after="0" w:afterAutospacing="0"/>
              <w:rPr>
                <w:rFonts w:ascii="Arial" w:hAnsi="Arial" w:cs="Arial"/>
                <w:sz w:val="22"/>
                <w:szCs w:val="22"/>
              </w:rPr>
            </w:pPr>
          </w:p>
        </w:tc>
      </w:tr>
      <w:tr w:rsidR="00230808" w:rsidRPr="00744A50" w14:paraId="736182CA" w14:textId="77777777" w:rsidTr="00230808">
        <w:trPr>
          <w:jc w:val="center"/>
        </w:trPr>
        <w:tc>
          <w:tcPr>
            <w:tcW w:w="0" w:type="auto"/>
          </w:tcPr>
          <w:p w14:paraId="7A1D5CB3" w14:textId="77777777" w:rsidR="00230808" w:rsidRPr="00744A50" w:rsidRDefault="00230808" w:rsidP="003E7977">
            <w:pPr>
              <w:pStyle w:val="NormalWeb"/>
              <w:spacing w:before="0" w:beforeAutospacing="0" w:after="0" w:afterAutospacing="0"/>
              <w:rPr>
                <w:rFonts w:ascii="Arial" w:hAnsi="Arial" w:cs="Arial"/>
                <w:sz w:val="22"/>
                <w:szCs w:val="22"/>
              </w:rPr>
            </w:pPr>
          </w:p>
        </w:tc>
        <w:tc>
          <w:tcPr>
            <w:tcW w:w="0" w:type="auto"/>
          </w:tcPr>
          <w:p w14:paraId="537A4646" w14:textId="77777777" w:rsidR="00230808" w:rsidRPr="00744A50" w:rsidRDefault="00230808"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TOTAL POINTS</w:t>
            </w:r>
          </w:p>
        </w:tc>
        <w:tc>
          <w:tcPr>
            <w:tcW w:w="0" w:type="auto"/>
          </w:tcPr>
          <w:p w14:paraId="14E6C007" w14:textId="77777777" w:rsidR="00230808" w:rsidRPr="00744A50" w:rsidRDefault="00230808" w:rsidP="003E7977">
            <w:pPr>
              <w:pStyle w:val="NormalWeb"/>
              <w:spacing w:before="0" w:beforeAutospacing="0" w:after="0" w:afterAutospacing="0"/>
              <w:rPr>
                <w:rFonts w:ascii="Arial" w:hAnsi="Arial" w:cs="Arial"/>
                <w:sz w:val="22"/>
                <w:szCs w:val="22"/>
              </w:rPr>
            </w:pPr>
          </w:p>
        </w:tc>
      </w:tr>
    </w:tbl>
    <w:p w14:paraId="7EE36CB3" w14:textId="77777777" w:rsidR="00230808" w:rsidRPr="00744A50" w:rsidRDefault="00230808" w:rsidP="003E7977">
      <w:pPr>
        <w:pStyle w:val="NormalWeb"/>
        <w:spacing w:before="0" w:beforeAutospacing="0" w:after="0" w:afterAutospacing="0"/>
        <w:rPr>
          <w:rFonts w:ascii="Arial" w:hAnsi="Arial" w:cs="Arial"/>
          <w:sz w:val="22"/>
          <w:szCs w:val="22"/>
        </w:rPr>
      </w:pPr>
    </w:p>
    <w:p w14:paraId="75CE0FD3" w14:textId="77777777" w:rsidR="00230808" w:rsidRPr="00744A50" w:rsidRDefault="00230808" w:rsidP="003E7977">
      <w:pPr>
        <w:pStyle w:val="NormalWeb"/>
        <w:spacing w:before="0" w:beforeAutospacing="0" w:after="0" w:afterAutospacing="0"/>
        <w:rPr>
          <w:rFonts w:ascii="Arial" w:hAnsi="Arial" w:cs="Arial"/>
          <w:sz w:val="22"/>
          <w:szCs w:val="22"/>
        </w:rPr>
      </w:pPr>
    </w:p>
    <w:p w14:paraId="7D421B24" w14:textId="77777777" w:rsidR="00CB3E3E" w:rsidRPr="00744A50" w:rsidRDefault="00230808" w:rsidP="00230808">
      <w:pPr>
        <w:pStyle w:val="NormalWeb"/>
        <w:spacing w:before="0" w:beforeAutospacing="0" w:after="0" w:afterAutospacing="0"/>
        <w:jc w:val="center"/>
        <w:rPr>
          <w:rFonts w:ascii="Arial" w:hAnsi="Arial" w:cs="Arial"/>
          <w:b/>
          <w:sz w:val="22"/>
          <w:szCs w:val="22"/>
        </w:rPr>
      </w:pPr>
      <w:r w:rsidRPr="00744A50">
        <w:rPr>
          <w:rFonts w:ascii="Arial" w:hAnsi="Arial" w:cs="Arial"/>
          <w:b/>
          <w:sz w:val="22"/>
          <w:szCs w:val="22"/>
        </w:rPr>
        <w:t>(</w:t>
      </w:r>
      <w:r w:rsidR="00EA5ECB" w:rsidRPr="00744A50">
        <w:rPr>
          <w:rFonts w:ascii="Arial" w:hAnsi="Arial" w:cs="Arial"/>
          <w:b/>
          <w:sz w:val="22"/>
          <w:szCs w:val="22"/>
        </w:rPr>
        <w:t>TOTAL POINTS = PP</w:t>
      </w:r>
      <w:r w:rsidR="00CB3E3E" w:rsidRPr="00744A50">
        <w:rPr>
          <w:rFonts w:ascii="Arial" w:hAnsi="Arial" w:cs="Arial"/>
          <w:b/>
          <w:sz w:val="22"/>
          <w:szCs w:val="22"/>
        </w:rPr>
        <w:t xml:space="preserve">+ </w:t>
      </w:r>
      <w:r w:rsidR="00EA5ECB" w:rsidRPr="00744A50">
        <w:rPr>
          <w:rFonts w:ascii="Arial" w:hAnsi="Arial" w:cs="Arial"/>
          <w:b/>
          <w:sz w:val="22"/>
          <w:szCs w:val="22"/>
        </w:rPr>
        <w:t>FO</w:t>
      </w:r>
      <w:r w:rsidRPr="00744A50">
        <w:rPr>
          <w:rFonts w:ascii="Arial" w:hAnsi="Arial" w:cs="Arial"/>
          <w:b/>
          <w:sz w:val="22"/>
          <w:szCs w:val="22"/>
        </w:rPr>
        <w:t>)</w:t>
      </w:r>
    </w:p>
    <w:p w14:paraId="6C184044" w14:textId="77777777" w:rsidR="00D60C41" w:rsidRPr="00744A50" w:rsidRDefault="00D60C41" w:rsidP="003E7977">
      <w:pPr>
        <w:pStyle w:val="NormalWeb"/>
        <w:spacing w:before="0" w:beforeAutospacing="0" w:after="0" w:afterAutospacing="0"/>
        <w:rPr>
          <w:rFonts w:ascii="Arial" w:hAnsi="Arial" w:cs="Arial"/>
          <w:sz w:val="22"/>
          <w:szCs w:val="22"/>
        </w:rPr>
      </w:pPr>
    </w:p>
    <w:p w14:paraId="79666B35" w14:textId="75C35F3C" w:rsidR="003D616E" w:rsidRPr="00744A50" w:rsidRDefault="00EA5ECB" w:rsidP="003E7977">
      <w:pPr>
        <w:pStyle w:val="NormalWeb"/>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The bidder with the highest points will be regarded as </w:t>
      </w:r>
      <w:r w:rsidR="0043435A" w:rsidRPr="00744A50">
        <w:rPr>
          <w:rStyle w:val="Strong"/>
          <w:rFonts w:ascii="Arial" w:hAnsi="Arial" w:cs="Arial"/>
          <w:b w:val="0"/>
          <w:color w:val="auto"/>
          <w:sz w:val="22"/>
          <w:szCs w:val="22"/>
        </w:rPr>
        <w:t xml:space="preserve">the </w:t>
      </w:r>
      <w:r w:rsidRPr="00744A50">
        <w:rPr>
          <w:rStyle w:val="Strong"/>
          <w:rFonts w:ascii="Arial" w:hAnsi="Arial" w:cs="Arial"/>
          <w:b w:val="0"/>
          <w:color w:val="auto"/>
          <w:sz w:val="22"/>
          <w:szCs w:val="22"/>
        </w:rPr>
        <w:t xml:space="preserve">preferred bidder on </w:t>
      </w:r>
      <w:r w:rsidR="0043435A" w:rsidRPr="00744A50">
        <w:rPr>
          <w:rStyle w:val="Strong"/>
          <w:rFonts w:ascii="Arial" w:hAnsi="Arial" w:cs="Arial"/>
          <w:b w:val="0"/>
          <w:color w:val="auto"/>
          <w:sz w:val="22"/>
          <w:szCs w:val="22"/>
        </w:rPr>
        <w:t xml:space="preserve">the </w:t>
      </w:r>
      <w:r w:rsidRPr="00744A50">
        <w:rPr>
          <w:rStyle w:val="Strong"/>
          <w:rFonts w:ascii="Arial" w:hAnsi="Arial" w:cs="Arial"/>
          <w:b w:val="0"/>
          <w:color w:val="auto"/>
          <w:sz w:val="22"/>
          <w:szCs w:val="22"/>
        </w:rPr>
        <w:t>condition that there is no other information that may influence the decision</w:t>
      </w:r>
      <w:r w:rsidR="00DD5D0C" w:rsidRPr="00744A50">
        <w:rPr>
          <w:rStyle w:val="Strong"/>
          <w:rFonts w:ascii="Arial" w:hAnsi="Arial" w:cs="Arial"/>
          <w:b w:val="0"/>
          <w:color w:val="auto"/>
          <w:sz w:val="22"/>
          <w:szCs w:val="22"/>
        </w:rPr>
        <w:t>.</w:t>
      </w:r>
    </w:p>
    <w:p w14:paraId="692BCFDB" w14:textId="77777777" w:rsidR="0004369E" w:rsidRPr="00744A50" w:rsidRDefault="0004369E" w:rsidP="003E7977">
      <w:pPr>
        <w:pStyle w:val="NormalWeb"/>
        <w:spacing w:before="0" w:beforeAutospacing="0" w:after="0" w:afterAutospacing="0"/>
        <w:rPr>
          <w:rStyle w:val="Strong"/>
          <w:rFonts w:ascii="Arial" w:hAnsi="Arial" w:cs="Arial"/>
          <w:b w:val="0"/>
          <w:color w:val="auto"/>
          <w:sz w:val="22"/>
          <w:szCs w:val="22"/>
        </w:rPr>
      </w:pPr>
    </w:p>
    <w:p w14:paraId="50D1EB49" w14:textId="77777777" w:rsidR="006D3A47" w:rsidRPr="00744A50" w:rsidRDefault="006D3A47" w:rsidP="003E7977">
      <w:pPr>
        <w:pStyle w:val="NormalWeb"/>
        <w:spacing w:before="0" w:beforeAutospacing="0" w:after="0" w:afterAutospacing="0"/>
        <w:rPr>
          <w:rStyle w:val="Strong"/>
          <w:rFonts w:ascii="Arial" w:hAnsi="Arial" w:cs="Arial"/>
          <w:b w:val="0"/>
          <w:color w:val="auto"/>
          <w:sz w:val="22"/>
          <w:szCs w:val="22"/>
        </w:rPr>
      </w:pPr>
    </w:p>
    <w:p w14:paraId="203C2A7C" w14:textId="77777777" w:rsidR="009B5EAD" w:rsidRPr="00744A50" w:rsidRDefault="009B5EAD" w:rsidP="005043DA">
      <w:pPr>
        <w:pStyle w:val="NormalWeb"/>
        <w:numPr>
          <w:ilvl w:val="0"/>
          <w:numId w:val="9"/>
        </w:numPr>
        <w:spacing w:before="0" w:beforeAutospacing="0" w:after="0" w:afterAutospacing="0"/>
        <w:rPr>
          <w:rStyle w:val="Strong"/>
          <w:rFonts w:ascii="Arial" w:hAnsi="Arial" w:cs="Arial"/>
          <w:color w:val="auto"/>
          <w:sz w:val="22"/>
          <w:szCs w:val="22"/>
        </w:rPr>
      </w:pPr>
      <w:r w:rsidRPr="00744A50">
        <w:rPr>
          <w:rStyle w:val="Strong"/>
          <w:rFonts w:ascii="Arial" w:hAnsi="Arial" w:cs="Arial"/>
          <w:color w:val="auto"/>
          <w:sz w:val="22"/>
          <w:szCs w:val="22"/>
        </w:rPr>
        <w:t>TERMS AND CONDITIONS OF TENDER</w:t>
      </w:r>
    </w:p>
    <w:p w14:paraId="3F369E27" w14:textId="77777777" w:rsidR="009B5EAD" w:rsidRPr="00744A50" w:rsidRDefault="009B5EAD" w:rsidP="009B5EAD">
      <w:pPr>
        <w:pStyle w:val="NormalWeb"/>
        <w:spacing w:before="0" w:beforeAutospacing="0" w:after="0" w:afterAutospacing="0"/>
        <w:ind w:left="720"/>
        <w:rPr>
          <w:rStyle w:val="Strong"/>
          <w:rFonts w:ascii="Arial" w:hAnsi="Arial" w:cs="Arial"/>
          <w:color w:val="auto"/>
          <w:sz w:val="22"/>
          <w:szCs w:val="22"/>
        </w:rPr>
      </w:pPr>
    </w:p>
    <w:p w14:paraId="2D5E2678" w14:textId="77777777" w:rsidR="00850080" w:rsidRPr="00744A50" w:rsidRDefault="00850080" w:rsidP="005043DA">
      <w:pPr>
        <w:pStyle w:val="NormalWeb"/>
        <w:numPr>
          <w:ilvl w:val="0"/>
          <w:numId w:val="3"/>
        </w:numPr>
        <w:rPr>
          <w:rFonts w:ascii="Arial" w:hAnsi="Arial" w:cs="Arial"/>
          <w:bCs/>
          <w:color w:val="auto"/>
          <w:sz w:val="22"/>
          <w:szCs w:val="22"/>
          <w:lang w:val="en-ZA"/>
        </w:rPr>
      </w:pPr>
      <w:r w:rsidRPr="00744A50">
        <w:rPr>
          <w:rFonts w:ascii="Arial" w:hAnsi="Arial" w:cs="Arial"/>
          <w:bCs/>
          <w:color w:val="auto"/>
          <w:sz w:val="22"/>
          <w:szCs w:val="22"/>
          <w:lang w:val="en-ZA"/>
        </w:rPr>
        <w:t>The University reserves the right to reduce or increase the total quantity of items required in the tender.</w:t>
      </w:r>
    </w:p>
    <w:p w14:paraId="0FF69D71" w14:textId="77777777" w:rsidR="00850080" w:rsidRPr="00744A50" w:rsidRDefault="00850080" w:rsidP="005043DA">
      <w:pPr>
        <w:pStyle w:val="NormalWeb"/>
        <w:numPr>
          <w:ilvl w:val="0"/>
          <w:numId w:val="3"/>
        </w:numPr>
        <w:rPr>
          <w:rFonts w:ascii="Arial" w:hAnsi="Arial" w:cs="Arial"/>
          <w:bCs/>
          <w:color w:val="auto"/>
          <w:sz w:val="22"/>
          <w:szCs w:val="22"/>
          <w:lang w:val="en-ZA"/>
        </w:rPr>
      </w:pPr>
      <w:r w:rsidRPr="00744A50">
        <w:rPr>
          <w:rFonts w:ascii="Arial" w:hAnsi="Arial" w:cs="Arial"/>
          <w:bCs/>
          <w:color w:val="auto"/>
          <w:sz w:val="22"/>
          <w:szCs w:val="22"/>
          <w:lang w:val="en-ZA"/>
        </w:rPr>
        <w:t>The successful tenderer will be required to allow University personnel to carry out reference checks about his/her performance elsewhere before a tender is awarded.</w:t>
      </w:r>
    </w:p>
    <w:p w14:paraId="0302B559" w14:textId="5501F928" w:rsidR="00850080" w:rsidRPr="00744A50" w:rsidRDefault="00850080" w:rsidP="005043DA">
      <w:pPr>
        <w:pStyle w:val="NormalWeb"/>
        <w:numPr>
          <w:ilvl w:val="0"/>
          <w:numId w:val="3"/>
        </w:numPr>
        <w:rPr>
          <w:rFonts w:ascii="Arial" w:hAnsi="Arial" w:cs="Arial"/>
          <w:bCs/>
          <w:color w:val="auto"/>
          <w:sz w:val="22"/>
          <w:szCs w:val="22"/>
          <w:lang w:val="en-ZA"/>
        </w:rPr>
      </w:pPr>
      <w:r w:rsidRPr="00744A50">
        <w:rPr>
          <w:rFonts w:ascii="Arial" w:hAnsi="Arial" w:cs="Arial"/>
          <w:bCs/>
          <w:color w:val="auto"/>
          <w:sz w:val="22"/>
          <w:szCs w:val="22"/>
          <w:lang w:val="en-ZA"/>
        </w:rPr>
        <w:t>The highest bidder would not necessarily have to be appointed by Univen</w:t>
      </w:r>
      <w:r w:rsidR="00D23FE9" w:rsidRPr="00744A50">
        <w:rPr>
          <w:rFonts w:ascii="Arial" w:hAnsi="Arial" w:cs="Arial"/>
          <w:bCs/>
          <w:color w:val="auto"/>
          <w:sz w:val="22"/>
          <w:szCs w:val="22"/>
          <w:lang w:val="en-ZA"/>
        </w:rPr>
        <w:t>,</w:t>
      </w:r>
      <w:r w:rsidRPr="00744A50">
        <w:rPr>
          <w:rFonts w:ascii="Arial" w:hAnsi="Arial" w:cs="Arial"/>
          <w:bCs/>
          <w:color w:val="auto"/>
          <w:sz w:val="22"/>
          <w:szCs w:val="22"/>
          <w:lang w:val="en-ZA"/>
        </w:rPr>
        <w:t xml:space="preserve"> and Univen</w:t>
      </w:r>
      <w:r w:rsidR="00D23FE9" w:rsidRPr="00744A50">
        <w:rPr>
          <w:rFonts w:ascii="Arial" w:hAnsi="Arial" w:cs="Arial"/>
          <w:bCs/>
          <w:color w:val="auto"/>
          <w:sz w:val="22"/>
          <w:szCs w:val="22"/>
          <w:lang w:val="en-ZA"/>
        </w:rPr>
        <w:t>; as</w:t>
      </w:r>
      <w:r w:rsidRPr="00744A50">
        <w:rPr>
          <w:rFonts w:ascii="Arial" w:hAnsi="Arial" w:cs="Arial"/>
          <w:bCs/>
          <w:color w:val="auto"/>
          <w:sz w:val="22"/>
          <w:szCs w:val="22"/>
          <w:lang w:val="en-ZA"/>
        </w:rPr>
        <w:t xml:space="preserve"> such</w:t>
      </w:r>
      <w:r w:rsidR="00D10DAB" w:rsidRPr="00744A50">
        <w:rPr>
          <w:rFonts w:ascii="Arial" w:hAnsi="Arial" w:cs="Arial"/>
          <w:bCs/>
          <w:color w:val="auto"/>
          <w:sz w:val="22"/>
          <w:szCs w:val="22"/>
          <w:lang w:val="en-ZA"/>
        </w:rPr>
        <w:t>,</w:t>
      </w:r>
      <w:r w:rsidRPr="00744A50">
        <w:rPr>
          <w:rFonts w:ascii="Arial" w:hAnsi="Arial" w:cs="Arial"/>
          <w:bCs/>
          <w:color w:val="auto"/>
          <w:sz w:val="22"/>
          <w:szCs w:val="22"/>
          <w:lang w:val="en-ZA"/>
        </w:rPr>
        <w:t xml:space="preserve"> reserves the right to appoint any or no one at all.</w:t>
      </w:r>
    </w:p>
    <w:p w14:paraId="19F3BAC7" w14:textId="366123EC" w:rsidR="00850080" w:rsidRPr="00744A50" w:rsidRDefault="007C62A1" w:rsidP="005043DA">
      <w:pPr>
        <w:pStyle w:val="NormalWeb"/>
        <w:numPr>
          <w:ilvl w:val="0"/>
          <w:numId w:val="3"/>
        </w:numPr>
        <w:rPr>
          <w:rFonts w:ascii="Arial" w:hAnsi="Arial" w:cs="Arial"/>
          <w:bCs/>
          <w:color w:val="auto"/>
          <w:sz w:val="22"/>
          <w:szCs w:val="22"/>
          <w:lang w:val="en-ZA"/>
        </w:rPr>
      </w:pPr>
      <w:r w:rsidRPr="00744A50">
        <w:rPr>
          <w:rFonts w:ascii="Arial" w:hAnsi="Arial" w:cs="Arial"/>
          <w:bCs/>
          <w:color w:val="auto"/>
          <w:sz w:val="22"/>
          <w:szCs w:val="22"/>
          <w:lang w:val="en-ZA"/>
        </w:rPr>
        <w:t>S</w:t>
      </w:r>
      <w:r w:rsidR="00850080" w:rsidRPr="00744A50">
        <w:rPr>
          <w:rFonts w:ascii="Arial" w:hAnsi="Arial" w:cs="Arial"/>
          <w:bCs/>
          <w:color w:val="auto"/>
          <w:sz w:val="22"/>
          <w:szCs w:val="22"/>
          <w:lang w:val="en-ZA"/>
        </w:rPr>
        <w:t xml:space="preserve">ub-contracting </w:t>
      </w:r>
      <w:r w:rsidRPr="00744A50">
        <w:rPr>
          <w:rFonts w:ascii="Arial" w:hAnsi="Arial" w:cs="Arial"/>
          <w:bCs/>
          <w:color w:val="auto"/>
          <w:sz w:val="22"/>
          <w:szCs w:val="22"/>
          <w:lang w:val="en-ZA"/>
        </w:rPr>
        <w:t xml:space="preserve">and Joint Ventures are allowed. However, these partnerships shall be formalised through </w:t>
      </w:r>
      <w:r w:rsidR="00D10DAB" w:rsidRPr="00744A50">
        <w:rPr>
          <w:rFonts w:ascii="Arial" w:hAnsi="Arial" w:cs="Arial"/>
          <w:bCs/>
          <w:color w:val="auto"/>
          <w:sz w:val="22"/>
          <w:szCs w:val="22"/>
          <w:lang w:val="en-ZA"/>
        </w:rPr>
        <w:t>agreements.</w:t>
      </w:r>
    </w:p>
    <w:p w14:paraId="3651148D" w14:textId="77777777" w:rsidR="00917313" w:rsidRPr="00744A50" w:rsidRDefault="00850080" w:rsidP="005043DA">
      <w:pPr>
        <w:pStyle w:val="NormalWeb"/>
        <w:numPr>
          <w:ilvl w:val="0"/>
          <w:numId w:val="3"/>
        </w:numPr>
        <w:spacing w:after="0" w:line="360" w:lineRule="auto"/>
        <w:contextualSpacing/>
        <w:jc w:val="both"/>
        <w:rPr>
          <w:rFonts w:ascii="Arial" w:hAnsi="Arial" w:cs="Arial"/>
          <w:color w:val="auto"/>
          <w:sz w:val="22"/>
          <w:szCs w:val="22"/>
        </w:rPr>
      </w:pPr>
      <w:r w:rsidRPr="00744A50">
        <w:rPr>
          <w:rFonts w:ascii="Arial" w:hAnsi="Arial" w:cs="Arial"/>
          <w:bCs/>
          <w:color w:val="auto"/>
          <w:sz w:val="22"/>
          <w:szCs w:val="22"/>
          <w:lang w:val="en-US"/>
        </w:rPr>
        <w:t xml:space="preserve">The price should be </w:t>
      </w:r>
      <w:r w:rsidR="007C62A1" w:rsidRPr="00744A50">
        <w:rPr>
          <w:rFonts w:ascii="Arial" w:hAnsi="Arial" w:cs="Arial"/>
          <w:bCs/>
          <w:color w:val="auto"/>
          <w:sz w:val="22"/>
          <w:szCs w:val="22"/>
          <w:lang w:val="en-US"/>
        </w:rPr>
        <w:t>VAT</w:t>
      </w:r>
      <w:r w:rsidRPr="00744A50">
        <w:rPr>
          <w:rFonts w:ascii="Arial" w:hAnsi="Arial" w:cs="Arial"/>
          <w:bCs/>
          <w:color w:val="auto"/>
          <w:sz w:val="22"/>
          <w:szCs w:val="22"/>
          <w:lang w:val="en-US"/>
        </w:rPr>
        <w:t xml:space="preserve"> inclusive at 1</w:t>
      </w:r>
      <w:r w:rsidR="00372E3B" w:rsidRPr="00744A50">
        <w:rPr>
          <w:rFonts w:ascii="Arial" w:hAnsi="Arial" w:cs="Arial"/>
          <w:bCs/>
          <w:color w:val="auto"/>
          <w:sz w:val="22"/>
          <w:szCs w:val="22"/>
          <w:lang w:val="en-US"/>
        </w:rPr>
        <w:t>5</w:t>
      </w:r>
      <w:r w:rsidRPr="00744A50">
        <w:rPr>
          <w:rFonts w:ascii="Arial" w:hAnsi="Arial" w:cs="Arial"/>
          <w:bCs/>
          <w:color w:val="auto"/>
          <w:sz w:val="22"/>
          <w:szCs w:val="22"/>
          <w:lang w:val="en-US"/>
        </w:rPr>
        <w:t>%</w:t>
      </w:r>
      <w:r w:rsidR="007C62A1" w:rsidRPr="00744A50">
        <w:rPr>
          <w:rFonts w:ascii="Arial" w:hAnsi="Arial" w:cs="Arial"/>
          <w:bCs/>
          <w:color w:val="auto"/>
          <w:sz w:val="22"/>
          <w:szCs w:val="22"/>
          <w:lang w:val="en-US"/>
        </w:rPr>
        <w:t>.</w:t>
      </w:r>
    </w:p>
    <w:p w14:paraId="5F8E2ECD" w14:textId="77777777" w:rsidR="00917313" w:rsidRPr="00744A50" w:rsidRDefault="00850080" w:rsidP="005043DA">
      <w:pPr>
        <w:pStyle w:val="NormalWeb"/>
        <w:numPr>
          <w:ilvl w:val="0"/>
          <w:numId w:val="3"/>
        </w:numPr>
        <w:spacing w:after="0" w:line="360" w:lineRule="auto"/>
        <w:contextualSpacing/>
        <w:jc w:val="both"/>
        <w:rPr>
          <w:rFonts w:ascii="Arial" w:hAnsi="Arial" w:cs="Arial"/>
          <w:color w:val="auto"/>
          <w:sz w:val="22"/>
          <w:szCs w:val="22"/>
        </w:rPr>
      </w:pPr>
      <w:r w:rsidRPr="00744A50">
        <w:rPr>
          <w:rFonts w:ascii="Arial" w:hAnsi="Arial" w:cs="Arial"/>
          <w:bCs/>
          <w:color w:val="auto"/>
          <w:sz w:val="22"/>
          <w:szCs w:val="22"/>
          <w:lang w:val="en-US"/>
        </w:rPr>
        <w:t xml:space="preserve">The tender submitted must remain Valid for </w:t>
      </w:r>
      <w:r w:rsidR="00097DB1" w:rsidRPr="00744A50">
        <w:rPr>
          <w:rFonts w:ascii="Arial" w:hAnsi="Arial" w:cs="Arial"/>
          <w:bCs/>
          <w:color w:val="auto"/>
          <w:sz w:val="22"/>
          <w:szCs w:val="22"/>
          <w:lang w:val="en-US"/>
        </w:rPr>
        <w:t>120</w:t>
      </w:r>
      <w:r w:rsidRPr="00744A50">
        <w:rPr>
          <w:rFonts w:ascii="Arial" w:hAnsi="Arial" w:cs="Arial"/>
          <w:bCs/>
          <w:color w:val="auto"/>
          <w:sz w:val="22"/>
          <w:szCs w:val="22"/>
          <w:lang w:val="en-US"/>
        </w:rPr>
        <w:t xml:space="preserve"> days after closing date</w:t>
      </w:r>
      <w:r w:rsidR="007C62A1" w:rsidRPr="00744A50">
        <w:rPr>
          <w:rFonts w:ascii="Arial" w:hAnsi="Arial" w:cs="Arial"/>
          <w:bCs/>
          <w:color w:val="auto"/>
          <w:sz w:val="22"/>
          <w:szCs w:val="22"/>
          <w:lang w:val="en-US"/>
        </w:rPr>
        <w:t>.</w:t>
      </w:r>
    </w:p>
    <w:p w14:paraId="6CA6568C" w14:textId="77777777"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All returnable documents must be in a file, clearly indexed and separated by marked sheets</w:t>
      </w:r>
      <w:r w:rsidR="007C62A1" w:rsidRPr="00744A50">
        <w:rPr>
          <w:rStyle w:val="Strong"/>
          <w:rFonts w:ascii="Arial" w:hAnsi="Arial" w:cs="Arial"/>
          <w:b w:val="0"/>
          <w:color w:val="auto"/>
          <w:sz w:val="22"/>
          <w:szCs w:val="22"/>
        </w:rPr>
        <w:t>.</w:t>
      </w:r>
    </w:p>
    <w:p w14:paraId="44531E2A" w14:textId="2EA00C57"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Initials must be on all pages </w:t>
      </w:r>
      <w:r w:rsidR="00FE7DFE" w:rsidRPr="00744A50">
        <w:rPr>
          <w:rStyle w:val="Strong"/>
          <w:rFonts w:ascii="Arial" w:hAnsi="Arial" w:cs="Arial"/>
          <w:b w:val="0"/>
          <w:color w:val="auto"/>
          <w:sz w:val="22"/>
          <w:szCs w:val="22"/>
        </w:rPr>
        <w:t>of</w:t>
      </w:r>
      <w:r w:rsidRPr="00744A50">
        <w:rPr>
          <w:rStyle w:val="Strong"/>
          <w:rFonts w:ascii="Arial" w:hAnsi="Arial" w:cs="Arial"/>
          <w:b w:val="0"/>
          <w:color w:val="auto"/>
          <w:sz w:val="22"/>
          <w:szCs w:val="22"/>
        </w:rPr>
        <w:t xml:space="preserve"> the tender document</w:t>
      </w:r>
      <w:r w:rsidR="007C62A1" w:rsidRPr="00744A50">
        <w:rPr>
          <w:rStyle w:val="Strong"/>
          <w:rFonts w:ascii="Arial" w:hAnsi="Arial" w:cs="Arial"/>
          <w:b w:val="0"/>
          <w:color w:val="auto"/>
          <w:sz w:val="22"/>
          <w:szCs w:val="22"/>
        </w:rPr>
        <w:t>.</w:t>
      </w:r>
    </w:p>
    <w:p w14:paraId="43B8FAEA" w14:textId="77777777"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All proposals are to be sealed. No open proposal will be accepted</w:t>
      </w:r>
      <w:r w:rsidR="007C62A1" w:rsidRPr="00744A50">
        <w:rPr>
          <w:rStyle w:val="Strong"/>
          <w:rFonts w:ascii="Arial" w:hAnsi="Arial" w:cs="Arial"/>
          <w:b w:val="0"/>
          <w:color w:val="auto"/>
          <w:sz w:val="22"/>
          <w:szCs w:val="22"/>
        </w:rPr>
        <w:t>.</w:t>
      </w:r>
    </w:p>
    <w:p w14:paraId="2A7EABB1" w14:textId="7EBF0D73"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All proposals are to be clearly marked with the Project </w:t>
      </w:r>
      <w:r w:rsidR="00D10DAB" w:rsidRPr="00744A50">
        <w:rPr>
          <w:rStyle w:val="Strong"/>
          <w:rFonts w:ascii="Arial" w:hAnsi="Arial" w:cs="Arial"/>
          <w:b w:val="0"/>
          <w:color w:val="auto"/>
          <w:sz w:val="22"/>
          <w:szCs w:val="22"/>
        </w:rPr>
        <w:t xml:space="preserve">name and </w:t>
      </w:r>
      <w:r w:rsidRPr="00744A50">
        <w:rPr>
          <w:rStyle w:val="Strong"/>
          <w:rFonts w:ascii="Arial" w:hAnsi="Arial" w:cs="Arial"/>
          <w:b w:val="0"/>
          <w:color w:val="auto"/>
          <w:sz w:val="22"/>
          <w:szCs w:val="22"/>
        </w:rPr>
        <w:t xml:space="preserve">number and the name of the </w:t>
      </w:r>
      <w:proofErr w:type="gramStart"/>
      <w:r w:rsidRPr="00744A50">
        <w:rPr>
          <w:rStyle w:val="Strong"/>
          <w:rFonts w:ascii="Arial" w:hAnsi="Arial" w:cs="Arial"/>
          <w:b w:val="0"/>
          <w:color w:val="auto"/>
          <w:sz w:val="22"/>
          <w:szCs w:val="22"/>
        </w:rPr>
        <w:t>bidder</w:t>
      </w:r>
      <w:proofErr w:type="gramEnd"/>
    </w:p>
    <w:p w14:paraId="588D601E" w14:textId="77777777"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No tender will be considered after the closing date and time.</w:t>
      </w:r>
    </w:p>
    <w:p w14:paraId="42AD4F4B" w14:textId="77777777"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Tender Box will be opened in public straight after the closing time</w:t>
      </w:r>
      <w:r w:rsidR="007C62A1" w:rsidRPr="00744A50">
        <w:rPr>
          <w:rStyle w:val="Strong"/>
          <w:rFonts w:ascii="Arial" w:hAnsi="Arial" w:cs="Arial"/>
          <w:b w:val="0"/>
          <w:color w:val="auto"/>
          <w:sz w:val="22"/>
          <w:szCs w:val="22"/>
        </w:rPr>
        <w:t>.</w:t>
      </w:r>
    </w:p>
    <w:p w14:paraId="0DC7B569" w14:textId="77777777"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The proposal shall be valid for a minimum of 4 months (120 days) calculated from the closing date</w:t>
      </w:r>
      <w:r w:rsidR="007C62A1" w:rsidRPr="00744A50">
        <w:rPr>
          <w:rStyle w:val="Strong"/>
          <w:rFonts w:ascii="Arial" w:hAnsi="Arial" w:cs="Arial"/>
          <w:b w:val="0"/>
          <w:color w:val="auto"/>
          <w:sz w:val="22"/>
          <w:szCs w:val="22"/>
        </w:rPr>
        <w:t>.</w:t>
      </w:r>
    </w:p>
    <w:p w14:paraId="4187235C" w14:textId="77777777"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Appointment as a successful bidder shall be subject to parties agreeing on mutually acceptable contractual terms and conditions. </w:t>
      </w:r>
    </w:p>
    <w:p w14:paraId="78644C52" w14:textId="7DFE278E"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proofErr w:type="gramStart"/>
      <w:r w:rsidRPr="00744A50">
        <w:rPr>
          <w:rStyle w:val="Strong"/>
          <w:rFonts w:ascii="Arial" w:hAnsi="Arial" w:cs="Arial"/>
          <w:b w:val="0"/>
          <w:color w:val="auto"/>
          <w:sz w:val="22"/>
          <w:szCs w:val="22"/>
        </w:rPr>
        <w:t>In the event that</w:t>
      </w:r>
      <w:proofErr w:type="gramEnd"/>
      <w:r w:rsidRPr="00744A50">
        <w:rPr>
          <w:rStyle w:val="Strong"/>
          <w:rFonts w:ascii="Arial" w:hAnsi="Arial" w:cs="Arial"/>
          <w:b w:val="0"/>
          <w:color w:val="auto"/>
          <w:sz w:val="22"/>
          <w:szCs w:val="22"/>
        </w:rPr>
        <w:t xml:space="preserve"> parties </w:t>
      </w:r>
      <w:r w:rsidR="00D10DAB" w:rsidRPr="00744A50">
        <w:rPr>
          <w:rStyle w:val="Strong"/>
          <w:rFonts w:ascii="Arial" w:hAnsi="Arial" w:cs="Arial"/>
          <w:b w:val="0"/>
          <w:color w:val="auto"/>
          <w:sz w:val="22"/>
          <w:szCs w:val="22"/>
        </w:rPr>
        <w:t>fail</w:t>
      </w:r>
      <w:r w:rsidRPr="00744A50">
        <w:rPr>
          <w:rStyle w:val="Strong"/>
          <w:rFonts w:ascii="Arial" w:hAnsi="Arial" w:cs="Arial"/>
          <w:b w:val="0"/>
          <w:color w:val="auto"/>
          <w:sz w:val="22"/>
          <w:szCs w:val="22"/>
        </w:rPr>
        <w:t xml:space="preserve"> to reach an agreement, Univen reserves the right to appoint an alternative supplier. </w:t>
      </w:r>
    </w:p>
    <w:p w14:paraId="3AD0E611" w14:textId="77777777" w:rsidR="00B244CB" w:rsidRPr="00744A50" w:rsidRDefault="00A77BCD"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N</w:t>
      </w:r>
      <w:r w:rsidR="00B244CB" w:rsidRPr="00744A50">
        <w:rPr>
          <w:rStyle w:val="Strong"/>
          <w:rFonts w:ascii="Arial" w:hAnsi="Arial" w:cs="Arial"/>
          <w:b w:val="0"/>
          <w:color w:val="auto"/>
          <w:sz w:val="22"/>
          <w:szCs w:val="22"/>
        </w:rPr>
        <w:t>o regret letters will be sent to unsuccessful bidders.</w:t>
      </w:r>
    </w:p>
    <w:p w14:paraId="7B16F2D0" w14:textId="1A40629B"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Any enquiry regarding this bid invitation and specification shall be submitted in writing to </w:t>
      </w:r>
      <w:hyperlink r:id="rId11" w:history="1">
        <w:r w:rsidR="00917000" w:rsidRPr="00744A50">
          <w:rPr>
            <w:rStyle w:val="Hyperlink"/>
            <w:rFonts w:ascii="Arial" w:hAnsi="Arial" w:cs="Arial"/>
            <w:sz w:val="22"/>
            <w:szCs w:val="22"/>
          </w:rPr>
          <w:t>tenders@univen.ac.za</w:t>
        </w:r>
      </w:hyperlink>
      <w:r w:rsidR="0003685D" w:rsidRPr="00744A50">
        <w:rPr>
          <w:rFonts w:ascii="Arial" w:hAnsi="Arial" w:cs="Arial"/>
          <w:sz w:val="22"/>
          <w:szCs w:val="22"/>
        </w:rPr>
        <w:t xml:space="preserve"> </w:t>
      </w:r>
      <w:r w:rsidRPr="00744A50">
        <w:rPr>
          <w:rStyle w:val="Strong"/>
          <w:rFonts w:ascii="Arial" w:hAnsi="Arial" w:cs="Arial"/>
          <w:b w:val="0"/>
          <w:color w:val="auto"/>
          <w:sz w:val="22"/>
          <w:szCs w:val="22"/>
        </w:rPr>
        <w:t xml:space="preserve">with </w:t>
      </w:r>
      <w:r w:rsidR="00D10DAB" w:rsidRPr="00744A50">
        <w:rPr>
          <w:rStyle w:val="Strong"/>
          <w:rFonts w:ascii="Arial" w:hAnsi="Arial" w:cs="Arial"/>
          <w:b w:val="0"/>
          <w:color w:val="auto"/>
          <w:sz w:val="22"/>
          <w:szCs w:val="22"/>
        </w:rPr>
        <w:t xml:space="preserve">the </w:t>
      </w:r>
      <w:r w:rsidRPr="00744A50">
        <w:rPr>
          <w:rStyle w:val="Strong"/>
          <w:rFonts w:ascii="Arial" w:hAnsi="Arial" w:cs="Arial"/>
          <w:b w:val="0"/>
          <w:color w:val="auto"/>
          <w:sz w:val="22"/>
          <w:szCs w:val="22"/>
        </w:rPr>
        <w:t xml:space="preserve">tender number as reference or subject. </w:t>
      </w:r>
    </w:p>
    <w:p w14:paraId="3A6E1132" w14:textId="010A14F5"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Enquiries shall only be entertained until </w:t>
      </w:r>
      <w:r w:rsidR="00D10DAB" w:rsidRPr="00744A50">
        <w:rPr>
          <w:rStyle w:val="Strong"/>
          <w:rFonts w:ascii="Arial" w:hAnsi="Arial" w:cs="Arial"/>
          <w:b w:val="0"/>
          <w:color w:val="auto"/>
          <w:sz w:val="22"/>
          <w:szCs w:val="22"/>
        </w:rPr>
        <w:t>23 August 2023.</w:t>
      </w:r>
    </w:p>
    <w:p w14:paraId="2B9679EA" w14:textId="33139D11"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All documentation submitted in response to this tender must be in English</w:t>
      </w:r>
      <w:r w:rsidR="00D10DAB" w:rsidRPr="00744A50">
        <w:rPr>
          <w:rStyle w:val="Strong"/>
          <w:rFonts w:ascii="Arial" w:hAnsi="Arial" w:cs="Arial"/>
          <w:b w:val="0"/>
          <w:color w:val="auto"/>
          <w:sz w:val="22"/>
          <w:szCs w:val="22"/>
        </w:rPr>
        <w:t>.</w:t>
      </w:r>
    </w:p>
    <w:p w14:paraId="46CFDC2D" w14:textId="58DF1E53" w:rsidR="00B244CB" w:rsidRPr="00744A50" w:rsidRDefault="00D10DA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Univen reserves</w:t>
      </w:r>
      <w:r w:rsidR="00B244CB" w:rsidRPr="00744A50">
        <w:rPr>
          <w:rStyle w:val="Strong"/>
          <w:rFonts w:ascii="Arial" w:hAnsi="Arial" w:cs="Arial"/>
          <w:b w:val="0"/>
          <w:color w:val="auto"/>
          <w:sz w:val="22"/>
          <w:szCs w:val="22"/>
        </w:rPr>
        <w:t xml:space="preserve"> the right to:</w:t>
      </w:r>
    </w:p>
    <w:p w14:paraId="2F3E7FD8" w14:textId="77777777" w:rsidR="00B244CB" w:rsidRPr="00744A50" w:rsidRDefault="00B244CB" w:rsidP="005043DA">
      <w:pPr>
        <w:pStyle w:val="NormalWeb"/>
        <w:numPr>
          <w:ilvl w:val="1"/>
          <w:numId w:val="2"/>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Extend the closing date </w:t>
      </w:r>
      <w:r w:rsidR="00C70B4E" w:rsidRPr="00744A50">
        <w:rPr>
          <w:rStyle w:val="Strong"/>
          <w:rFonts w:ascii="Arial" w:hAnsi="Arial" w:cs="Arial"/>
          <w:b w:val="0"/>
          <w:color w:val="auto"/>
          <w:sz w:val="22"/>
          <w:szCs w:val="22"/>
        </w:rPr>
        <w:t>only for bidders that have attended the briefing session.</w:t>
      </w:r>
    </w:p>
    <w:p w14:paraId="0BBB3E9D" w14:textId="127D56F7" w:rsidR="00B244CB" w:rsidRPr="00744A50" w:rsidRDefault="00B244CB" w:rsidP="005043DA">
      <w:pPr>
        <w:pStyle w:val="NormalWeb"/>
        <w:numPr>
          <w:ilvl w:val="1"/>
          <w:numId w:val="2"/>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Extend </w:t>
      </w:r>
      <w:r w:rsidR="00D10DAB" w:rsidRPr="00744A50">
        <w:rPr>
          <w:rStyle w:val="Strong"/>
          <w:rFonts w:ascii="Arial" w:hAnsi="Arial" w:cs="Arial"/>
          <w:b w:val="0"/>
          <w:color w:val="auto"/>
          <w:sz w:val="22"/>
          <w:szCs w:val="22"/>
        </w:rPr>
        <w:t xml:space="preserve">the </w:t>
      </w:r>
      <w:r w:rsidRPr="00744A50">
        <w:rPr>
          <w:rStyle w:val="Strong"/>
          <w:rFonts w:ascii="Arial" w:hAnsi="Arial" w:cs="Arial"/>
          <w:b w:val="0"/>
          <w:color w:val="auto"/>
          <w:sz w:val="22"/>
          <w:szCs w:val="22"/>
        </w:rPr>
        <w:t>tender validity period before the expiry date of the original validity period. This will be done in writing to all bidders.</w:t>
      </w:r>
    </w:p>
    <w:p w14:paraId="295DC8E8" w14:textId="3EF6F597" w:rsidR="00B244CB" w:rsidRPr="00744A50" w:rsidRDefault="00D10DAB" w:rsidP="005043DA">
      <w:pPr>
        <w:pStyle w:val="NormalWeb"/>
        <w:numPr>
          <w:ilvl w:val="1"/>
          <w:numId w:val="2"/>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verify</w:t>
      </w:r>
      <w:r w:rsidR="00B244CB" w:rsidRPr="00744A50">
        <w:rPr>
          <w:rStyle w:val="Strong"/>
          <w:rFonts w:ascii="Arial" w:hAnsi="Arial" w:cs="Arial"/>
          <w:b w:val="0"/>
          <w:color w:val="auto"/>
          <w:sz w:val="22"/>
          <w:szCs w:val="22"/>
        </w:rPr>
        <w:t xml:space="preserve"> any information contained in the tender proposal</w:t>
      </w:r>
      <w:r w:rsidRPr="00744A50">
        <w:rPr>
          <w:rStyle w:val="Strong"/>
          <w:rFonts w:ascii="Arial" w:hAnsi="Arial" w:cs="Arial"/>
          <w:b w:val="0"/>
          <w:color w:val="auto"/>
          <w:sz w:val="22"/>
          <w:szCs w:val="22"/>
        </w:rPr>
        <w:t>.</w:t>
      </w:r>
    </w:p>
    <w:p w14:paraId="0DF124C8" w14:textId="6C552E0E" w:rsidR="00B244CB" w:rsidRPr="00744A50" w:rsidRDefault="00B244CB" w:rsidP="005043DA">
      <w:pPr>
        <w:pStyle w:val="NormalWeb"/>
        <w:numPr>
          <w:ilvl w:val="1"/>
          <w:numId w:val="2"/>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Request any further documentary proof regarding any </w:t>
      </w:r>
      <w:r w:rsidR="00D10DAB" w:rsidRPr="00744A50">
        <w:rPr>
          <w:rStyle w:val="Strong"/>
          <w:rFonts w:ascii="Arial" w:hAnsi="Arial" w:cs="Arial"/>
          <w:b w:val="0"/>
          <w:color w:val="auto"/>
          <w:sz w:val="22"/>
          <w:szCs w:val="22"/>
        </w:rPr>
        <w:t>declaration.</w:t>
      </w:r>
    </w:p>
    <w:p w14:paraId="771CBE7B" w14:textId="24DB64E5" w:rsidR="00B244CB" w:rsidRPr="00744A50" w:rsidRDefault="00B244CB" w:rsidP="005043DA">
      <w:pPr>
        <w:pStyle w:val="NormalWeb"/>
        <w:numPr>
          <w:ilvl w:val="1"/>
          <w:numId w:val="2"/>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Award this tender as a whole or in </w:t>
      </w:r>
      <w:r w:rsidR="00D10DAB" w:rsidRPr="00744A50">
        <w:rPr>
          <w:rStyle w:val="Strong"/>
          <w:rFonts w:ascii="Arial" w:hAnsi="Arial" w:cs="Arial"/>
          <w:b w:val="0"/>
          <w:color w:val="auto"/>
          <w:sz w:val="22"/>
          <w:szCs w:val="22"/>
        </w:rPr>
        <w:t>part.</w:t>
      </w:r>
    </w:p>
    <w:p w14:paraId="24C46CDF" w14:textId="09803236" w:rsidR="00B244CB" w:rsidRPr="00744A50" w:rsidRDefault="00B244CB" w:rsidP="005043DA">
      <w:pPr>
        <w:pStyle w:val="NormalWeb"/>
        <w:numPr>
          <w:ilvl w:val="1"/>
          <w:numId w:val="2"/>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Cancel or withdraw this tender as a whole or in </w:t>
      </w:r>
      <w:r w:rsidR="00D10DAB" w:rsidRPr="00744A50">
        <w:rPr>
          <w:rStyle w:val="Strong"/>
          <w:rFonts w:ascii="Arial" w:hAnsi="Arial" w:cs="Arial"/>
          <w:b w:val="0"/>
          <w:color w:val="auto"/>
          <w:sz w:val="22"/>
          <w:szCs w:val="22"/>
        </w:rPr>
        <w:t>part.</w:t>
      </w:r>
    </w:p>
    <w:p w14:paraId="1E9167FA" w14:textId="77777777" w:rsidR="00F72B9E" w:rsidRPr="00744A50" w:rsidRDefault="00F72B9E" w:rsidP="00721C32">
      <w:pPr>
        <w:autoSpaceDE w:val="0"/>
        <w:autoSpaceDN w:val="0"/>
        <w:adjustRightInd w:val="0"/>
        <w:spacing w:after="0" w:line="240" w:lineRule="auto"/>
        <w:rPr>
          <w:rFonts w:ascii="Arial" w:hAnsi="Arial" w:cs="Arial"/>
          <w:b/>
          <w:caps/>
        </w:rPr>
      </w:pPr>
    </w:p>
    <w:p w14:paraId="4B4EA7CE" w14:textId="77777777" w:rsidR="00F72B9E" w:rsidRPr="00744A50" w:rsidRDefault="00F72B9E" w:rsidP="00721C32">
      <w:pPr>
        <w:autoSpaceDE w:val="0"/>
        <w:autoSpaceDN w:val="0"/>
        <w:adjustRightInd w:val="0"/>
        <w:spacing w:after="0" w:line="240" w:lineRule="auto"/>
        <w:rPr>
          <w:rFonts w:ascii="Arial" w:hAnsi="Arial" w:cs="Arial"/>
          <w:b/>
          <w:caps/>
        </w:rPr>
      </w:pPr>
    </w:p>
    <w:p w14:paraId="23885657" w14:textId="77777777" w:rsidR="00721C32" w:rsidRPr="00744A50" w:rsidRDefault="00721C32" w:rsidP="007C62A1">
      <w:pPr>
        <w:pStyle w:val="ListParagraph"/>
        <w:numPr>
          <w:ilvl w:val="0"/>
          <w:numId w:val="9"/>
        </w:numPr>
        <w:autoSpaceDE w:val="0"/>
        <w:autoSpaceDN w:val="0"/>
        <w:adjustRightInd w:val="0"/>
        <w:spacing w:after="0" w:line="240" w:lineRule="auto"/>
        <w:rPr>
          <w:rFonts w:ascii="Arial" w:hAnsi="Arial" w:cs="Arial"/>
          <w:b/>
          <w:bCs/>
        </w:rPr>
      </w:pPr>
      <w:r w:rsidRPr="00744A50">
        <w:rPr>
          <w:rFonts w:ascii="Arial" w:hAnsi="Arial" w:cs="Arial"/>
          <w:b/>
          <w:caps/>
        </w:rPr>
        <w:t>Prohibition of Restrictive practices</w:t>
      </w:r>
      <w:r w:rsidRPr="00744A50">
        <w:rPr>
          <w:rFonts w:ascii="Arial" w:hAnsi="Arial" w:cs="Arial"/>
          <w:b/>
          <w:bCs/>
        </w:rPr>
        <w:t xml:space="preserve"> </w:t>
      </w:r>
    </w:p>
    <w:p w14:paraId="40650C8A" w14:textId="77777777" w:rsidR="00721C32" w:rsidRPr="00744A50" w:rsidRDefault="00721C32" w:rsidP="00721C32">
      <w:pPr>
        <w:autoSpaceDE w:val="0"/>
        <w:autoSpaceDN w:val="0"/>
        <w:adjustRightInd w:val="0"/>
        <w:spacing w:after="0" w:line="240" w:lineRule="auto"/>
        <w:rPr>
          <w:rFonts w:ascii="Arial" w:hAnsi="Arial" w:cs="Arial"/>
        </w:rPr>
      </w:pPr>
    </w:p>
    <w:p w14:paraId="7F9EE82A" w14:textId="68D171EF" w:rsidR="00721C32" w:rsidRPr="00744A50" w:rsidRDefault="00721C32" w:rsidP="005043DA">
      <w:pPr>
        <w:pStyle w:val="Default"/>
        <w:numPr>
          <w:ilvl w:val="0"/>
          <w:numId w:val="5"/>
        </w:numPr>
        <w:spacing w:line="360" w:lineRule="auto"/>
        <w:rPr>
          <w:sz w:val="22"/>
          <w:szCs w:val="22"/>
        </w:rPr>
      </w:pPr>
      <w:r w:rsidRPr="00744A50">
        <w:rPr>
          <w:sz w:val="22"/>
          <w:szCs w:val="22"/>
        </w:rPr>
        <w:t xml:space="preserve">In terms of section 4 (1) (b) (iii) of the Competition Act No. 89 of 1998, as amended, an agreement between, or concerted practice by, firms, or a decision by an association of firms, is prohibited if it is between parties in a horizontal relationship and if a bidder (s) </w:t>
      </w:r>
      <w:r w:rsidR="00744A50">
        <w:rPr>
          <w:sz w:val="22"/>
          <w:szCs w:val="22"/>
        </w:rPr>
        <w:t>is/are</w:t>
      </w:r>
      <w:r w:rsidRPr="00744A50">
        <w:rPr>
          <w:sz w:val="22"/>
          <w:szCs w:val="22"/>
        </w:rPr>
        <w:t xml:space="preserve"> or a contractor(s) </w:t>
      </w:r>
      <w:r w:rsidR="00744A50">
        <w:rPr>
          <w:sz w:val="22"/>
          <w:szCs w:val="22"/>
        </w:rPr>
        <w:t>was/were</w:t>
      </w:r>
      <w:r w:rsidRPr="00744A50">
        <w:rPr>
          <w:sz w:val="22"/>
          <w:szCs w:val="22"/>
        </w:rPr>
        <w:t xml:space="preserve"> involved in collusive bidding (or bid rigging). </w:t>
      </w:r>
    </w:p>
    <w:p w14:paraId="0E3D91E4" w14:textId="77777777" w:rsidR="00721C32" w:rsidRPr="00744A50" w:rsidRDefault="00721C32" w:rsidP="00721C32">
      <w:pPr>
        <w:pStyle w:val="Default"/>
        <w:spacing w:line="360" w:lineRule="auto"/>
        <w:ind w:left="720"/>
        <w:rPr>
          <w:sz w:val="22"/>
          <w:szCs w:val="22"/>
        </w:rPr>
      </w:pPr>
    </w:p>
    <w:p w14:paraId="6B128A67" w14:textId="064D5D5C" w:rsidR="00721C32" w:rsidRPr="00744A50" w:rsidRDefault="00721C32" w:rsidP="005043DA">
      <w:pPr>
        <w:pStyle w:val="Default"/>
        <w:numPr>
          <w:ilvl w:val="0"/>
          <w:numId w:val="5"/>
        </w:numPr>
        <w:spacing w:line="360" w:lineRule="auto"/>
        <w:rPr>
          <w:sz w:val="22"/>
          <w:szCs w:val="22"/>
        </w:rPr>
      </w:pPr>
      <w:r w:rsidRPr="00744A50">
        <w:rPr>
          <w:sz w:val="22"/>
          <w:szCs w:val="22"/>
        </w:rPr>
        <w:t xml:space="preserve">If a bidder(s) or contractor(s), based on reasonable grounds or evidence obtained by the purchaser, </w:t>
      </w:r>
      <w:r w:rsidR="00145610" w:rsidRPr="00744A50">
        <w:rPr>
          <w:sz w:val="22"/>
          <w:szCs w:val="22"/>
        </w:rPr>
        <w:t>has/have</w:t>
      </w:r>
      <w:r w:rsidRPr="00744A50">
        <w:rPr>
          <w:sz w:val="22"/>
          <w:szCs w:val="22"/>
        </w:rPr>
        <w:t xml:space="preserve"> engaged in the restrictive practice referred to above, the purchaser may refer the matter to the Competition Commission for investigation and possible imposition of administrative penalties as contemplated in the Competition Act No. 89 of 1998. </w:t>
      </w:r>
    </w:p>
    <w:p w14:paraId="4154828F" w14:textId="77777777" w:rsidR="00721C32" w:rsidRPr="00744A50" w:rsidRDefault="00721C32" w:rsidP="00721C32">
      <w:pPr>
        <w:pStyle w:val="Default"/>
        <w:spacing w:line="360" w:lineRule="auto"/>
        <w:rPr>
          <w:sz w:val="22"/>
          <w:szCs w:val="22"/>
        </w:rPr>
      </w:pPr>
    </w:p>
    <w:p w14:paraId="62218C93" w14:textId="769D44FD" w:rsidR="00721C32" w:rsidRPr="00744A50" w:rsidRDefault="00721C32" w:rsidP="005043DA">
      <w:pPr>
        <w:pStyle w:val="ListParagraph"/>
        <w:numPr>
          <w:ilvl w:val="0"/>
          <w:numId w:val="5"/>
        </w:numPr>
        <w:autoSpaceDE w:val="0"/>
        <w:autoSpaceDN w:val="0"/>
        <w:adjustRightInd w:val="0"/>
        <w:spacing w:after="0" w:line="360" w:lineRule="auto"/>
        <w:rPr>
          <w:rFonts w:ascii="Arial" w:hAnsi="Arial" w:cs="Arial"/>
        </w:rPr>
      </w:pPr>
      <w:r w:rsidRPr="00744A50">
        <w:rPr>
          <w:rFonts w:ascii="Arial" w:hAnsi="Arial" w:cs="Arial"/>
        </w:rPr>
        <w:t xml:space="preserve">If a bidder(s) or contractor(s) </w:t>
      </w:r>
      <w:r w:rsidR="00744A50">
        <w:rPr>
          <w:rFonts w:ascii="Arial" w:hAnsi="Arial" w:cs="Arial"/>
        </w:rPr>
        <w:t>has/have</w:t>
      </w:r>
      <w:r w:rsidRPr="00744A50">
        <w:rPr>
          <w:rFonts w:ascii="Arial" w:hAnsi="Arial" w:cs="Arial"/>
        </w:rPr>
        <w:t xml:space="preserve"> been found guilty by the Competition Commission of the restrictive practice referred to above, the purchaser may, in addition</w:t>
      </w:r>
      <w:r w:rsidR="00145610" w:rsidRPr="00744A50">
        <w:rPr>
          <w:rFonts w:ascii="Arial" w:hAnsi="Arial" w:cs="Arial"/>
        </w:rPr>
        <w:t>,</w:t>
      </w:r>
      <w:r w:rsidRPr="00744A50">
        <w:rPr>
          <w:rFonts w:ascii="Arial" w:hAnsi="Arial" w:cs="Arial"/>
        </w:rPr>
        <w:t xml:space="preserve"> and without prejudice to any other remedy provided for, invalidate the bid(s) for such item(s) offered, and / or terminate the contract in whole or part, and / or restrict the bidder(s) or contractor(s) from conducting business with the public sector for a period not exceeding ten (10) years </w:t>
      </w:r>
      <w:r w:rsidR="00DB7E4F" w:rsidRPr="00744A50">
        <w:rPr>
          <w:rFonts w:ascii="Arial" w:hAnsi="Arial" w:cs="Arial"/>
        </w:rPr>
        <w:t>and/or</w:t>
      </w:r>
      <w:r w:rsidRPr="00744A50">
        <w:rPr>
          <w:rFonts w:ascii="Arial" w:hAnsi="Arial" w:cs="Arial"/>
        </w:rPr>
        <w:t xml:space="preserve"> claim damages from the bidder(s) or contractor(s) concerned.</w:t>
      </w:r>
    </w:p>
    <w:p w14:paraId="3C1AE16F" w14:textId="77777777" w:rsidR="00721C32" w:rsidRPr="00744A50" w:rsidRDefault="00721C32" w:rsidP="00721C32">
      <w:pPr>
        <w:autoSpaceDE w:val="0"/>
        <w:autoSpaceDN w:val="0"/>
        <w:adjustRightInd w:val="0"/>
        <w:spacing w:after="0" w:line="360" w:lineRule="auto"/>
        <w:rPr>
          <w:rFonts w:ascii="Arial" w:hAnsi="Arial" w:cs="Arial"/>
        </w:rPr>
      </w:pPr>
    </w:p>
    <w:p w14:paraId="6E4726BA" w14:textId="77777777" w:rsidR="00357DA2" w:rsidRPr="00744A50" w:rsidRDefault="00357DA2" w:rsidP="00721C32">
      <w:pPr>
        <w:autoSpaceDE w:val="0"/>
        <w:autoSpaceDN w:val="0"/>
        <w:adjustRightInd w:val="0"/>
        <w:spacing w:after="0" w:line="360" w:lineRule="auto"/>
        <w:rPr>
          <w:rFonts w:ascii="Arial" w:hAnsi="Arial" w:cs="Arial"/>
        </w:rPr>
      </w:pPr>
    </w:p>
    <w:p w14:paraId="3AA5B1BF" w14:textId="77777777" w:rsidR="00357DA2" w:rsidRPr="00744A50" w:rsidRDefault="00357DA2" w:rsidP="00721C32">
      <w:pPr>
        <w:autoSpaceDE w:val="0"/>
        <w:autoSpaceDN w:val="0"/>
        <w:adjustRightInd w:val="0"/>
        <w:spacing w:after="0" w:line="360" w:lineRule="auto"/>
        <w:rPr>
          <w:rFonts w:ascii="Arial" w:hAnsi="Arial" w:cs="Arial"/>
        </w:rPr>
      </w:pPr>
    </w:p>
    <w:p w14:paraId="01A0AFC0" w14:textId="77777777" w:rsidR="00721C32" w:rsidRPr="00744A50" w:rsidRDefault="00721C32" w:rsidP="007C62A1">
      <w:pPr>
        <w:pStyle w:val="ListParagraph"/>
        <w:numPr>
          <w:ilvl w:val="0"/>
          <w:numId w:val="9"/>
        </w:numPr>
        <w:autoSpaceDE w:val="0"/>
        <w:autoSpaceDN w:val="0"/>
        <w:adjustRightInd w:val="0"/>
        <w:spacing w:after="0" w:line="360" w:lineRule="auto"/>
        <w:rPr>
          <w:rFonts w:ascii="Arial" w:hAnsi="Arial" w:cs="Arial"/>
          <w:b/>
          <w:caps/>
        </w:rPr>
      </w:pPr>
      <w:r w:rsidRPr="00744A50">
        <w:rPr>
          <w:rFonts w:ascii="Arial" w:hAnsi="Arial" w:cs="Arial"/>
          <w:b/>
          <w:caps/>
        </w:rPr>
        <w:t>RIGHTS RESERVED</w:t>
      </w:r>
    </w:p>
    <w:p w14:paraId="0C83178B" w14:textId="01DE2899" w:rsidR="00721C32"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Bidd</w:t>
      </w:r>
      <w:r w:rsidR="00537F96" w:rsidRPr="00744A50">
        <w:rPr>
          <w:rFonts w:ascii="Arial" w:hAnsi="Arial" w:cs="Arial"/>
        </w:rPr>
        <w:t xml:space="preserve">ers should </w:t>
      </w:r>
      <w:r w:rsidR="00744A50">
        <w:rPr>
          <w:rFonts w:ascii="Arial" w:hAnsi="Arial" w:cs="Arial"/>
        </w:rPr>
        <w:t>note that UNIVEN reserves the right to negotiate terms and conditions after selecting</w:t>
      </w:r>
      <w:r w:rsidRPr="00744A50">
        <w:rPr>
          <w:rFonts w:ascii="Arial" w:hAnsi="Arial" w:cs="Arial"/>
        </w:rPr>
        <w:t xml:space="preserve"> the successful tender.  </w:t>
      </w:r>
      <w:r w:rsidR="002B2275" w:rsidRPr="00744A50">
        <w:rPr>
          <w:rFonts w:ascii="Arial" w:hAnsi="Arial" w:cs="Arial"/>
        </w:rPr>
        <w:t>UNIVEN reserves</w:t>
      </w:r>
      <w:r w:rsidRPr="00744A50">
        <w:rPr>
          <w:rFonts w:ascii="Arial" w:hAnsi="Arial" w:cs="Arial"/>
        </w:rPr>
        <w:t xml:space="preserve"> the right to accept any proposal </w:t>
      </w:r>
      <w:r w:rsidR="00C53B0B" w:rsidRPr="00744A50">
        <w:rPr>
          <w:rFonts w:ascii="Arial" w:hAnsi="Arial" w:cs="Arial"/>
        </w:rPr>
        <w:t>submitted or</w:t>
      </w:r>
      <w:r w:rsidRPr="00744A50">
        <w:rPr>
          <w:rFonts w:ascii="Arial" w:hAnsi="Arial" w:cs="Arial"/>
        </w:rPr>
        <w:t xml:space="preserve"> reject all </w:t>
      </w:r>
      <w:r w:rsidR="00145610" w:rsidRPr="00744A50">
        <w:rPr>
          <w:rFonts w:ascii="Arial" w:hAnsi="Arial" w:cs="Arial"/>
        </w:rPr>
        <w:t>bids</w:t>
      </w:r>
      <w:r w:rsidRPr="00744A50">
        <w:rPr>
          <w:rFonts w:ascii="Arial" w:hAnsi="Arial" w:cs="Arial"/>
        </w:rPr>
        <w:t xml:space="preserve">.  </w:t>
      </w:r>
      <w:r w:rsidR="00EE14BF" w:rsidRPr="00744A50">
        <w:rPr>
          <w:rFonts w:ascii="Arial" w:hAnsi="Arial" w:cs="Arial"/>
        </w:rPr>
        <w:t>UNIVEN may</w:t>
      </w:r>
      <w:r w:rsidRPr="00744A50">
        <w:rPr>
          <w:rFonts w:ascii="Arial" w:hAnsi="Arial" w:cs="Arial"/>
        </w:rPr>
        <w:t xml:space="preserve"> request clarification in writing on any aspect of a response to this invitation. </w:t>
      </w:r>
    </w:p>
    <w:p w14:paraId="1C2AEB38" w14:textId="77777777" w:rsidR="00721C32" w:rsidRPr="00744A50" w:rsidRDefault="00721C32" w:rsidP="00721C32">
      <w:pPr>
        <w:autoSpaceDE w:val="0"/>
        <w:autoSpaceDN w:val="0"/>
        <w:adjustRightInd w:val="0"/>
        <w:spacing w:after="0" w:line="360" w:lineRule="auto"/>
        <w:rPr>
          <w:rFonts w:ascii="Arial" w:hAnsi="Arial" w:cs="Arial"/>
        </w:rPr>
      </w:pPr>
    </w:p>
    <w:p w14:paraId="358E7968" w14:textId="77777777" w:rsidR="00721C32" w:rsidRPr="00744A50" w:rsidRDefault="00721C32" w:rsidP="007C62A1">
      <w:pPr>
        <w:pStyle w:val="ListParagraph"/>
        <w:numPr>
          <w:ilvl w:val="0"/>
          <w:numId w:val="9"/>
        </w:numPr>
        <w:autoSpaceDE w:val="0"/>
        <w:autoSpaceDN w:val="0"/>
        <w:adjustRightInd w:val="0"/>
        <w:spacing w:after="0" w:line="360" w:lineRule="auto"/>
        <w:rPr>
          <w:rFonts w:ascii="Arial" w:hAnsi="Arial" w:cs="Arial"/>
          <w:b/>
        </w:rPr>
      </w:pPr>
      <w:r w:rsidRPr="00744A50">
        <w:rPr>
          <w:rFonts w:ascii="Arial" w:hAnsi="Arial" w:cs="Arial"/>
          <w:b/>
        </w:rPr>
        <w:t>PARENT/SUBSIDIARY COMPANY</w:t>
      </w:r>
    </w:p>
    <w:p w14:paraId="35D45380" w14:textId="15F57DF1" w:rsidR="00721C32" w:rsidRPr="00744A50" w:rsidRDefault="00721C32" w:rsidP="00721C32">
      <w:pPr>
        <w:spacing w:line="360" w:lineRule="auto"/>
        <w:contextualSpacing/>
        <w:jc w:val="both"/>
        <w:rPr>
          <w:rFonts w:ascii="Arial" w:hAnsi="Arial" w:cs="Arial"/>
        </w:rPr>
      </w:pPr>
      <w:r w:rsidRPr="00744A50">
        <w:rPr>
          <w:rFonts w:ascii="Arial" w:hAnsi="Arial" w:cs="Arial"/>
        </w:rPr>
        <w:t>A Company shall be defined as a legal persona</w:t>
      </w:r>
      <w:r w:rsidR="00145610" w:rsidRPr="00744A50">
        <w:rPr>
          <w:rFonts w:ascii="Arial" w:hAnsi="Arial" w:cs="Arial"/>
        </w:rPr>
        <w:t>,</w:t>
      </w:r>
      <w:r w:rsidRPr="00744A50">
        <w:rPr>
          <w:rFonts w:ascii="Arial" w:hAnsi="Arial" w:cs="Arial"/>
        </w:rPr>
        <w:t xml:space="preserve"> and tender documents submitted shall reflect those of the registered Company in terms of </w:t>
      </w:r>
      <w:r w:rsidR="00D23FE9" w:rsidRPr="00744A50">
        <w:rPr>
          <w:rFonts w:ascii="Arial" w:hAnsi="Arial" w:cs="Arial"/>
        </w:rPr>
        <w:t xml:space="preserve">the </w:t>
      </w:r>
      <w:r w:rsidRPr="00744A50">
        <w:rPr>
          <w:rFonts w:ascii="Arial" w:hAnsi="Arial" w:cs="Arial"/>
        </w:rPr>
        <w:t xml:space="preserve">Companies Act.  A Subsidiary Company tendering shall not submit Parent’s Company information </w:t>
      </w:r>
      <w:r w:rsidR="00744A50">
        <w:rPr>
          <w:rFonts w:ascii="Arial" w:hAnsi="Arial" w:cs="Arial"/>
        </w:rPr>
        <w:t>regarding</w:t>
      </w:r>
      <w:r w:rsidRPr="00744A50">
        <w:rPr>
          <w:rFonts w:ascii="Arial" w:hAnsi="Arial" w:cs="Arial"/>
        </w:rPr>
        <w:t xml:space="preserve"> Company Registration, BBBEE certificate, SARS certificate and financial statements.  This is not limited to Partnership, Close Corporation etc. where all members reflecting as Directors of the Company should enclose a copy of their Identify Document reflecting their share of ownership.</w:t>
      </w:r>
    </w:p>
    <w:p w14:paraId="2D942706" w14:textId="77777777" w:rsidR="00721C32" w:rsidRPr="00744A50" w:rsidRDefault="00721C32" w:rsidP="00721C32">
      <w:pPr>
        <w:autoSpaceDE w:val="0"/>
        <w:autoSpaceDN w:val="0"/>
        <w:adjustRightInd w:val="0"/>
        <w:spacing w:after="0" w:line="360" w:lineRule="auto"/>
        <w:rPr>
          <w:rFonts w:ascii="Arial" w:hAnsi="Arial" w:cs="Arial"/>
        </w:rPr>
      </w:pPr>
    </w:p>
    <w:p w14:paraId="27A9DCA2" w14:textId="77777777" w:rsidR="00721C32" w:rsidRPr="00744A50" w:rsidRDefault="00721C32" w:rsidP="007C62A1">
      <w:pPr>
        <w:pStyle w:val="ListParagraph"/>
        <w:numPr>
          <w:ilvl w:val="0"/>
          <w:numId w:val="9"/>
        </w:numPr>
        <w:autoSpaceDE w:val="0"/>
        <w:autoSpaceDN w:val="0"/>
        <w:adjustRightInd w:val="0"/>
        <w:spacing w:after="0" w:line="360" w:lineRule="auto"/>
        <w:rPr>
          <w:rFonts w:ascii="Arial" w:hAnsi="Arial" w:cs="Arial"/>
          <w:b/>
        </w:rPr>
      </w:pPr>
      <w:r w:rsidRPr="00744A50">
        <w:rPr>
          <w:rFonts w:ascii="Arial" w:hAnsi="Arial" w:cs="Arial"/>
          <w:b/>
        </w:rPr>
        <w:t>TAXES AND DUTIES</w:t>
      </w:r>
    </w:p>
    <w:p w14:paraId="3A820952" w14:textId="5237283E" w:rsidR="00721C32"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 xml:space="preserve">No contract shall be concluded with any bidder whose tax matters are not in order. Prior to the award of a bid SARS must have certified that the tax matters of the preferred bidder are in order, </w:t>
      </w:r>
      <w:proofErr w:type="gramStart"/>
      <w:r w:rsidRPr="00744A50">
        <w:rPr>
          <w:rFonts w:ascii="Arial" w:hAnsi="Arial" w:cs="Arial"/>
        </w:rPr>
        <w:t>i.e.</w:t>
      </w:r>
      <w:proofErr w:type="gramEnd"/>
      <w:r w:rsidRPr="00744A50">
        <w:rPr>
          <w:rFonts w:ascii="Arial" w:hAnsi="Arial" w:cs="Arial"/>
        </w:rPr>
        <w:t xml:space="preserve"> a </w:t>
      </w:r>
      <w:r w:rsidR="00A135DB" w:rsidRPr="00744A50">
        <w:rPr>
          <w:rFonts w:ascii="Arial" w:hAnsi="Arial" w:cs="Arial"/>
        </w:rPr>
        <w:t>tax-clearing</w:t>
      </w:r>
      <w:r w:rsidRPr="00744A50">
        <w:rPr>
          <w:rFonts w:ascii="Arial" w:hAnsi="Arial" w:cs="Arial"/>
        </w:rPr>
        <w:t xml:space="preserve"> certificate.</w:t>
      </w:r>
      <w:r w:rsidR="00D9261B" w:rsidRPr="00744A50">
        <w:rPr>
          <w:rFonts w:ascii="Arial" w:hAnsi="Arial" w:cs="Arial"/>
        </w:rPr>
        <w:t xml:space="preserve"> The successful bidder will be required to register for VAT (if </w:t>
      </w:r>
      <w:r w:rsidR="00145610" w:rsidRPr="00744A50">
        <w:rPr>
          <w:rFonts w:ascii="Arial" w:hAnsi="Arial" w:cs="Arial"/>
        </w:rPr>
        <w:t>you still need to register</w:t>
      </w:r>
      <w:r w:rsidR="00D9261B" w:rsidRPr="00744A50">
        <w:rPr>
          <w:rFonts w:ascii="Arial" w:hAnsi="Arial" w:cs="Arial"/>
        </w:rPr>
        <w:t>)</w:t>
      </w:r>
      <w:r w:rsidR="00C53B0B" w:rsidRPr="00744A50">
        <w:rPr>
          <w:rFonts w:ascii="Arial" w:hAnsi="Arial" w:cs="Arial"/>
        </w:rPr>
        <w:t>.</w:t>
      </w:r>
      <w:r w:rsidR="00D9261B" w:rsidRPr="00744A50">
        <w:rPr>
          <w:rFonts w:ascii="Arial" w:hAnsi="Arial" w:cs="Arial"/>
        </w:rPr>
        <w:t xml:space="preserve"> </w:t>
      </w:r>
    </w:p>
    <w:p w14:paraId="29AC59CB" w14:textId="77777777" w:rsidR="00721C32" w:rsidRPr="00744A50" w:rsidRDefault="00721C32" w:rsidP="00721C32">
      <w:pPr>
        <w:autoSpaceDE w:val="0"/>
        <w:autoSpaceDN w:val="0"/>
        <w:adjustRightInd w:val="0"/>
        <w:spacing w:after="0" w:line="360" w:lineRule="auto"/>
        <w:rPr>
          <w:rFonts w:ascii="Arial" w:hAnsi="Arial" w:cs="Arial"/>
        </w:rPr>
      </w:pPr>
    </w:p>
    <w:p w14:paraId="53FD93C4" w14:textId="77777777" w:rsidR="00721C32" w:rsidRPr="00744A50" w:rsidRDefault="00721C32" w:rsidP="007C62A1">
      <w:pPr>
        <w:pStyle w:val="ListParagraph"/>
        <w:numPr>
          <w:ilvl w:val="0"/>
          <w:numId w:val="9"/>
        </w:numPr>
        <w:autoSpaceDE w:val="0"/>
        <w:autoSpaceDN w:val="0"/>
        <w:adjustRightInd w:val="0"/>
        <w:spacing w:after="0" w:line="360" w:lineRule="auto"/>
        <w:rPr>
          <w:rFonts w:ascii="Arial" w:hAnsi="Arial" w:cs="Arial"/>
          <w:caps/>
        </w:rPr>
      </w:pPr>
      <w:r w:rsidRPr="00744A50">
        <w:rPr>
          <w:rFonts w:ascii="Arial" w:hAnsi="Arial" w:cs="Arial"/>
          <w:b/>
          <w:caps/>
        </w:rPr>
        <w:t>SUBMISSION OF FINANCIAL RECORDS</w:t>
      </w:r>
    </w:p>
    <w:p w14:paraId="421AA9EF" w14:textId="77777777" w:rsidR="00721C32" w:rsidRPr="00744A50" w:rsidRDefault="00721C32" w:rsidP="00721C32">
      <w:pPr>
        <w:autoSpaceDE w:val="0"/>
        <w:autoSpaceDN w:val="0"/>
        <w:adjustRightInd w:val="0"/>
        <w:spacing w:after="0" w:line="360" w:lineRule="auto"/>
        <w:rPr>
          <w:rFonts w:ascii="Arial" w:hAnsi="Arial" w:cs="Arial"/>
        </w:rPr>
      </w:pPr>
    </w:p>
    <w:p w14:paraId="13F6069A" w14:textId="7BB7CF1B" w:rsidR="007C62A1"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 xml:space="preserve">Tenderer to submit Audited Financial Statements (AFS) within the current twelve months period of the Company year-end period. The Financial Statement are to be attested by a qualified Chartered Accountant (CA) and proof of the validity of the CA competency qualification should be furnished. </w:t>
      </w:r>
      <w:r w:rsidRPr="00744A50">
        <w:rPr>
          <w:rFonts w:ascii="Arial" w:hAnsi="Arial" w:cs="Arial"/>
          <w:b/>
        </w:rPr>
        <w:t xml:space="preserve"> </w:t>
      </w:r>
      <w:r w:rsidRPr="00744A50">
        <w:rPr>
          <w:rFonts w:ascii="Arial" w:hAnsi="Arial" w:cs="Arial"/>
        </w:rPr>
        <w:t xml:space="preserve">All Close Corporation incorporated 1 May 2011 are </w:t>
      </w:r>
      <w:r w:rsidR="00744A50">
        <w:rPr>
          <w:rFonts w:ascii="Arial" w:hAnsi="Arial" w:cs="Arial"/>
        </w:rPr>
        <w:t>subject</w:t>
      </w:r>
      <w:r w:rsidRPr="00744A50">
        <w:rPr>
          <w:rFonts w:ascii="Arial" w:hAnsi="Arial" w:cs="Arial"/>
        </w:rPr>
        <w:t xml:space="preserve"> to have their AFS audited </w:t>
      </w:r>
      <w:r w:rsidR="00145610" w:rsidRPr="00744A50">
        <w:rPr>
          <w:rFonts w:ascii="Arial" w:hAnsi="Arial" w:cs="Arial"/>
        </w:rPr>
        <w:t>under</w:t>
      </w:r>
      <w:r w:rsidRPr="00744A50">
        <w:rPr>
          <w:rFonts w:ascii="Arial" w:hAnsi="Arial" w:cs="Arial"/>
        </w:rPr>
        <w:t xml:space="preserve"> the New Companies </w:t>
      </w:r>
      <w:r w:rsidR="005829BB" w:rsidRPr="00744A50">
        <w:rPr>
          <w:rFonts w:ascii="Arial" w:hAnsi="Arial" w:cs="Arial"/>
        </w:rPr>
        <w:t>Act.</w:t>
      </w:r>
      <w:r w:rsidRPr="00744A50">
        <w:rPr>
          <w:rFonts w:ascii="Arial" w:hAnsi="Arial" w:cs="Arial"/>
        </w:rPr>
        <w:t xml:space="preserve">  All (Pty) Ltd must provide audited AFS by law</w:t>
      </w:r>
      <w:r w:rsidRPr="00744A50">
        <w:rPr>
          <w:rFonts w:ascii="Arial" w:hAnsi="Arial" w:cs="Arial"/>
          <w:b/>
        </w:rPr>
        <w:t>.</w:t>
      </w:r>
    </w:p>
    <w:p w14:paraId="6067EE14" w14:textId="77777777" w:rsidR="000A7E1E" w:rsidRPr="00744A50" w:rsidRDefault="000A7E1E" w:rsidP="00721C32">
      <w:pPr>
        <w:autoSpaceDE w:val="0"/>
        <w:autoSpaceDN w:val="0"/>
        <w:adjustRightInd w:val="0"/>
        <w:spacing w:after="0" w:line="360" w:lineRule="auto"/>
        <w:rPr>
          <w:rFonts w:ascii="Arial" w:hAnsi="Arial" w:cs="Arial"/>
        </w:rPr>
      </w:pPr>
    </w:p>
    <w:p w14:paraId="0E254E95" w14:textId="77777777" w:rsidR="00721C32" w:rsidRPr="00744A50" w:rsidRDefault="00721C32" w:rsidP="007C62A1">
      <w:pPr>
        <w:pStyle w:val="ListParagraph"/>
        <w:numPr>
          <w:ilvl w:val="0"/>
          <w:numId w:val="9"/>
        </w:numPr>
        <w:autoSpaceDE w:val="0"/>
        <w:autoSpaceDN w:val="0"/>
        <w:adjustRightInd w:val="0"/>
        <w:spacing w:after="0" w:line="360" w:lineRule="auto"/>
        <w:rPr>
          <w:rFonts w:ascii="Arial" w:hAnsi="Arial" w:cs="Arial"/>
          <w:b/>
          <w:caps/>
        </w:rPr>
      </w:pPr>
      <w:r w:rsidRPr="00744A50">
        <w:rPr>
          <w:rFonts w:ascii="Arial" w:hAnsi="Arial" w:cs="Arial"/>
          <w:b/>
          <w:caps/>
        </w:rPr>
        <w:t>VALIDITY PERIOD</w:t>
      </w:r>
    </w:p>
    <w:p w14:paraId="48447163" w14:textId="77777777" w:rsidR="00721C32"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Bids shall remain valid for 120 days after the tender closure date.  During the validity window period of the tender, should the Tenderer withdraw this tender or is unable to meet contractual requirements, the University may exercise additional remedies available in its option, withdraw or cancel the agreement.</w:t>
      </w:r>
    </w:p>
    <w:p w14:paraId="04BEB2D8" w14:textId="77777777" w:rsidR="00721C32" w:rsidRPr="00744A50" w:rsidRDefault="00721C32" w:rsidP="00721C32">
      <w:pPr>
        <w:autoSpaceDE w:val="0"/>
        <w:autoSpaceDN w:val="0"/>
        <w:adjustRightInd w:val="0"/>
        <w:spacing w:after="0" w:line="360" w:lineRule="auto"/>
        <w:rPr>
          <w:rFonts w:ascii="Arial" w:hAnsi="Arial" w:cs="Arial"/>
        </w:rPr>
      </w:pPr>
    </w:p>
    <w:p w14:paraId="22DFADB6" w14:textId="77777777" w:rsidR="00721C32" w:rsidRPr="00744A50" w:rsidRDefault="00721C32" w:rsidP="007C62A1">
      <w:pPr>
        <w:pStyle w:val="ListParagraph"/>
        <w:numPr>
          <w:ilvl w:val="0"/>
          <w:numId w:val="9"/>
        </w:numPr>
        <w:autoSpaceDE w:val="0"/>
        <w:autoSpaceDN w:val="0"/>
        <w:adjustRightInd w:val="0"/>
        <w:spacing w:after="0" w:line="360" w:lineRule="auto"/>
        <w:rPr>
          <w:rFonts w:ascii="Arial" w:hAnsi="Arial" w:cs="Arial"/>
        </w:rPr>
      </w:pPr>
      <w:r w:rsidRPr="00744A50">
        <w:rPr>
          <w:rFonts w:ascii="Arial" w:hAnsi="Arial" w:cs="Arial"/>
          <w:b/>
        </w:rPr>
        <w:t xml:space="preserve">RIGHTS TRANSFERRED OR CESSESION </w:t>
      </w:r>
    </w:p>
    <w:p w14:paraId="7A17DD28" w14:textId="77777777" w:rsidR="00023223" w:rsidRPr="00744A50" w:rsidRDefault="00721C32" w:rsidP="00023223">
      <w:pPr>
        <w:autoSpaceDE w:val="0"/>
        <w:autoSpaceDN w:val="0"/>
        <w:adjustRightInd w:val="0"/>
        <w:spacing w:after="0" w:line="360" w:lineRule="auto"/>
        <w:rPr>
          <w:rFonts w:ascii="Arial" w:hAnsi="Arial" w:cs="Arial"/>
        </w:rPr>
      </w:pPr>
      <w:r w:rsidRPr="00744A50">
        <w:rPr>
          <w:rFonts w:ascii="Arial" w:hAnsi="Arial" w:cs="Arial"/>
        </w:rPr>
        <w:t>For the nature of this tender, the appointed bidder may not transfer or cede partly/</w:t>
      </w:r>
      <w:r w:rsidR="003C3EC0" w:rsidRPr="00744A50">
        <w:rPr>
          <w:rFonts w:ascii="Arial" w:hAnsi="Arial" w:cs="Arial"/>
        </w:rPr>
        <w:t>whole</w:t>
      </w:r>
      <w:r w:rsidRPr="00744A50">
        <w:rPr>
          <w:rFonts w:ascii="Arial" w:hAnsi="Arial" w:cs="Arial"/>
        </w:rPr>
        <w:t xml:space="preserve"> his rights to a third party.</w:t>
      </w:r>
    </w:p>
    <w:p w14:paraId="008C30A9" w14:textId="77777777" w:rsidR="00721C32" w:rsidRPr="00744A50" w:rsidRDefault="00721C32" w:rsidP="007C62A1">
      <w:pPr>
        <w:pStyle w:val="ListParagraph"/>
        <w:numPr>
          <w:ilvl w:val="0"/>
          <w:numId w:val="9"/>
        </w:numPr>
        <w:autoSpaceDE w:val="0"/>
        <w:autoSpaceDN w:val="0"/>
        <w:adjustRightInd w:val="0"/>
        <w:spacing w:after="0" w:line="240" w:lineRule="auto"/>
        <w:rPr>
          <w:rFonts w:ascii="Arial" w:hAnsi="Arial" w:cs="Arial"/>
          <w:b/>
          <w:caps/>
        </w:rPr>
      </w:pPr>
      <w:r w:rsidRPr="00744A50">
        <w:rPr>
          <w:rFonts w:ascii="Arial" w:hAnsi="Arial" w:cs="Arial"/>
          <w:b/>
          <w:caps/>
        </w:rPr>
        <w:t>ACCEPTANCE OR REJECTION OF A TENDER</w:t>
      </w:r>
    </w:p>
    <w:p w14:paraId="1D3370E1" w14:textId="77777777" w:rsidR="00721C32" w:rsidRPr="00744A50" w:rsidRDefault="00721C32" w:rsidP="00721C32">
      <w:pPr>
        <w:autoSpaceDE w:val="0"/>
        <w:autoSpaceDN w:val="0"/>
        <w:adjustRightInd w:val="0"/>
        <w:spacing w:after="0" w:line="240" w:lineRule="auto"/>
        <w:rPr>
          <w:rFonts w:ascii="Arial" w:hAnsi="Arial" w:cs="Arial"/>
          <w:b/>
          <w:caps/>
        </w:rPr>
      </w:pPr>
      <w:r w:rsidRPr="00744A50">
        <w:rPr>
          <w:rFonts w:ascii="Arial" w:hAnsi="Arial" w:cs="Arial"/>
          <w:b/>
          <w:caps/>
        </w:rPr>
        <w:t xml:space="preserve">  </w:t>
      </w:r>
    </w:p>
    <w:p w14:paraId="597E2508" w14:textId="77777777" w:rsidR="00721C32"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The University reserves the right to withdraw any invitation to tender and/or to re-advertise or to reject any tender or to accept a part of it. The University does not bind itself to accepting the lowest tender or the tender scoring the highest points.</w:t>
      </w:r>
    </w:p>
    <w:p w14:paraId="575F7936" w14:textId="77777777" w:rsidR="00721C32" w:rsidRPr="00744A50" w:rsidRDefault="00721C32" w:rsidP="00721C32">
      <w:pPr>
        <w:autoSpaceDE w:val="0"/>
        <w:autoSpaceDN w:val="0"/>
        <w:adjustRightInd w:val="0"/>
        <w:spacing w:after="0" w:line="360" w:lineRule="auto"/>
        <w:rPr>
          <w:rFonts w:ascii="Arial" w:hAnsi="Arial" w:cs="Arial"/>
        </w:rPr>
      </w:pPr>
    </w:p>
    <w:p w14:paraId="04B9F1ED" w14:textId="77777777" w:rsidR="00721C32" w:rsidRPr="00744A50" w:rsidRDefault="00721C32" w:rsidP="007C62A1">
      <w:pPr>
        <w:pStyle w:val="ListParagraph"/>
        <w:numPr>
          <w:ilvl w:val="0"/>
          <w:numId w:val="9"/>
        </w:numPr>
        <w:autoSpaceDE w:val="0"/>
        <w:autoSpaceDN w:val="0"/>
        <w:adjustRightInd w:val="0"/>
        <w:spacing w:after="0" w:line="240" w:lineRule="auto"/>
        <w:rPr>
          <w:rFonts w:ascii="Arial" w:hAnsi="Arial" w:cs="Arial"/>
          <w:b/>
          <w:caps/>
        </w:rPr>
      </w:pPr>
      <w:r w:rsidRPr="00744A50">
        <w:rPr>
          <w:rFonts w:ascii="Arial" w:hAnsi="Arial" w:cs="Arial"/>
          <w:b/>
          <w:caps/>
        </w:rPr>
        <w:t>PRICES</w:t>
      </w:r>
    </w:p>
    <w:p w14:paraId="6C82B463" w14:textId="77777777" w:rsidR="00721C32" w:rsidRPr="00744A50" w:rsidRDefault="00721C32" w:rsidP="00721C32">
      <w:pPr>
        <w:autoSpaceDE w:val="0"/>
        <w:autoSpaceDN w:val="0"/>
        <w:adjustRightInd w:val="0"/>
        <w:spacing w:after="0" w:line="240" w:lineRule="auto"/>
        <w:rPr>
          <w:rFonts w:ascii="Arial" w:hAnsi="Arial" w:cs="Arial"/>
          <w:b/>
          <w:caps/>
        </w:rPr>
      </w:pPr>
    </w:p>
    <w:p w14:paraId="6D4F2902" w14:textId="619E7966" w:rsidR="00721C32"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 xml:space="preserve">Prices charged by the supplier for goods delivered and services performed under the contract shall not vary from the prices quoted by the supplier in his bid, </w:t>
      </w:r>
      <w:proofErr w:type="gramStart"/>
      <w:r w:rsidRPr="00744A50">
        <w:rPr>
          <w:rFonts w:ascii="Arial" w:hAnsi="Arial" w:cs="Arial"/>
        </w:rPr>
        <w:t>with the exception of</w:t>
      </w:r>
      <w:proofErr w:type="gramEnd"/>
      <w:r w:rsidRPr="00744A50">
        <w:rPr>
          <w:rFonts w:ascii="Arial" w:hAnsi="Arial" w:cs="Arial"/>
        </w:rPr>
        <w:t xml:space="preserve"> any price adjustments </w:t>
      </w:r>
      <w:r w:rsidR="00145610" w:rsidRPr="00744A50">
        <w:rPr>
          <w:rFonts w:ascii="Arial" w:hAnsi="Arial" w:cs="Arial"/>
        </w:rPr>
        <w:t>authorised</w:t>
      </w:r>
      <w:r w:rsidRPr="00744A50">
        <w:rPr>
          <w:rFonts w:ascii="Arial" w:hAnsi="Arial" w:cs="Arial"/>
        </w:rPr>
        <w:t xml:space="preserve"> or in the purchaser’s request for bid validity</w:t>
      </w:r>
      <w:r w:rsidR="003C3EC0" w:rsidRPr="00744A50">
        <w:rPr>
          <w:rFonts w:ascii="Arial" w:hAnsi="Arial" w:cs="Arial"/>
        </w:rPr>
        <w:t xml:space="preserve"> extension, as the case may be.</w:t>
      </w:r>
    </w:p>
    <w:p w14:paraId="10E51310" w14:textId="77777777" w:rsidR="003C3EC0" w:rsidRPr="00744A50" w:rsidRDefault="003C3EC0" w:rsidP="00721C32">
      <w:pPr>
        <w:autoSpaceDE w:val="0"/>
        <w:autoSpaceDN w:val="0"/>
        <w:adjustRightInd w:val="0"/>
        <w:spacing w:after="0" w:line="360" w:lineRule="auto"/>
        <w:rPr>
          <w:rFonts w:ascii="Arial" w:hAnsi="Arial" w:cs="Arial"/>
        </w:rPr>
      </w:pPr>
    </w:p>
    <w:p w14:paraId="3F18FE7E" w14:textId="77777777" w:rsidR="00721C32" w:rsidRPr="00744A50" w:rsidRDefault="00721C32" w:rsidP="007C62A1">
      <w:pPr>
        <w:pStyle w:val="ListParagraph"/>
        <w:numPr>
          <w:ilvl w:val="0"/>
          <w:numId w:val="9"/>
        </w:numPr>
        <w:autoSpaceDE w:val="0"/>
        <w:autoSpaceDN w:val="0"/>
        <w:adjustRightInd w:val="0"/>
        <w:spacing w:after="0" w:line="240" w:lineRule="auto"/>
        <w:rPr>
          <w:rFonts w:ascii="Arial" w:hAnsi="Arial" w:cs="Arial"/>
          <w:b/>
          <w:caps/>
        </w:rPr>
      </w:pPr>
      <w:r w:rsidRPr="00744A50">
        <w:rPr>
          <w:rFonts w:ascii="Arial" w:hAnsi="Arial" w:cs="Arial"/>
          <w:b/>
        </w:rPr>
        <w:t>PROMOTION OF ACCESS TO</w:t>
      </w:r>
      <w:r w:rsidRPr="00744A50">
        <w:rPr>
          <w:rFonts w:ascii="Arial" w:hAnsi="Arial" w:cs="Arial"/>
        </w:rPr>
        <w:t xml:space="preserve"> </w:t>
      </w:r>
      <w:r w:rsidRPr="00744A50">
        <w:rPr>
          <w:rFonts w:ascii="Arial" w:hAnsi="Arial" w:cs="Arial"/>
          <w:b/>
          <w:caps/>
        </w:rPr>
        <w:t>INFORMATION ACT 2 OF 2000</w:t>
      </w:r>
    </w:p>
    <w:p w14:paraId="3CE7EBA9" w14:textId="77777777" w:rsidR="00721C32" w:rsidRPr="00744A50" w:rsidRDefault="00721C32" w:rsidP="00721C32">
      <w:pPr>
        <w:autoSpaceDE w:val="0"/>
        <w:autoSpaceDN w:val="0"/>
        <w:adjustRightInd w:val="0"/>
        <w:spacing w:after="0" w:line="240" w:lineRule="auto"/>
        <w:rPr>
          <w:rFonts w:ascii="Arial" w:hAnsi="Arial" w:cs="Arial"/>
        </w:rPr>
      </w:pPr>
    </w:p>
    <w:p w14:paraId="28487B9A" w14:textId="77777777" w:rsidR="00721C32"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 xml:space="preserve">In relation to section 37 (1) (a) (b) and </w:t>
      </w:r>
      <w:r w:rsidR="00357DA2" w:rsidRPr="00744A50">
        <w:rPr>
          <w:rFonts w:ascii="Arial" w:hAnsi="Arial" w:cs="Arial"/>
        </w:rPr>
        <w:t>s9 (</w:t>
      </w:r>
      <w:r w:rsidRPr="00744A50">
        <w:rPr>
          <w:rFonts w:ascii="Arial" w:hAnsi="Arial" w:cs="Arial"/>
        </w:rPr>
        <w:t>b)(</w:t>
      </w:r>
      <w:proofErr w:type="spellStart"/>
      <w:r w:rsidRPr="00744A50">
        <w:rPr>
          <w:rFonts w:ascii="Arial" w:hAnsi="Arial" w:cs="Arial"/>
        </w:rPr>
        <w:t>i</w:t>
      </w:r>
      <w:proofErr w:type="spellEnd"/>
      <w:r w:rsidRPr="00744A50">
        <w:rPr>
          <w:rFonts w:ascii="Arial" w:hAnsi="Arial" w:cs="Arial"/>
        </w:rPr>
        <w:t xml:space="preserve">) of this Act.  </w:t>
      </w:r>
    </w:p>
    <w:p w14:paraId="7FBA882D" w14:textId="0D7A7AC3" w:rsidR="00721C32"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The Bidder shall not, without the purchaser’s prior written consent, disclose the contract, or any provision thereof, or any specification, plan, drawing, pattern, sample, or information furnished by or on behalf of the</w:t>
      </w:r>
      <w:r w:rsidR="00145610" w:rsidRPr="00744A50">
        <w:rPr>
          <w:rFonts w:ascii="Arial" w:hAnsi="Arial" w:cs="Arial"/>
        </w:rPr>
        <w:t xml:space="preserve"> </w:t>
      </w:r>
      <w:r w:rsidRPr="00744A50">
        <w:rPr>
          <w:rFonts w:ascii="Arial" w:hAnsi="Arial" w:cs="Arial"/>
        </w:rPr>
        <w:t>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32072042" w14:textId="77777777" w:rsidR="007C62A1" w:rsidRPr="00744A50" w:rsidRDefault="007C62A1" w:rsidP="00721C32">
      <w:pPr>
        <w:autoSpaceDE w:val="0"/>
        <w:autoSpaceDN w:val="0"/>
        <w:adjustRightInd w:val="0"/>
        <w:spacing w:after="0" w:line="360" w:lineRule="auto"/>
        <w:rPr>
          <w:rFonts w:ascii="Arial" w:hAnsi="Arial" w:cs="Arial"/>
        </w:rPr>
      </w:pPr>
    </w:p>
    <w:p w14:paraId="566D4BD5" w14:textId="77777777" w:rsidR="00721C32" w:rsidRPr="00744A50" w:rsidRDefault="00721C32" w:rsidP="007C62A1">
      <w:pPr>
        <w:pStyle w:val="ListParagraph"/>
        <w:numPr>
          <w:ilvl w:val="0"/>
          <w:numId w:val="9"/>
        </w:numPr>
        <w:autoSpaceDE w:val="0"/>
        <w:autoSpaceDN w:val="0"/>
        <w:adjustRightInd w:val="0"/>
        <w:spacing w:after="0" w:line="360" w:lineRule="auto"/>
        <w:rPr>
          <w:rFonts w:ascii="Arial" w:hAnsi="Arial" w:cs="Arial"/>
          <w:b/>
        </w:rPr>
      </w:pPr>
      <w:r w:rsidRPr="00744A50">
        <w:rPr>
          <w:rFonts w:ascii="Arial" w:hAnsi="Arial" w:cs="Arial"/>
          <w:b/>
        </w:rPr>
        <w:t>LEGITIMACY OF INFORMATION</w:t>
      </w:r>
    </w:p>
    <w:p w14:paraId="3A030BA3" w14:textId="77777777" w:rsidR="00357DA2"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 xml:space="preserve">Bidders declare information furnished in this tender to be precise, accurate and </w:t>
      </w:r>
      <w:proofErr w:type="spellStart"/>
      <w:r w:rsidRPr="00744A50">
        <w:rPr>
          <w:rFonts w:ascii="Arial" w:hAnsi="Arial" w:cs="Arial"/>
        </w:rPr>
        <w:t>bonafide</w:t>
      </w:r>
      <w:proofErr w:type="spellEnd"/>
      <w:r w:rsidRPr="00744A50">
        <w:rPr>
          <w:rFonts w:ascii="Arial" w:hAnsi="Arial" w:cs="Arial"/>
        </w:rPr>
        <w:t>.  In the event</w:t>
      </w:r>
      <w:r w:rsidRPr="00744A50">
        <w:rPr>
          <w:rFonts w:ascii="Arial" w:hAnsi="Arial" w:cs="Arial"/>
          <w:b/>
        </w:rPr>
        <w:t xml:space="preserve"> </w:t>
      </w:r>
      <w:r w:rsidRPr="00744A50">
        <w:rPr>
          <w:rFonts w:ascii="Arial" w:hAnsi="Arial" w:cs="Arial"/>
        </w:rPr>
        <w:t>where a contract has been awarded on the strength of the inform</w:t>
      </w:r>
      <w:r w:rsidR="003C3EC0" w:rsidRPr="00744A50">
        <w:rPr>
          <w:rFonts w:ascii="Arial" w:hAnsi="Arial" w:cs="Arial"/>
        </w:rPr>
        <w:t xml:space="preserve">ation furnished by the bidder </w:t>
      </w:r>
      <w:r w:rsidRPr="00744A50">
        <w:rPr>
          <w:rFonts w:ascii="Arial" w:hAnsi="Arial" w:cs="Arial"/>
        </w:rPr>
        <w:t xml:space="preserve">which, after the conclusion of the relevant agreement, is proved to have been incorrect, the University may, in addition to any other legal remedy it may have, recover from the contractor all costs, losses or damages incurred or sustained by the University </w:t>
      </w:r>
      <w:proofErr w:type="gramStart"/>
      <w:r w:rsidRPr="00744A50">
        <w:rPr>
          <w:rFonts w:ascii="Arial" w:hAnsi="Arial" w:cs="Arial"/>
        </w:rPr>
        <w:t>as a result of</w:t>
      </w:r>
      <w:proofErr w:type="gramEnd"/>
      <w:r w:rsidRPr="00744A50">
        <w:rPr>
          <w:rFonts w:ascii="Arial" w:hAnsi="Arial" w:cs="Arial"/>
        </w:rPr>
        <w:t xml:space="preserve"> the award of the contract.</w:t>
      </w:r>
    </w:p>
    <w:p w14:paraId="21E23D37" w14:textId="77777777" w:rsidR="00357DA2" w:rsidRPr="00744A50" w:rsidRDefault="00357DA2" w:rsidP="00721C32">
      <w:pPr>
        <w:autoSpaceDE w:val="0"/>
        <w:autoSpaceDN w:val="0"/>
        <w:adjustRightInd w:val="0"/>
        <w:spacing w:after="0" w:line="360" w:lineRule="auto"/>
        <w:rPr>
          <w:rFonts w:ascii="Arial" w:hAnsi="Arial" w:cs="Arial"/>
        </w:rPr>
      </w:pPr>
    </w:p>
    <w:p w14:paraId="7F532804" w14:textId="77777777" w:rsidR="001B546C" w:rsidRPr="00744A50" w:rsidRDefault="001B546C" w:rsidP="00721C32">
      <w:pPr>
        <w:autoSpaceDE w:val="0"/>
        <w:autoSpaceDN w:val="0"/>
        <w:adjustRightInd w:val="0"/>
        <w:spacing w:after="0" w:line="360" w:lineRule="auto"/>
        <w:rPr>
          <w:rFonts w:ascii="Arial" w:hAnsi="Arial" w:cs="Arial"/>
          <w:b/>
        </w:rPr>
      </w:pPr>
    </w:p>
    <w:p w14:paraId="343314C5" w14:textId="77777777" w:rsidR="00721C32" w:rsidRPr="00744A50" w:rsidRDefault="00721C32" w:rsidP="00990F89">
      <w:pPr>
        <w:pStyle w:val="ListParagraph"/>
        <w:numPr>
          <w:ilvl w:val="0"/>
          <w:numId w:val="9"/>
        </w:numPr>
        <w:autoSpaceDE w:val="0"/>
        <w:autoSpaceDN w:val="0"/>
        <w:adjustRightInd w:val="0"/>
        <w:spacing w:after="0" w:line="360" w:lineRule="auto"/>
        <w:rPr>
          <w:rFonts w:ascii="Arial" w:hAnsi="Arial" w:cs="Arial"/>
          <w:b/>
        </w:rPr>
      </w:pPr>
      <w:r w:rsidRPr="00744A50">
        <w:rPr>
          <w:rFonts w:ascii="Arial" w:hAnsi="Arial" w:cs="Arial"/>
          <w:b/>
        </w:rPr>
        <w:t>NATURE OF SERVICE</w:t>
      </w:r>
    </w:p>
    <w:p w14:paraId="26B09206" w14:textId="3BF31FF1" w:rsidR="00721C32"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 xml:space="preserve">The nature of service the University enters with the successful bidder is based on the price offered and accepted for the duration of the contract.  </w:t>
      </w:r>
      <w:r w:rsidR="00C53B0B" w:rsidRPr="00744A50">
        <w:rPr>
          <w:rFonts w:ascii="Arial" w:hAnsi="Arial" w:cs="Arial"/>
        </w:rPr>
        <w:t xml:space="preserve">The quoted price shall remain valid for </w:t>
      </w:r>
      <w:r w:rsidR="00145610" w:rsidRPr="00744A50">
        <w:rPr>
          <w:rFonts w:ascii="Arial" w:hAnsi="Arial" w:cs="Arial"/>
        </w:rPr>
        <w:t>a</w:t>
      </w:r>
      <w:r w:rsidR="00C53B0B" w:rsidRPr="00744A50">
        <w:rPr>
          <w:rFonts w:ascii="Arial" w:hAnsi="Arial" w:cs="Arial"/>
        </w:rPr>
        <w:t xml:space="preserve"> period of 120 days.</w:t>
      </w:r>
    </w:p>
    <w:p w14:paraId="5EDEBC75" w14:textId="77777777" w:rsidR="00ED16EB" w:rsidRPr="00744A50" w:rsidRDefault="00ED16EB" w:rsidP="00721C32">
      <w:pPr>
        <w:autoSpaceDE w:val="0"/>
        <w:autoSpaceDN w:val="0"/>
        <w:adjustRightInd w:val="0"/>
        <w:spacing w:after="0" w:line="360" w:lineRule="auto"/>
        <w:rPr>
          <w:rFonts w:ascii="Arial" w:hAnsi="Arial" w:cs="Arial"/>
        </w:rPr>
      </w:pPr>
    </w:p>
    <w:p w14:paraId="21F0AAE6" w14:textId="77777777" w:rsidR="00721C32" w:rsidRPr="00744A50" w:rsidRDefault="00721C32" w:rsidP="00990F89">
      <w:pPr>
        <w:pStyle w:val="ListParagraph"/>
        <w:numPr>
          <w:ilvl w:val="0"/>
          <w:numId w:val="9"/>
        </w:numPr>
        <w:autoSpaceDE w:val="0"/>
        <w:autoSpaceDN w:val="0"/>
        <w:adjustRightInd w:val="0"/>
        <w:spacing w:after="0" w:line="360" w:lineRule="auto"/>
        <w:rPr>
          <w:rFonts w:ascii="Arial" w:hAnsi="Arial" w:cs="Arial"/>
          <w:b/>
        </w:rPr>
      </w:pPr>
      <w:r w:rsidRPr="00744A50">
        <w:rPr>
          <w:rFonts w:ascii="Arial" w:hAnsi="Arial" w:cs="Arial"/>
          <w:b/>
        </w:rPr>
        <w:t>RIGHTS RESERVED TO REQUEST ADDITIONAL INFORMATION</w:t>
      </w:r>
    </w:p>
    <w:p w14:paraId="28D8FD97" w14:textId="6E0E85C3" w:rsidR="00721C32"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 xml:space="preserve">UNIVEN reserves the right to request additional information </w:t>
      </w:r>
      <w:r w:rsidR="00145610" w:rsidRPr="00744A50">
        <w:rPr>
          <w:rFonts w:ascii="Arial" w:hAnsi="Arial" w:cs="Arial"/>
        </w:rPr>
        <w:t>from</w:t>
      </w:r>
      <w:r w:rsidRPr="00744A50">
        <w:rPr>
          <w:rFonts w:ascii="Arial" w:hAnsi="Arial" w:cs="Arial"/>
        </w:rPr>
        <w:t xml:space="preserve"> the bidders during its evaluation and adjudication process.</w:t>
      </w:r>
    </w:p>
    <w:p w14:paraId="27856100" w14:textId="77777777" w:rsidR="00721C32" w:rsidRPr="00744A50" w:rsidRDefault="00721C32" w:rsidP="00721C32">
      <w:pPr>
        <w:pStyle w:val="Default"/>
        <w:rPr>
          <w:sz w:val="22"/>
          <w:szCs w:val="22"/>
        </w:rPr>
      </w:pPr>
    </w:p>
    <w:p w14:paraId="42E6F9FE" w14:textId="77777777" w:rsidR="00721C32" w:rsidRPr="00744A50" w:rsidRDefault="00721C32" w:rsidP="00990F89">
      <w:pPr>
        <w:pStyle w:val="ListParagraph"/>
        <w:numPr>
          <w:ilvl w:val="0"/>
          <w:numId w:val="9"/>
        </w:numPr>
        <w:autoSpaceDE w:val="0"/>
        <w:autoSpaceDN w:val="0"/>
        <w:adjustRightInd w:val="0"/>
        <w:spacing w:after="0" w:line="360" w:lineRule="auto"/>
        <w:rPr>
          <w:rFonts w:ascii="Arial" w:hAnsi="Arial" w:cs="Arial"/>
          <w:b/>
        </w:rPr>
      </w:pPr>
      <w:r w:rsidRPr="00744A50">
        <w:rPr>
          <w:rFonts w:ascii="Arial" w:hAnsi="Arial" w:cs="Arial"/>
          <w:b/>
        </w:rPr>
        <w:t xml:space="preserve">TERMS OF CONTRACT </w:t>
      </w:r>
    </w:p>
    <w:p w14:paraId="32115992" w14:textId="6897D3BF" w:rsidR="00721C32"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 xml:space="preserve">The term of the contract will be for </w:t>
      </w:r>
      <w:r w:rsidR="00EC2480" w:rsidRPr="00744A50">
        <w:rPr>
          <w:rFonts w:ascii="Arial" w:hAnsi="Arial" w:cs="Arial"/>
        </w:rPr>
        <w:t>3 years</w:t>
      </w:r>
      <w:r w:rsidR="00EC2480" w:rsidRPr="00744A50">
        <w:rPr>
          <w:rFonts w:ascii="Arial" w:hAnsi="Arial" w:cs="Arial"/>
          <w:color w:val="FF0000"/>
        </w:rPr>
        <w:t>.</w:t>
      </w:r>
      <w:r w:rsidRPr="00744A50">
        <w:rPr>
          <w:rFonts w:ascii="Arial" w:hAnsi="Arial" w:cs="Arial"/>
          <w:color w:val="FF0000"/>
        </w:rPr>
        <w:t xml:space="preserve"> </w:t>
      </w:r>
      <w:r w:rsidRPr="00744A50">
        <w:rPr>
          <w:rFonts w:ascii="Arial" w:hAnsi="Arial" w:cs="Arial"/>
        </w:rPr>
        <w:t xml:space="preserve">At the expiry of the contract, the contract may be extended by mutual agreement until the University invites tenderers to bid on </w:t>
      </w:r>
      <w:r w:rsidR="00FC3562">
        <w:rPr>
          <w:rFonts w:ascii="Arial" w:hAnsi="Arial" w:cs="Arial"/>
        </w:rPr>
        <w:t>a</w:t>
      </w:r>
      <w:r w:rsidRPr="00744A50">
        <w:rPr>
          <w:rFonts w:ascii="Arial" w:hAnsi="Arial" w:cs="Arial"/>
        </w:rPr>
        <w:t xml:space="preserve"> tender of this nature.</w:t>
      </w:r>
    </w:p>
    <w:p w14:paraId="5EA5F6C7" w14:textId="77777777" w:rsidR="00721C32" w:rsidRPr="00744A50" w:rsidRDefault="00721C32" w:rsidP="00721C32">
      <w:pPr>
        <w:autoSpaceDE w:val="0"/>
        <w:autoSpaceDN w:val="0"/>
        <w:adjustRightInd w:val="0"/>
        <w:spacing w:after="0" w:line="360" w:lineRule="auto"/>
        <w:rPr>
          <w:rFonts w:ascii="Arial" w:hAnsi="Arial" w:cs="Arial"/>
          <w:b/>
        </w:rPr>
      </w:pPr>
      <w:r w:rsidRPr="00744A50">
        <w:rPr>
          <w:rFonts w:ascii="Arial" w:hAnsi="Arial" w:cs="Arial"/>
          <w:b/>
        </w:rPr>
        <w:t xml:space="preserve"> </w:t>
      </w:r>
    </w:p>
    <w:p w14:paraId="1FF907BD" w14:textId="77777777" w:rsidR="00721C32" w:rsidRPr="00744A50" w:rsidRDefault="00721C32" w:rsidP="00990F89">
      <w:pPr>
        <w:pStyle w:val="ListParagraph"/>
        <w:numPr>
          <w:ilvl w:val="0"/>
          <w:numId w:val="9"/>
        </w:numPr>
        <w:rPr>
          <w:rFonts w:ascii="Arial" w:hAnsi="Arial" w:cs="Arial"/>
          <w:b/>
          <w:u w:val="single"/>
        </w:rPr>
      </w:pPr>
      <w:r w:rsidRPr="00744A50">
        <w:rPr>
          <w:rFonts w:ascii="Arial" w:hAnsi="Arial" w:cs="Arial"/>
          <w:b/>
          <w:u w:val="single"/>
        </w:rPr>
        <w:t>LOBBYING AND CANVASSING</w:t>
      </w:r>
    </w:p>
    <w:p w14:paraId="2FAA902A" w14:textId="7DE9D31D" w:rsidR="00721C32" w:rsidRPr="00744A50" w:rsidRDefault="00721C32" w:rsidP="00721C32">
      <w:pPr>
        <w:ind w:right="26"/>
        <w:jc w:val="both"/>
        <w:outlineLvl w:val="0"/>
        <w:rPr>
          <w:rFonts w:ascii="Arial" w:hAnsi="Arial" w:cs="Arial"/>
        </w:rPr>
      </w:pPr>
      <w:r w:rsidRPr="00744A50">
        <w:rPr>
          <w:rFonts w:ascii="Arial" w:hAnsi="Arial" w:cs="Arial"/>
        </w:rPr>
        <w:t xml:space="preserve">No lobbying and canvassing by tenderers in any form to staff </w:t>
      </w:r>
      <w:r w:rsidR="00145610" w:rsidRPr="00744A50">
        <w:rPr>
          <w:rFonts w:ascii="Arial" w:hAnsi="Arial" w:cs="Arial"/>
        </w:rPr>
        <w:t>members</w:t>
      </w:r>
      <w:r w:rsidRPr="00744A50">
        <w:rPr>
          <w:rFonts w:ascii="Arial" w:hAnsi="Arial" w:cs="Arial"/>
        </w:rPr>
        <w:t xml:space="preserve"> or </w:t>
      </w:r>
      <w:r w:rsidR="00145610" w:rsidRPr="00744A50">
        <w:rPr>
          <w:rFonts w:ascii="Arial" w:hAnsi="Arial" w:cs="Arial"/>
        </w:rPr>
        <w:t>students</w:t>
      </w:r>
      <w:r w:rsidRPr="00744A50">
        <w:rPr>
          <w:rFonts w:ascii="Arial" w:hAnsi="Arial" w:cs="Arial"/>
        </w:rPr>
        <w:t xml:space="preserve"> of the </w:t>
      </w:r>
      <w:r w:rsidR="00B512F4" w:rsidRPr="00744A50">
        <w:rPr>
          <w:rFonts w:ascii="Arial" w:hAnsi="Arial" w:cs="Arial"/>
        </w:rPr>
        <w:t>Univen</w:t>
      </w:r>
      <w:r w:rsidRPr="00744A50">
        <w:rPr>
          <w:rFonts w:ascii="Arial" w:hAnsi="Arial" w:cs="Arial"/>
        </w:rPr>
        <w:t xml:space="preserve"> for the purposes of influencing the evaluation process and awarding of the </w:t>
      </w:r>
      <w:r w:rsidR="00EE14BF" w:rsidRPr="00744A50">
        <w:rPr>
          <w:rFonts w:ascii="Arial" w:hAnsi="Arial" w:cs="Arial"/>
        </w:rPr>
        <w:t>tender</w:t>
      </w:r>
      <w:r w:rsidRPr="00744A50">
        <w:rPr>
          <w:rFonts w:ascii="Arial" w:hAnsi="Arial" w:cs="Arial"/>
        </w:rPr>
        <w:t xml:space="preserve"> will automatically disqualify the tenderer from the evaluation process and subsequent consideration.</w:t>
      </w:r>
    </w:p>
    <w:p w14:paraId="3D695F12" w14:textId="77777777" w:rsidR="00721C32" w:rsidRPr="00744A50" w:rsidRDefault="00721C32" w:rsidP="00990F89">
      <w:pPr>
        <w:pStyle w:val="ListParagraph"/>
        <w:numPr>
          <w:ilvl w:val="0"/>
          <w:numId w:val="9"/>
        </w:numPr>
        <w:ind w:right="26"/>
        <w:jc w:val="both"/>
        <w:outlineLvl w:val="0"/>
        <w:rPr>
          <w:rFonts w:ascii="Arial" w:hAnsi="Arial" w:cs="Arial"/>
          <w:b/>
        </w:rPr>
      </w:pPr>
      <w:r w:rsidRPr="00744A50">
        <w:rPr>
          <w:rFonts w:ascii="Arial" w:hAnsi="Arial" w:cs="Arial"/>
          <w:b/>
          <w:u w:val="single"/>
        </w:rPr>
        <w:t>CONDITIONS OF ACCEPTANCE OF APPOINTMENT</w:t>
      </w:r>
    </w:p>
    <w:p w14:paraId="0E70F7C7" w14:textId="77777777" w:rsidR="00721C32" w:rsidRPr="00744A50" w:rsidRDefault="00721C32" w:rsidP="00990F89">
      <w:pPr>
        <w:ind w:right="26"/>
        <w:jc w:val="both"/>
        <w:outlineLvl w:val="0"/>
        <w:rPr>
          <w:rFonts w:ascii="Arial" w:hAnsi="Arial" w:cs="Arial"/>
        </w:rPr>
      </w:pPr>
      <w:r w:rsidRPr="00744A50">
        <w:rPr>
          <w:rFonts w:ascii="Arial" w:hAnsi="Arial" w:cs="Arial"/>
        </w:rPr>
        <w:t xml:space="preserve">  A successful bidder on his </w:t>
      </w:r>
      <w:r w:rsidR="00357DA2" w:rsidRPr="00744A50">
        <w:rPr>
          <w:rFonts w:ascii="Arial" w:hAnsi="Arial" w:cs="Arial"/>
        </w:rPr>
        <w:t>appointment</w:t>
      </w:r>
      <w:r w:rsidRPr="00744A50">
        <w:rPr>
          <w:rFonts w:ascii="Arial" w:hAnsi="Arial" w:cs="Arial"/>
        </w:rPr>
        <w:t xml:space="preserve"> shall furnish the following documentation:</w:t>
      </w:r>
    </w:p>
    <w:p w14:paraId="1EDE56A6" w14:textId="77777777" w:rsidR="00721C32" w:rsidRPr="00744A50" w:rsidRDefault="00721C32" w:rsidP="00990F89">
      <w:pPr>
        <w:pStyle w:val="Briefhoof"/>
        <w:numPr>
          <w:ilvl w:val="1"/>
          <w:numId w:val="7"/>
        </w:numPr>
        <w:spacing w:line="240" w:lineRule="auto"/>
        <w:ind w:left="474"/>
        <w:jc w:val="both"/>
        <w:rPr>
          <w:rFonts w:ascii="Arial" w:hAnsi="Arial" w:cs="Arial"/>
        </w:rPr>
      </w:pPr>
      <w:r w:rsidRPr="00744A50">
        <w:rPr>
          <w:rFonts w:ascii="Arial" w:hAnsi="Arial" w:cs="Arial"/>
        </w:rPr>
        <w:t>Provide a draft SLA and Standard Operating Procedures.</w:t>
      </w:r>
    </w:p>
    <w:p w14:paraId="52AEF179" w14:textId="77777777" w:rsidR="00AC7208" w:rsidRPr="00744A50" w:rsidRDefault="00721C32" w:rsidP="00990F89">
      <w:pPr>
        <w:pStyle w:val="ListParagraph"/>
        <w:numPr>
          <w:ilvl w:val="1"/>
          <w:numId w:val="7"/>
        </w:numPr>
        <w:spacing w:after="0" w:line="360" w:lineRule="auto"/>
        <w:ind w:left="474"/>
        <w:jc w:val="both"/>
        <w:rPr>
          <w:rFonts w:ascii="Arial" w:eastAsia="Times New Roman" w:hAnsi="Arial" w:cs="Arial"/>
          <w:color w:val="000000"/>
          <w:lang w:bidi="en-US"/>
        </w:rPr>
      </w:pPr>
      <w:r w:rsidRPr="00744A50">
        <w:rPr>
          <w:rFonts w:ascii="Arial" w:hAnsi="Arial" w:cs="Arial"/>
          <w:color w:val="000000"/>
        </w:rPr>
        <w:t xml:space="preserve">The successful Service Provider must provide a Health and Safety Plan (plan of operation and conduct).   </w:t>
      </w:r>
    </w:p>
    <w:p w14:paraId="7488E2A7" w14:textId="77777777" w:rsidR="001A41DD" w:rsidRPr="00744A50" w:rsidRDefault="001A41DD" w:rsidP="001A41DD">
      <w:pPr>
        <w:spacing w:after="0" w:line="360" w:lineRule="auto"/>
        <w:jc w:val="both"/>
        <w:rPr>
          <w:rFonts w:ascii="Arial" w:eastAsia="Times New Roman" w:hAnsi="Arial" w:cs="Arial"/>
          <w:color w:val="000000"/>
          <w:lang w:bidi="en-US"/>
        </w:rPr>
      </w:pPr>
    </w:p>
    <w:p w14:paraId="426C1A47" w14:textId="77777777" w:rsidR="0010780D" w:rsidRPr="00744A50" w:rsidRDefault="0010780D" w:rsidP="009B5EAD">
      <w:pPr>
        <w:pStyle w:val="NormalWeb"/>
        <w:spacing w:before="0" w:beforeAutospacing="0" w:after="0" w:afterAutospacing="0"/>
        <w:ind w:left="720"/>
        <w:rPr>
          <w:rStyle w:val="Strong"/>
          <w:rFonts w:ascii="Arial" w:hAnsi="Arial" w:cs="Arial"/>
          <w:b w:val="0"/>
          <w:color w:val="auto"/>
          <w:sz w:val="22"/>
          <w:szCs w:val="22"/>
        </w:rPr>
      </w:pPr>
    </w:p>
    <w:p w14:paraId="4838E824" w14:textId="77777777" w:rsidR="0010780D" w:rsidRPr="00744A50" w:rsidRDefault="00EE30C7" w:rsidP="00990F89">
      <w:pPr>
        <w:pStyle w:val="NormalWeb"/>
        <w:numPr>
          <w:ilvl w:val="0"/>
          <w:numId w:val="9"/>
        </w:numPr>
        <w:spacing w:before="0" w:beforeAutospacing="0" w:after="0" w:afterAutospacing="0"/>
        <w:rPr>
          <w:rStyle w:val="Strong"/>
          <w:rFonts w:ascii="Arial" w:hAnsi="Arial" w:cs="Arial"/>
          <w:color w:val="auto"/>
          <w:sz w:val="22"/>
          <w:szCs w:val="22"/>
        </w:rPr>
      </w:pPr>
      <w:r w:rsidRPr="00744A50">
        <w:rPr>
          <w:rStyle w:val="Strong"/>
          <w:rFonts w:ascii="Arial" w:hAnsi="Arial" w:cs="Arial"/>
          <w:color w:val="auto"/>
          <w:sz w:val="22"/>
          <w:szCs w:val="22"/>
        </w:rPr>
        <w:t>ACKNOWLEDGEMENT OF TERMS &amp; CONDITIONS</w:t>
      </w:r>
    </w:p>
    <w:p w14:paraId="4A2E7875" w14:textId="77777777" w:rsidR="0010780D" w:rsidRPr="00744A50" w:rsidRDefault="0010780D" w:rsidP="00516CAA">
      <w:pPr>
        <w:pStyle w:val="NormalWeb"/>
        <w:spacing w:before="0" w:beforeAutospacing="0" w:after="0" w:afterAutospacing="0"/>
        <w:ind w:left="720"/>
        <w:jc w:val="center"/>
        <w:rPr>
          <w:rStyle w:val="Strong"/>
          <w:rFonts w:ascii="Arial" w:hAnsi="Arial" w:cs="Arial"/>
          <w:color w:val="auto"/>
          <w:sz w:val="22"/>
          <w:szCs w:val="22"/>
        </w:rPr>
      </w:pPr>
    </w:p>
    <w:p w14:paraId="73CFF000" w14:textId="77777777" w:rsidR="0010780D" w:rsidRPr="00744A50" w:rsidRDefault="0010780D" w:rsidP="000746E9">
      <w:pPr>
        <w:pStyle w:val="NormalWeb"/>
        <w:spacing w:before="0" w:beforeAutospacing="0" w:after="0" w:afterAutospacing="0"/>
        <w:ind w:left="720"/>
        <w:rPr>
          <w:rStyle w:val="Strong"/>
          <w:rFonts w:ascii="Arial" w:hAnsi="Arial" w:cs="Arial"/>
          <w:b w:val="0"/>
          <w:color w:val="auto"/>
          <w:sz w:val="22"/>
          <w:szCs w:val="22"/>
        </w:rPr>
      </w:pPr>
    </w:p>
    <w:p w14:paraId="0B37257E" w14:textId="687F2D32" w:rsidR="0010780D" w:rsidRPr="00744A50" w:rsidRDefault="00EE30C7" w:rsidP="00990F89">
      <w:pPr>
        <w:pStyle w:val="NormalWeb"/>
        <w:spacing w:before="0" w:beforeAutospacing="0" w:after="0" w:afterAutospacing="0" w:line="480" w:lineRule="auto"/>
        <w:rPr>
          <w:rStyle w:val="Strong"/>
          <w:rFonts w:ascii="Arial" w:hAnsi="Arial" w:cs="Arial"/>
          <w:b w:val="0"/>
          <w:color w:val="auto"/>
          <w:sz w:val="22"/>
          <w:szCs w:val="22"/>
        </w:rPr>
      </w:pPr>
      <w:r w:rsidRPr="00744A50">
        <w:rPr>
          <w:rStyle w:val="Strong"/>
          <w:rFonts w:ascii="Arial" w:hAnsi="Arial" w:cs="Arial"/>
          <w:b w:val="0"/>
          <w:color w:val="auto"/>
          <w:sz w:val="22"/>
          <w:szCs w:val="22"/>
        </w:rPr>
        <w:t>I</w:t>
      </w:r>
      <w:r w:rsidR="000E478C" w:rsidRPr="00744A50">
        <w:rPr>
          <w:rStyle w:val="Strong"/>
          <w:rFonts w:ascii="Arial" w:hAnsi="Arial" w:cs="Arial"/>
          <w:b w:val="0"/>
          <w:color w:val="auto"/>
          <w:sz w:val="22"/>
          <w:szCs w:val="22"/>
        </w:rPr>
        <w:t xml:space="preserve"> (</w:t>
      </w:r>
      <w:r w:rsidR="000E478C" w:rsidRPr="00744A50">
        <w:rPr>
          <w:rStyle w:val="Strong"/>
          <w:rFonts w:ascii="Arial" w:hAnsi="Arial" w:cs="Arial"/>
          <w:b w:val="0"/>
          <w:i/>
          <w:color w:val="auto"/>
          <w:sz w:val="22"/>
          <w:szCs w:val="22"/>
        </w:rPr>
        <w:t>Full name/s &amp; Surname</w:t>
      </w:r>
      <w:r w:rsidR="000E478C" w:rsidRPr="00744A50">
        <w:rPr>
          <w:rStyle w:val="Strong"/>
          <w:rFonts w:ascii="Arial" w:hAnsi="Arial" w:cs="Arial"/>
          <w:b w:val="0"/>
          <w:color w:val="auto"/>
          <w:sz w:val="22"/>
          <w:szCs w:val="22"/>
        </w:rPr>
        <w:t>) ………………………………</w:t>
      </w:r>
      <w:r w:rsidR="00516CAA" w:rsidRPr="00744A50">
        <w:rPr>
          <w:rStyle w:val="Strong"/>
          <w:rFonts w:ascii="Arial" w:hAnsi="Arial" w:cs="Arial"/>
          <w:b w:val="0"/>
          <w:color w:val="auto"/>
          <w:sz w:val="22"/>
          <w:szCs w:val="22"/>
        </w:rPr>
        <w:t>….</w:t>
      </w:r>
      <w:r w:rsidR="000E478C" w:rsidRPr="00744A50">
        <w:rPr>
          <w:rStyle w:val="Strong"/>
          <w:rFonts w:ascii="Arial" w:hAnsi="Arial" w:cs="Arial"/>
          <w:b w:val="0"/>
          <w:color w:val="auto"/>
          <w:sz w:val="22"/>
          <w:szCs w:val="22"/>
        </w:rPr>
        <w:t>……………</w:t>
      </w:r>
      <w:proofErr w:type="gramStart"/>
      <w:r w:rsidR="000E478C" w:rsidRPr="00744A50">
        <w:rPr>
          <w:rStyle w:val="Strong"/>
          <w:rFonts w:ascii="Arial" w:hAnsi="Arial" w:cs="Arial"/>
          <w:b w:val="0"/>
          <w:color w:val="auto"/>
          <w:sz w:val="22"/>
          <w:szCs w:val="22"/>
        </w:rPr>
        <w:t>…..</w:t>
      </w:r>
      <w:proofErr w:type="gramEnd"/>
      <w:r w:rsidR="00516CAA" w:rsidRPr="00744A50">
        <w:rPr>
          <w:rStyle w:val="Strong"/>
          <w:rFonts w:ascii="Arial" w:hAnsi="Arial" w:cs="Arial"/>
          <w:b w:val="0"/>
          <w:color w:val="auto"/>
          <w:sz w:val="22"/>
          <w:szCs w:val="22"/>
        </w:rPr>
        <w:t xml:space="preserve">, on behalf of (bidder) ……………………………………………………………… ; acknowledge receipt and understanding of the terms and conditions of service. I further make an undertaking that should our bid be successful, we shall be entering into an SLA with Univen which </w:t>
      </w:r>
      <w:r w:rsidR="00145610" w:rsidRPr="00744A50">
        <w:rPr>
          <w:rStyle w:val="Strong"/>
          <w:rFonts w:ascii="Arial" w:hAnsi="Arial" w:cs="Arial"/>
          <w:b w:val="0"/>
          <w:color w:val="auto"/>
          <w:sz w:val="22"/>
          <w:szCs w:val="22"/>
        </w:rPr>
        <w:t>includes</w:t>
      </w:r>
      <w:r w:rsidR="00516CAA" w:rsidRPr="00744A50">
        <w:rPr>
          <w:rStyle w:val="Strong"/>
          <w:rFonts w:ascii="Arial" w:hAnsi="Arial" w:cs="Arial"/>
          <w:b w:val="0"/>
          <w:color w:val="auto"/>
          <w:sz w:val="22"/>
          <w:szCs w:val="22"/>
        </w:rPr>
        <w:t xml:space="preserve"> all the above Terms and Conditions.</w:t>
      </w:r>
    </w:p>
    <w:p w14:paraId="5DA5FF0E" w14:textId="77777777" w:rsidR="00516CAA" w:rsidRPr="00744A50" w:rsidRDefault="00516CAA" w:rsidP="00990F89">
      <w:pPr>
        <w:pStyle w:val="NormalWeb"/>
        <w:spacing w:before="0" w:beforeAutospacing="0" w:after="0" w:afterAutospacing="0" w:line="480" w:lineRule="auto"/>
        <w:ind w:left="720"/>
        <w:rPr>
          <w:rStyle w:val="Strong"/>
          <w:rFonts w:ascii="Arial" w:hAnsi="Arial" w:cs="Arial"/>
          <w:b w:val="0"/>
          <w:color w:val="auto"/>
          <w:sz w:val="22"/>
          <w:szCs w:val="22"/>
        </w:rPr>
      </w:pPr>
    </w:p>
    <w:p w14:paraId="4436A356" w14:textId="77777777" w:rsidR="0010780D" w:rsidRPr="00744A50" w:rsidRDefault="00516CAA" w:rsidP="00990F89">
      <w:pPr>
        <w:pStyle w:val="NormalWeb"/>
        <w:spacing w:before="0" w:beforeAutospacing="0" w:after="0" w:afterAutospacing="0" w:line="480" w:lineRule="auto"/>
        <w:rPr>
          <w:rStyle w:val="Strong"/>
          <w:rFonts w:ascii="Arial" w:hAnsi="Arial" w:cs="Arial"/>
          <w:b w:val="0"/>
          <w:color w:val="auto"/>
          <w:sz w:val="22"/>
          <w:szCs w:val="22"/>
        </w:rPr>
      </w:pPr>
      <w:r w:rsidRPr="00744A50">
        <w:rPr>
          <w:rStyle w:val="Strong"/>
          <w:rFonts w:ascii="Arial" w:hAnsi="Arial" w:cs="Arial"/>
          <w:b w:val="0"/>
          <w:color w:val="auto"/>
          <w:sz w:val="22"/>
          <w:szCs w:val="22"/>
        </w:rPr>
        <w:t>Signed: ……………………………………………Date: ………………………………</w:t>
      </w:r>
      <w:proofErr w:type="gramStart"/>
      <w:r w:rsidRPr="00744A50">
        <w:rPr>
          <w:rStyle w:val="Strong"/>
          <w:rFonts w:ascii="Arial" w:hAnsi="Arial" w:cs="Arial"/>
          <w:b w:val="0"/>
          <w:color w:val="auto"/>
          <w:sz w:val="22"/>
          <w:szCs w:val="22"/>
        </w:rPr>
        <w:t>…..</w:t>
      </w:r>
      <w:proofErr w:type="gramEnd"/>
    </w:p>
    <w:p w14:paraId="7F24FF9E" w14:textId="77777777" w:rsidR="0010780D" w:rsidRPr="00744A50" w:rsidRDefault="0010780D"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496F4762" w14:textId="77777777" w:rsidR="00990F89" w:rsidRPr="00744A50" w:rsidRDefault="00990F89"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4D126586" w14:textId="77777777" w:rsidR="00990F89" w:rsidRPr="00744A50" w:rsidRDefault="00990F89"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49955C6F"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075942CB"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470660F2"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5DD5EA65"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4C3C7B26"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772630C0"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3A60EAE4"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6B3A277E"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696FC6D7"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340C4CD1"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2F94DC2A"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53BEB8FA"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55CDA73C" w14:textId="1A4FDABB" w:rsidR="00023223" w:rsidRPr="00744A50" w:rsidRDefault="00D10DAB" w:rsidP="00023223">
      <w:pPr>
        <w:pStyle w:val="NormalWeb"/>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bCs w:val="0"/>
          <w:noProof/>
        </w:rPr>
        <w:drawing>
          <wp:inline distT="0" distB="0" distL="0" distR="0" wp14:anchorId="690B4978" wp14:editId="1BE915D3">
            <wp:extent cx="5731510" cy="323850"/>
            <wp:effectExtent l="0" t="0" r="0" b="0"/>
            <wp:docPr id="1423335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23850"/>
                    </a:xfrm>
                    <a:prstGeom prst="rect">
                      <a:avLst/>
                    </a:prstGeom>
                    <a:noFill/>
                    <a:ln>
                      <a:noFill/>
                    </a:ln>
                  </pic:spPr>
                </pic:pic>
              </a:graphicData>
            </a:graphic>
          </wp:inline>
        </w:drawing>
      </w:r>
    </w:p>
    <w:p w14:paraId="0AAC7D00" w14:textId="77777777" w:rsidR="00D10DAB" w:rsidRPr="00744A50" w:rsidRDefault="00D10DAB" w:rsidP="00023223">
      <w:pPr>
        <w:pStyle w:val="NormalWeb"/>
        <w:spacing w:before="0" w:beforeAutospacing="0" w:after="0" w:afterAutospacing="0"/>
        <w:rPr>
          <w:rStyle w:val="Strong"/>
          <w:rFonts w:ascii="Arial" w:hAnsi="Arial" w:cs="Arial"/>
          <w:b w:val="0"/>
          <w:color w:val="auto"/>
          <w:sz w:val="22"/>
          <w:szCs w:val="22"/>
        </w:rPr>
      </w:pPr>
    </w:p>
    <w:p w14:paraId="206C1A5F" w14:textId="77777777" w:rsidR="004C59E2" w:rsidRPr="00744A50" w:rsidRDefault="004C59E2" w:rsidP="004C59E2">
      <w:pPr>
        <w:pStyle w:val="NormalWeb"/>
        <w:spacing w:before="0" w:beforeAutospacing="0" w:after="0" w:afterAutospacing="0"/>
        <w:ind w:left="720"/>
        <w:rPr>
          <w:rStyle w:val="Strong"/>
          <w:rFonts w:ascii="Arial" w:hAnsi="Arial" w:cs="Arial"/>
          <w:color w:val="FF0000"/>
          <w:sz w:val="22"/>
          <w:szCs w:val="22"/>
        </w:rPr>
      </w:pPr>
      <w:bookmarkStart w:id="0" w:name="_Hlk504647406"/>
    </w:p>
    <w:bookmarkEnd w:id="0"/>
    <w:p w14:paraId="7B88B87D" w14:textId="503BB966" w:rsidR="00305D89" w:rsidRPr="00744A50" w:rsidRDefault="004F23BC" w:rsidP="001476E4">
      <w:pPr>
        <w:pStyle w:val="NormalWeb"/>
        <w:spacing w:before="0" w:beforeAutospacing="0" w:after="0" w:afterAutospacing="0"/>
        <w:rPr>
          <w:rStyle w:val="Strong"/>
          <w:rFonts w:ascii="Arial" w:hAnsi="Arial" w:cs="Arial"/>
          <w:color w:val="FF0000"/>
          <w:sz w:val="22"/>
          <w:szCs w:val="22"/>
        </w:rPr>
      </w:pPr>
      <w:r w:rsidRPr="00744A50">
        <w:rPr>
          <w:rStyle w:val="Strong"/>
          <w:rFonts w:ascii="Arial" w:hAnsi="Arial" w:cs="Arial"/>
          <w:b w:val="0"/>
          <w:bCs w:val="0"/>
          <w:noProof/>
          <w:sz w:val="22"/>
          <w:szCs w:val="22"/>
          <w:lang w:val="en-US"/>
        </w:rPr>
        <w:drawing>
          <wp:inline distT="0" distB="0" distL="0" distR="0" wp14:anchorId="73ACB810" wp14:editId="441E2BBB">
            <wp:extent cx="5731280" cy="788289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6370" cy="7889891"/>
                    </a:xfrm>
                    <a:prstGeom prst="rect">
                      <a:avLst/>
                    </a:prstGeom>
                    <a:noFill/>
                    <a:ln>
                      <a:noFill/>
                    </a:ln>
                  </pic:spPr>
                </pic:pic>
              </a:graphicData>
            </a:graphic>
          </wp:inline>
        </w:drawing>
      </w:r>
    </w:p>
    <w:p w14:paraId="471A872D" w14:textId="77777777" w:rsidR="00305D89" w:rsidRPr="00744A50" w:rsidRDefault="00305D89" w:rsidP="004C59E2">
      <w:pPr>
        <w:pStyle w:val="NormalWeb"/>
        <w:spacing w:before="0" w:beforeAutospacing="0" w:after="0" w:afterAutospacing="0"/>
        <w:ind w:left="720"/>
        <w:rPr>
          <w:rStyle w:val="Strong"/>
          <w:rFonts w:ascii="Arial" w:hAnsi="Arial" w:cs="Arial"/>
          <w:color w:val="FF0000"/>
          <w:sz w:val="22"/>
          <w:szCs w:val="22"/>
        </w:rPr>
      </w:pPr>
    </w:p>
    <w:p w14:paraId="5FC09540" w14:textId="77777777" w:rsidR="000746E9" w:rsidRPr="00744A50" w:rsidRDefault="000746E9" w:rsidP="004C59E2">
      <w:pPr>
        <w:pStyle w:val="NormalWeb"/>
        <w:spacing w:before="0" w:beforeAutospacing="0" w:after="0" w:afterAutospacing="0"/>
        <w:ind w:left="720"/>
        <w:rPr>
          <w:rStyle w:val="Strong"/>
          <w:rFonts w:ascii="Arial" w:hAnsi="Arial" w:cs="Arial"/>
          <w:color w:val="FF0000"/>
          <w:sz w:val="22"/>
          <w:szCs w:val="22"/>
        </w:rPr>
      </w:pPr>
    </w:p>
    <w:p w14:paraId="7A2A9229" w14:textId="77777777" w:rsidR="003D616E" w:rsidRPr="00744A50" w:rsidRDefault="003D616E" w:rsidP="005043DA">
      <w:pPr>
        <w:pStyle w:val="NormalWeb"/>
        <w:numPr>
          <w:ilvl w:val="0"/>
          <w:numId w:val="9"/>
        </w:numPr>
        <w:spacing w:before="0" w:beforeAutospacing="0" w:after="0" w:afterAutospacing="0"/>
        <w:rPr>
          <w:rStyle w:val="Strong"/>
          <w:rFonts w:ascii="Arial" w:hAnsi="Arial" w:cs="Arial"/>
          <w:color w:val="auto"/>
          <w:sz w:val="22"/>
          <w:szCs w:val="22"/>
        </w:rPr>
      </w:pPr>
      <w:r w:rsidRPr="00744A50">
        <w:rPr>
          <w:rStyle w:val="Strong"/>
          <w:rFonts w:ascii="Arial" w:hAnsi="Arial" w:cs="Arial"/>
          <w:color w:val="auto"/>
          <w:sz w:val="22"/>
          <w:szCs w:val="22"/>
        </w:rPr>
        <w:t>HEALTH &amp; SAFETY DECLARATION</w:t>
      </w:r>
    </w:p>
    <w:p w14:paraId="4E362DE6" w14:textId="77777777" w:rsidR="00FD5AD4" w:rsidRPr="00744A50" w:rsidRDefault="00FD5AD4" w:rsidP="00FD5AD4">
      <w:pPr>
        <w:pStyle w:val="NormalWeb"/>
        <w:spacing w:before="0" w:beforeAutospacing="0" w:after="0" w:afterAutospacing="0"/>
        <w:ind w:left="360"/>
        <w:rPr>
          <w:rStyle w:val="Strong"/>
          <w:rFonts w:ascii="Arial" w:hAnsi="Arial" w:cs="Arial"/>
          <w:color w:val="FF0000"/>
          <w:sz w:val="22"/>
          <w:szCs w:val="22"/>
        </w:rPr>
      </w:pPr>
    </w:p>
    <w:p w14:paraId="0F8BA5E7" w14:textId="23A33189" w:rsidR="001C6245" w:rsidRPr="00744A50" w:rsidRDefault="00C72532" w:rsidP="00977440">
      <w:pPr>
        <w:pStyle w:val="NormalWeb"/>
        <w:spacing w:before="0" w:beforeAutospacing="0" w:after="0" w:afterAutospacing="0" w:line="360" w:lineRule="auto"/>
        <w:ind w:left="36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According to </w:t>
      </w:r>
      <w:r w:rsidR="00FC3562">
        <w:rPr>
          <w:rStyle w:val="Strong"/>
          <w:rFonts w:ascii="Arial" w:hAnsi="Arial" w:cs="Arial"/>
          <w:b w:val="0"/>
          <w:color w:val="auto"/>
          <w:sz w:val="22"/>
          <w:szCs w:val="22"/>
        </w:rPr>
        <w:t xml:space="preserve">the </w:t>
      </w:r>
      <w:r w:rsidRPr="00744A50">
        <w:rPr>
          <w:rStyle w:val="Strong"/>
          <w:rFonts w:ascii="Arial" w:hAnsi="Arial" w:cs="Arial"/>
          <w:b w:val="0"/>
          <w:color w:val="auto"/>
          <w:sz w:val="22"/>
          <w:szCs w:val="22"/>
        </w:rPr>
        <w:t xml:space="preserve">Health and Safety Act 85 of 1993, a service provider can only be appointed to perform any work </w:t>
      </w:r>
      <w:r w:rsidR="00145610" w:rsidRPr="00744A50">
        <w:rPr>
          <w:rStyle w:val="Strong"/>
          <w:rFonts w:ascii="Arial" w:hAnsi="Arial" w:cs="Arial"/>
          <w:b w:val="0"/>
          <w:color w:val="auto"/>
          <w:sz w:val="22"/>
          <w:szCs w:val="22"/>
        </w:rPr>
        <w:t>on</w:t>
      </w:r>
      <w:r w:rsidRPr="00744A50">
        <w:rPr>
          <w:rStyle w:val="Strong"/>
          <w:rFonts w:ascii="Arial" w:hAnsi="Arial" w:cs="Arial"/>
          <w:b w:val="0"/>
          <w:color w:val="auto"/>
          <w:sz w:val="22"/>
          <w:szCs w:val="22"/>
        </w:rPr>
        <w:t xml:space="preserve"> the employer’s premises if the employer is satisfied that the service provider has the necessary competence and resources to carry out the work</w:t>
      </w:r>
      <w:r w:rsidR="00C56607" w:rsidRPr="00744A50">
        <w:rPr>
          <w:rStyle w:val="Strong"/>
          <w:rFonts w:ascii="Arial" w:hAnsi="Arial" w:cs="Arial"/>
          <w:b w:val="0"/>
          <w:color w:val="auto"/>
          <w:sz w:val="22"/>
          <w:szCs w:val="22"/>
        </w:rPr>
        <w:t xml:space="preserve"> safely and in accordance with the Health and </w:t>
      </w:r>
      <w:r w:rsidR="00145610" w:rsidRPr="00744A50">
        <w:rPr>
          <w:rStyle w:val="Strong"/>
          <w:rFonts w:ascii="Arial" w:hAnsi="Arial" w:cs="Arial"/>
          <w:b w:val="0"/>
          <w:color w:val="auto"/>
          <w:sz w:val="22"/>
          <w:szCs w:val="22"/>
        </w:rPr>
        <w:t>Safety</w:t>
      </w:r>
      <w:r w:rsidR="00C56607" w:rsidRPr="00744A50">
        <w:rPr>
          <w:rStyle w:val="Strong"/>
          <w:rFonts w:ascii="Arial" w:hAnsi="Arial" w:cs="Arial"/>
          <w:b w:val="0"/>
          <w:color w:val="auto"/>
          <w:sz w:val="22"/>
          <w:szCs w:val="22"/>
        </w:rPr>
        <w:t xml:space="preserve"> Act 85 of 1993.</w:t>
      </w:r>
    </w:p>
    <w:p w14:paraId="7B683E1F" w14:textId="77777777" w:rsidR="00C56607" w:rsidRPr="00744A50" w:rsidRDefault="00C56607" w:rsidP="00977440">
      <w:pPr>
        <w:pStyle w:val="NormalWeb"/>
        <w:spacing w:before="0" w:beforeAutospacing="0" w:after="0" w:afterAutospacing="0" w:line="360" w:lineRule="auto"/>
        <w:ind w:left="360"/>
        <w:rPr>
          <w:rStyle w:val="Strong"/>
          <w:rFonts w:ascii="Arial" w:hAnsi="Arial" w:cs="Arial"/>
          <w:b w:val="0"/>
          <w:color w:val="auto"/>
          <w:sz w:val="22"/>
          <w:szCs w:val="22"/>
        </w:rPr>
      </w:pPr>
      <w:r w:rsidRPr="00744A50">
        <w:rPr>
          <w:rStyle w:val="Strong"/>
          <w:rFonts w:ascii="Arial" w:hAnsi="Arial" w:cs="Arial"/>
          <w:b w:val="0"/>
          <w:color w:val="auto"/>
          <w:sz w:val="22"/>
          <w:szCs w:val="22"/>
        </w:rPr>
        <w:t>To that effect, a person duly authorised by the bidder must complete and sign the declaration hereafter in detail.</w:t>
      </w:r>
    </w:p>
    <w:p w14:paraId="692415BC" w14:textId="77777777" w:rsidR="00C56607" w:rsidRPr="00744A50" w:rsidRDefault="00C56607" w:rsidP="00977440">
      <w:pPr>
        <w:pStyle w:val="NormalWeb"/>
        <w:spacing w:before="0" w:beforeAutospacing="0" w:after="0" w:afterAutospacing="0" w:line="360" w:lineRule="auto"/>
        <w:ind w:left="360"/>
        <w:rPr>
          <w:rStyle w:val="Strong"/>
          <w:rFonts w:ascii="Arial" w:hAnsi="Arial" w:cs="Arial"/>
          <w:b w:val="0"/>
          <w:color w:val="auto"/>
          <w:sz w:val="22"/>
          <w:szCs w:val="22"/>
        </w:rPr>
      </w:pPr>
    </w:p>
    <w:p w14:paraId="2862AB7C" w14:textId="77777777" w:rsidR="00C56607" w:rsidRPr="00744A50" w:rsidRDefault="00C56607" w:rsidP="00977440">
      <w:pPr>
        <w:pStyle w:val="NormalWeb"/>
        <w:spacing w:before="0" w:beforeAutospacing="0" w:after="0" w:afterAutospacing="0" w:line="360" w:lineRule="auto"/>
        <w:ind w:left="360"/>
        <w:rPr>
          <w:rStyle w:val="Strong"/>
          <w:rFonts w:ascii="Arial" w:hAnsi="Arial" w:cs="Arial"/>
          <w:color w:val="auto"/>
          <w:sz w:val="22"/>
          <w:szCs w:val="22"/>
        </w:rPr>
      </w:pPr>
      <w:r w:rsidRPr="00744A50">
        <w:rPr>
          <w:rStyle w:val="Strong"/>
          <w:rFonts w:ascii="Arial" w:hAnsi="Arial" w:cs="Arial"/>
          <w:color w:val="auto"/>
          <w:sz w:val="22"/>
          <w:szCs w:val="22"/>
        </w:rPr>
        <w:t>Declaration by Bidder</w:t>
      </w:r>
    </w:p>
    <w:p w14:paraId="6C5973E2" w14:textId="77777777" w:rsidR="00B64DC8" w:rsidRPr="00744A50" w:rsidRDefault="00B64DC8" w:rsidP="00977440">
      <w:pPr>
        <w:pStyle w:val="NormalWeb"/>
        <w:spacing w:before="0" w:beforeAutospacing="0" w:after="0" w:afterAutospacing="0" w:line="360" w:lineRule="auto"/>
        <w:ind w:left="360"/>
        <w:rPr>
          <w:rStyle w:val="Strong"/>
          <w:rFonts w:ascii="Arial" w:hAnsi="Arial" w:cs="Arial"/>
          <w:b w:val="0"/>
          <w:color w:val="auto"/>
          <w:sz w:val="22"/>
          <w:szCs w:val="22"/>
        </w:rPr>
      </w:pPr>
    </w:p>
    <w:p w14:paraId="3EBF9C03" w14:textId="01B3B76B" w:rsidR="00C56607" w:rsidRPr="00744A50" w:rsidRDefault="00C56607" w:rsidP="00977440">
      <w:pPr>
        <w:pStyle w:val="NormalWeb"/>
        <w:numPr>
          <w:ilvl w:val="0"/>
          <w:numId w:val="8"/>
        </w:numPr>
        <w:spacing w:before="0" w:beforeAutospacing="0" w:after="0" w:afterAutospacing="0" w:line="360" w:lineRule="auto"/>
        <w:rPr>
          <w:rStyle w:val="Strong"/>
          <w:rFonts w:ascii="Arial" w:hAnsi="Arial" w:cs="Arial"/>
          <w:b w:val="0"/>
          <w:color w:val="auto"/>
          <w:sz w:val="22"/>
          <w:szCs w:val="22"/>
        </w:rPr>
      </w:pPr>
      <w:r w:rsidRPr="00744A50">
        <w:rPr>
          <w:rStyle w:val="Strong"/>
          <w:rFonts w:ascii="Arial" w:hAnsi="Arial" w:cs="Arial"/>
          <w:b w:val="0"/>
          <w:color w:val="auto"/>
          <w:sz w:val="22"/>
          <w:szCs w:val="22"/>
        </w:rPr>
        <w:t>I</w:t>
      </w:r>
      <w:r w:rsidR="00D23FE9" w:rsidRPr="00744A50">
        <w:rPr>
          <w:rStyle w:val="Strong"/>
          <w:rFonts w:ascii="Arial" w:hAnsi="Arial" w:cs="Arial"/>
          <w:b w:val="0"/>
          <w:color w:val="auto"/>
          <w:sz w:val="22"/>
          <w:szCs w:val="22"/>
        </w:rPr>
        <w:t>,</w:t>
      </w:r>
      <w:r w:rsidRPr="00744A50">
        <w:rPr>
          <w:rStyle w:val="Strong"/>
          <w:rFonts w:ascii="Arial" w:hAnsi="Arial" w:cs="Arial"/>
          <w:b w:val="0"/>
          <w:color w:val="auto"/>
          <w:sz w:val="22"/>
          <w:szCs w:val="22"/>
        </w:rPr>
        <w:t xml:space="preserve"> the undersigned</w:t>
      </w:r>
      <w:r w:rsidR="00145610" w:rsidRPr="00744A50">
        <w:rPr>
          <w:rStyle w:val="Strong"/>
          <w:rFonts w:ascii="Arial" w:hAnsi="Arial" w:cs="Arial"/>
          <w:b w:val="0"/>
          <w:color w:val="auto"/>
          <w:sz w:val="22"/>
          <w:szCs w:val="22"/>
        </w:rPr>
        <w:t>,</w:t>
      </w:r>
      <w:r w:rsidRPr="00744A50">
        <w:rPr>
          <w:rStyle w:val="Strong"/>
          <w:rFonts w:ascii="Arial" w:hAnsi="Arial" w:cs="Arial"/>
          <w:b w:val="0"/>
          <w:color w:val="auto"/>
          <w:sz w:val="22"/>
          <w:szCs w:val="22"/>
        </w:rPr>
        <w:t xml:space="preserve"> hereby declare and confirm that I am fully conversant with the Occupational Health and Safety Act No 85 of 1993</w:t>
      </w:r>
    </w:p>
    <w:p w14:paraId="57D1031E" w14:textId="77777777" w:rsidR="00C56607" w:rsidRPr="00744A50" w:rsidRDefault="00C56607" w:rsidP="00977440">
      <w:pPr>
        <w:pStyle w:val="NormalWeb"/>
        <w:numPr>
          <w:ilvl w:val="0"/>
          <w:numId w:val="8"/>
        </w:numPr>
        <w:spacing w:before="0" w:beforeAutospacing="0" w:after="0" w:afterAutospacing="0" w:line="360" w:lineRule="auto"/>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I hereby declare that my company has the competence and necessary resources to safely carry out the work in compliance with the </w:t>
      </w:r>
      <w:proofErr w:type="gramStart"/>
      <w:r w:rsidRPr="00744A50">
        <w:rPr>
          <w:rStyle w:val="Strong"/>
          <w:rFonts w:ascii="Arial" w:hAnsi="Arial" w:cs="Arial"/>
          <w:b w:val="0"/>
          <w:color w:val="auto"/>
          <w:sz w:val="22"/>
          <w:szCs w:val="22"/>
        </w:rPr>
        <w:t>Act</w:t>
      </w:r>
      <w:proofErr w:type="gramEnd"/>
    </w:p>
    <w:p w14:paraId="0871828C" w14:textId="0C1F4AB6" w:rsidR="00C56607" w:rsidRPr="00744A50" w:rsidRDefault="00C56607" w:rsidP="00977440">
      <w:pPr>
        <w:pStyle w:val="NormalWeb"/>
        <w:numPr>
          <w:ilvl w:val="0"/>
          <w:numId w:val="8"/>
        </w:numPr>
        <w:spacing w:before="0" w:beforeAutospacing="0" w:after="0" w:afterAutospacing="0" w:line="360" w:lineRule="auto"/>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I hereby </w:t>
      </w:r>
      <w:r w:rsidR="00B64DC8" w:rsidRPr="00744A50">
        <w:rPr>
          <w:rStyle w:val="Strong"/>
          <w:rFonts w:ascii="Arial" w:hAnsi="Arial" w:cs="Arial"/>
          <w:b w:val="0"/>
          <w:color w:val="auto"/>
          <w:sz w:val="22"/>
          <w:szCs w:val="22"/>
        </w:rPr>
        <w:t>undertake</w:t>
      </w:r>
      <w:r w:rsidRPr="00744A50">
        <w:rPr>
          <w:rStyle w:val="Strong"/>
          <w:rFonts w:ascii="Arial" w:hAnsi="Arial" w:cs="Arial"/>
          <w:b w:val="0"/>
          <w:color w:val="auto"/>
          <w:sz w:val="22"/>
          <w:szCs w:val="22"/>
        </w:rPr>
        <w:t xml:space="preserve"> that if my tender is accepted, </w:t>
      </w:r>
      <w:r w:rsidR="00145610" w:rsidRPr="00744A50">
        <w:rPr>
          <w:rStyle w:val="Strong"/>
          <w:rFonts w:ascii="Arial" w:hAnsi="Arial" w:cs="Arial"/>
          <w:b w:val="0"/>
          <w:color w:val="auto"/>
          <w:sz w:val="22"/>
          <w:szCs w:val="22"/>
        </w:rPr>
        <w:t xml:space="preserve">I </w:t>
      </w:r>
      <w:r w:rsidRPr="00744A50">
        <w:rPr>
          <w:rStyle w:val="Strong"/>
          <w:rFonts w:ascii="Arial" w:hAnsi="Arial" w:cs="Arial"/>
          <w:b w:val="0"/>
          <w:color w:val="auto"/>
          <w:sz w:val="22"/>
          <w:szCs w:val="22"/>
        </w:rPr>
        <w:t xml:space="preserve">to provide a sufficiently documented Health and Safety Plan which </w:t>
      </w:r>
      <w:r w:rsidR="00145610" w:rsidRPr="00744A50">
        <w:rPr>
          <w:rStyle w:val="Strong"/>
          <w:rFonts w:ascii="Arial" w:hAnsi="Arial" w:cs="Arial"/>
          <w:b w:val="0"/>
          <w:color w:val="auto"/>
          <w:sz w:val="22"/>
          <w:szCs w:val="22"/>
        </w:rPr>
        <w:t>includes</w:t>
      </w:r>
      <w:r w:rsidRPr="00744A50">
        <w:rPr>
          <w:rStyle w:val="Strong"/>
          <w:rFonts w:ascii="Arial" w:hAnsi="Arial" w:cs="Arial"/>
          <w:b w:val="0"/>
          <w:color w:val="auto"/>
          <w:sz w:val="22"/>
          <w:szCs w:val="22"/>
        </w:rPr>
        <w:t xml:space="preserve"> necessary Health and Safety Appointments</w:t>
      </w:r>
    </w:p>
    <w:p w14:paraId="05A9F6E0" w14:textId="77777777" w:rsidR="00C56607" w:rsidRPr="00744A50" w:rsidRDefault="00C56607" w:rsidP="00977440">
      <w:pPr>
        <w:pStyle w:val="NormalWeb"/>
        <w:numPr>
          <w:ilvl w:val="0"/>
          <w:numId w:val="8"/>
        </w:numPr>
        <w:spacing w:before="0" w:beforeAutospacing="0" w:after="0" w:afterAutospacing="0" w:line="360" w:lineRule="auto"/>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I hereby confirm that adequate provision has been made in my tender rates and prices to cater for adequate training of staff in this </w:t>
      </w:r>
      <w:proofErr w:type="gramStart"/>
      <w:r w:rsidRPr="00744A50">
        <w:rPr>
          <w:rStyle w:val="Strong"/>
          <w:rFonts w:ascii="Arial" w:hAnsi="Arial" w:cs="Arial"/>
          <w:b w:val="0"/>
          <w:color w:val="auto"/>
          <w:sz w:val="22"/>
          <w:szCs w:val="22"/>
        </w:rPr>
        <w:t>regard</w:t>
      </w:r>
      <w:proofErr w:type="gramEnd"/>
    </w:p>
    <w:p w14:paraId="6470A3D3" w14:textId="77777777" w:rsidR="00B64DC8" w:rsidRPr="00744A50" w:rsidRDefault="00B64DC8" w:rsidP="00977440">
      <w:pPr>
        <w:pStyle w:val="NormalWeb"/>
        <w:spacing w:before="0" w:beforeAutospacing="0" w:after="0" w:afterAutospacing="0" w:line="360" w:lineRule="auto"/>
        <w:ind w:left="360"/>
        <w:rPr>
          <w:rStyle w:val="Strong"/>
          <w:rFonts w:ascii="Arial" w:hAnsi="Arial" w:cs="Arial"/>
          <w:b w:val="0"/>
          <w:color w:val="auto"/>
          <w:sz w:val="22"/>
          <w:szCs w:val="22"/>
        </w:rPr>
      </w:pPr>
    </w:p>
    <w:p w14:paraId="5049B52F" w14:textId="77777777" w:rsidR="001A41DD" w:rsidRPr="00744A50" w:rsidRDefault="001A41DD" w:rsidP="00977440">
      <w:pPr>
        <w:pStyle w:val="NormalWeb"/>
        <w:spacing w:before="0" w:beforeAutospacing="0" w:after="0" w:afterAutospacing="0" w:line="360" w:lineRule="auto"/>
        <w:ind w:left="360"/>
        <w:rPr>
          <w:rStyle w:val="Strong"/>
          <w:rFonts w:ascii="Arial" w:hAnsi="Arial" w:cs="Arial"/>
          <w:b w:val="0"/>
          <w:color w:val="auto"/>
          <w:sz w:val="22"/>
          <w:szCs w:val="22"/>
        </w:rPr>
      </w:pPr>
    </w:p>
    <w:p w14:paraId="36B8BC9E" w14:textId="77777777" w:rsidR="001A41DD" w:rsidRPr="00744A50" w:rsidRDefault="001A41DD" w:rsidP="00977440">
      <w:pPr>
        <w:pStyle w:val="NormalWeb"/>
        <w:spacing w:before="0" w:beforeAutospacing="0" w:after="0" w:afterAutospacing="0" w:line="360" w:lineRule="auto"/>
        <w:ind w:left="360"/>
        <w:rPr>
          <w:rStyle w:val="Strong"/>
          <w:rFonts w:ascii="Arial" w:hAnsi="Arial" w:cs="Arial"/>
          <w:b w:val="0"/>
          <w:color w:val="auto"/>
          <w:sz w:val="22"/>
          <w:szCs w:val="22"/>
        </w:rPr>
      </w:pPr>
    </w:p>
    <w:p w14:paraId="6828CC7E" w14:textId="77777777" w:rsidR="00B64DC8" w:rsidRPr="00744A50" w:rsidRDefault="00B64DC8" w:rsidP="00977440">
      <w:pPr>
        <w:pStyle w:val="NormalWeb"/>
        <w:spacing w:before="0" w:beforeAutospacing="0" w:after="0" w:afterAutospacing="0" w:line="360" w:lineRule="auto"/>
        <w:ind w:left="360"/>
        <w:rPr>
          <w:rStyle w:val="Strong"/>
          <w:rFonts w:ascii="Arial" w:hAnsi="Arial" w:cs="Arial"/>
          <w:b w:val="0"/>
          <w:color w:val="auto"/>
          <w:sz w:val="22"/>
          <w:szCs w:val="22"/>
        </w:rPr>
      </w:pPr>
    </w:p>
    <w:p w14:paraId="0039E87A" w14:textId="77777777" w:rsidR="00B64DC8" w:rsidRPr="00744A50" w:rsidRDefault="00B64DC8" w:rsidP="00977440">
      <w:pPr>
        <w:pStyle w:val="NormalWeb"/>
        <w:spacing w:before="0" w:beforeAutospacing="0" w:after="0" w:afterAutospacing="0" w:line="360" w:lineRule="auto"/>
        <w:ind w:left="360"/>
        <w:rPr>
          <w:rStyle w:val="Strong"/>
          <w:rFonts w:ascii="Arial" w:hAnsi="Arial" w:cs="Arial"/>
          <w:b w:val="0"/>
          <w:color w:val="auto"/>
          <w:sz w:val="22"/>
          <w:szCs w:val="22"/>
        </w:rPr>
      </w:pPr>
      <w:r w:rsidRPr="00744A50">
        <w:rPr>
          <w:rStyle w:val="Strong"/>
          <w:rFonts w:ascii="Arial" w:hAnsi="Arial" w:cs="Arial"/>
          <w:b w:val="0"/>
          <w:color w:val="auto"/>
          <w:sz w:val="22"/>
          <w:szCs w:val="22"/>
        </w:rPr>
        <w:t>Signature: …………………………………</w:t>
      </w:r>
      <w:proofErr w:type="gramStart"/>
      <w:r w:rsidRPr="00744A50">
        <w:rPr>
          <w:rStyle w:val="Strong"/>
          <w:rFonts w:ascii="Arial" w:hAnsi="Arial" w:cs="Arial"/>
          <w:b w:val="0"/>
          <w:color w:val="auto"/>
          <w:sz w:val="22"/>
          <w:szCs w:val="22"/>
        </w:rPr>
        <w:t>….Date</w:t>
      </w:r>
      <w:proofErr w:type="gramEnd"/>
      <w:r w:rsidRPr="00744A50">
        <w:rPr>
          <w:rStyle w:val="Strong"/>
          <w:rFonts w:ascii="Arial" w:hAnsi="Arial" w:cs="Arial"/>
          <w:b w:val="0"/>
          <w:color w:val="auto"/>
          <w:sz w:val="22"/>
          <w:szCs w:val="22"/>
        </w:rPr>
        <w:t>: …………………………………</w:t>
      </w:r>
    </w:p>
    <w:p w14:paraId="4898369C" w14:textId="77777777" w:rsidR="001C6245" w:rsidRPr="00744A50" w:rsidRDefault="001C6245" w:rsidP="00FD5AD4">
      <w:pPr>
        <w:pStyle w:val="NormalWeb"/>
        <w:spacing w:before="0" w:beforeAutospacing="0" w:after="0" w:afterAutospacing="0"/>
        <w:ind w:left="360"/>
        <w:rPr>
          <w:rStyle w:val="Strong"/>
          <w:rFonts w:ascii="Arial" w:hAnsi="Arial" w:cs="Arial"/>
          <w:b w:val="0"/>
          <w:color w:val="auto"/>
          <w:sz w:val="22"/>
          <w:szCs w:val="22"/>
        </w:rPr>
      </w:pPr>
    </w:p>
    <w:p w14:paraId="1273D18C" w14:textId="77777777" w:rsidR="001C6245" w:rsidRPr="00744A50" w:rsidRDefault="001C6245" w:rsidP="00FD5AD4">
      <w:pPr>
        <w:pStyle w:val="NormalWeb"/>
        <w:spacing w:before="0" w:beforeAutospacing="0" w:after="0" w:afterAutospacing="0"/>
        <w:ind w:left="360"/>
        <w:rPr>
          <w:rStyle w:val="Strong"/>
          <w:rFonts w:ascii="Arial" w:hAnsi="Arial" w:cs="Arial"/>
          <w:color w:val="auto"/>
          <w:sz w:val="22"/>
          <w:szCs w:val="22"/>
        </w:rPr>
      </w:pPr>
    </w:p>
    <w:p w14:paraId="003AA5AE" w14:textId="77777777" w:rsidR="001C6245" w:rsidRPr="00744A50" w:rsidRDefault="001C6245" w:rsidP="00FD5AD4">
      <w:pPr>
        <w:pStyle w:val="NormalWeb"/>
        <w:spacing w:before="0" w:beforeAutospacing="0" w:after="0" w:afterAutospacing="0"/>
        <w:ind w:left="360"/>
        <w:rPr>
          <w:rStyle w:val="Strong"/>
          <w:rFonts w:ascii="Arial" w:hAnsi="Arial" w:cs="Arial"/>
          <w:color w:val="FF0000"/>
          <w:sz w:val="22"/>
          <w:szCs w:val="22"/>
        </w:rPr>
      </w:pPr>
    </w:p>
    <w:p w14:paraId="64F2B211" w14:textId="77777777" w:rsidR="001C6245" w:rsidRPr="00744A50" w:rsidRDefault="001C6245" w:rsidP="00FD5AD4">
      <w:pPr>
        <w:pStyle w:val="NormalWeb"/>
        <w:spacing w:before="0" w:beforeAutospacing="0" w:after="0" w:afterAutospacing="0"/>
        <w:ind w:left="360"/>
        <w:rPr>
          <w:rStyle w:val="Strong"/>
          <w:rFonts w:ascii="Arial" w:hAnsi="Arial" w:cs="Arial"/>
          <w:color w:val="FF0000"/>
          <w:sz w:val="22"/>
          <w:szCs w:val="22"/>
        </w:rPr>
      </w:pPr>
    </w:p>
    <w:p w14:paraId="4DA6164F" w14:textId="77777777" w:rsidR="001C6245" w:rsidRPr="00744A50" w:rsidRDefault="001C6245" w:rsidP="00FD5AD4">
      <w:pPr>
        <w:pStyle w:val="NormalWeb"/>
        <w:spacing w:before="0" w:beforeAutospacing="0" w:after="0" w:afterAutospacing="0"/>
        <w:ind w:left="360"/>
        <w:rPr>
          <w:rStyle w:val="Strong"/>
          <w:rFonts w:ascii="Arial" w:hAnsi="Arial" w:cs="Arial"/>
          <w:color w:val="FF0000"/>
          <w:sz w:val="22"/>
          <w:szCs w:val="22"/>
        </w:rPr>
      </w:pPr>
    </w:p>
    <w:p w14:paraId="77B2BEA5" w14:textId="77777777" w:rsidR="001C6245" w:rsidRPr="00744A50" w:rsidRDefault="001C6245" w:rsidP="00FD5AD4">
      <w:pPr>
        <w:pStyle w:val="NormalWeb"/>
        <w:spacing w:before="0" w:beforeAutospacing="0" w:after="0" w:afterAutospacing="0"/>
        <w:ind w:left="360"/>
        <w:rPr>
          <w:rStyle w:val="Strong"/>
          <w:rFonts w:ascii="Arial" w:hAnsi="Arial" w:cs="Arial"/>
          <w:color w:val="FF0000"/>
          <w:sz w:val="22"/>
          <w:szCs w:val="22"/>
        </w:rPr>
      </w:pPr>
    </w:p>
    <w:p w14:paraId="1F48BA00" w14:textId="77777777" w:rsidR="001C6245" w:rsidRPr="00744A50" w:rsidRDefault="001C6245" w:rsidP="00FD5AD4">
      <w:pPr>
        <w:pStyle w:val="NormalWeb"/>
        <w:spacing w:before="0" w:beforeAutospacing="0" w:after="0" w:afterAutospacing="0"/>
        <w:ind w:left="360"/>
        <w:rPr>
          <w:rStyle w:val="Strong"/>
          <w:rFonts w:ascii="Arial" w:hAnsi="Arial" w:cs="Arial"/>
          <w:color w:val="FF0000"/>
          <w:sz w:val="22"/>
          <w:szCs w:val="22"/>
        </w:rPr>
      </w:pPr>
    </w:p>
    <w:p w14:paraId="441467CB" w14:textId="77777777" w:rsidR="001C6245" w:rsidRPr="00744A50" w:rsidRDefault="001C6245" w:rsidP="00FD5AD4">
      <w:pPr>
        <w:pStyle w:val="NormalWeb"/>
        <w:spacing w:before="0" w:beforeAutospacing="0" w:after="0" w:afterAutospacing="0"/>
        <w:ind w:left="360"/>
        <w:rPr>
          <w:rStyle w:val="Strong"/>
          <w:rFonts w:ascii="Arial" w:hAnsi="Arial" w:cs="Arial"/>
          <w:color w:val="FF0000"/>
          <w:sz w:val="22"/>
          <w:szCs w:val="22"/>
        </w:rPr>
      </w:pPr>
    </w:p>
    <w:p w14:paraId="5DDEAFC2" w14:textId="77777777" w:rsidR="001C6245" w:rsidRPr="00744A50" w:rsidRDefault="001C6245" w:rsidP="00FD5AD4">
      <w:pPr>
        <w:pStyle w:val="NormalWeb"/>
        <w:spacing w:before="0" w:beforeAutospacing="0" w:after="0" w:afterAutospacing="0"/>
        <w:ind w:left="360"/>
        <w:rPr>
          <w:rStyle w:val="Strong"/>
          <w:rFonts w:ascii="Arial" w:hAnsi="Arial" w:cs="Arial"/>
          <w:color w:val="FF0000"/>
          <w:sz w:val="22"/>
          <w:szCs w:val="22"/>
        </w:rPr>
      </w:pPr>
    </w:p>
    <w:p w14:paraId="43099D96" w14:textId="77777777" w:rsidR="001C6245" w:rsidRPr="00744A50" w:rsidRDefault="001C6245" w:rsidP="00FD5AD4">
      <w:pPr>
        <w:pStyle w:val="NormalWeb"/>
        <w:spacing w:before="0" w:beforeAutospacing="0" w:after="0" w:afterAutospacing="0"/>
        <w:ind w:left="360"/>
        <w:rPr>
          <w:rStyle w:val="Strong"/>
          <w:rFonts w:ascii="Arial" w:hAnsi="Arial" w:cs="Arial"/>
          <w:color w:val="FF0000"/>
          <w:sz w:val="22"/>
          <w:szCs w:val="22"/>
        </w:rPr>
      </w:pPr>
    </w:p>
    <w:p w14:paraId="62EF63D9" w14:textId="77777777" w:rsidR="00305D89" w:rsidRPr="00744A50" w:rsidRDefault="00305D89" w:rsidP="00FD5AD4">
      <w:pPr>
        <w:pStyle w:val="NormalWeb"/>
        <w:spacing w:before="0" w:beforeAutospacing="0" w:after="0" w:afterAutospacing="0"/>
        <w:ind w:left="360"/>
        <w:rPr>
          <w:rStyle w:val="Strong"/>
          <w:rFonts w:ascii="Arial" w:hAnsi="Arial" w:cs="Arial"/>
          <w:color w:val="FF0000"/>
          <w:sz w:val="22"/>
          <w:szCs w:val="22"/>
        </w:rPr>
      </w:pPr>
    </w:p>
    <w:p w14:paraId="14D66C4D" w14:textId="77777777" w:rsidR="00305D89" w:rsidRPr="00744A50" w:rsidRDefault="00305D89" w:rsidP="00FD5AD4">
      <w:pPr>
        <w:pStyle w:val="NormalWeb"/>
        <w:spacing w:before="0" w:beforeAutospacing="0" w:after="0" w:afterAutospacing="0"/>
        <w:ind w:left="360"/>
        <w:rPr>
          <w:rStyle w:val="Strong"/>
          <w:rFonts w:ascii="Arial" w:hAnsi="Arial" w:cs="Arial"/>
          <w:color w:val="FF0000"/>
          <w:sz w:val="22"/>
          <w:szCs w:val="22"/>
        </w:rPr>
      </w:pPr>
    </w:p>
    <w:p w14:paraId="0105921B" w14:textId="77777777" w:rsidR="00305D89" w:rsidRPr="00744A50" w:rsidRDefault="00305D89" w:rsidP="000A7E1E">
      <w:pPr>
        <w:pStyle w:val="NormalWeb"/>
        <w:spacing w:before="0" w:beforeAutospacing="0" w:after="0" w:afterAutospacing="0"/>
        <w:rPr>
          <w:rStyle w:val="Strong"/>
          <w:rFonts w:ascii="Arial" w:hAnsi="Arial" w:cs="Arial"/>
          <w:color w:val="FF0000"/>
          <w:sz w:val="22"/>
          <w:szCs w:val="22"/>
        </w:rPr>
      </w:pPr>
    </w:p>
    <w:p w14:paraId="4DC2B7E7" w14:textId="77777777" w:rsidR="001C6245" w:rsidRPr="00744A50" w:rsidRDefault="001C6245" w:rsidP="00FD5AD4">
      <w:pPr>
        <w:pStyle w:val="NormalWeb"/>
        <w:spacing w:before="0" w:beforeAutospacing="0" w:after="0" w:afterAutospacing="0"/>
        <w:ind w:left="360"/>
        <w:rPr>
          <w:rStyle w:val="Strong"/>
          <w:rFonts w:ascii="Arial" w:hAnsi="Arial" w:cs="Arial"/>
          <w:color w:val="FF0000"/>
          <w:sz w:val="22"/>
          <w:szCs w:val="22"/>
        </w:rPr>
      </w:pPr>
    </w:p>
    <w:p w14:paraId="4215E532" w14:textId="77777777" w:rsidR="001C6245" w:rsidRPr="00744A50" w:rsidRDefault="001C6245" w:rsidP="00FD5AD4">
      <w:pPr>
        <w:pStyle w:val="NormalWeb"/>
        <w:spacing w:before="0" w:beforeAutospacing="0" w:after="0" w:afterAutospacing="0"/>
        <w:ind w:left="360"/>
        <w:rPr>
          <w:rStyle w:val="Strong"/>
          <w:rFonts w:ascii="Arial" w:hAnsi="Arial" w:cs="Arial"/>
          <w:color w:val="FF0000"/>
          <w:sz w:val="22"/>
          <w:szCs w:val="22"/>
        </w:rPr>
      </w:pPr>
    </w:p>
    <w:p w14:paraId="5D069105" w14:textId="77777777" w:rsidR="003D616E" w:rsidRPr="00744A50" w:rsidRDefault="005F02B7" w:rsidP="00C86F1F">
      <w:pPr>
        <w:pStyle w:val="NormalWeb"/>
        <w:spacing w:before="0" w:beforeAutospacing="0" w:after="0" w:afterAutospacing="0"/>
        <w:jc w:val="both"/>
        <w:rPr>
          <w:rStyle w:val="Strong"/>
          <w:rFonts w:ascii="Arial" w:hAnsi="Arial" w:cs="Arial"/>
          <w:color w:val="FF0000"/>
          <w:sz w:val="22"/>
          <w:szCs w:val="22"/>
        </w:rPr>
      </w:pPr>
      <w:r w:rsidRPr="00744A50">
        <w:rPr>
          <w:rStyle w:val="Strong"/>
          <w:rFonts w:ascii="Arial" w:hAnsi="Arial" w:cs="Arial"/>
          <w:b w:val="0"/>
          <w:bCs w:val="0"/>
          <w:noProof/>
          <w:sz w:val="22"/>
          <w:szCs w:val="22"/>
          <w:lang w:val="en-US"/>
        </w:rPr>
        <w:drawing>
          <wp:inline distT="0" distB="0" distL="0" distR="0" wp14:anchorId="548090C1" wp14:editId="633E2490">
            <wp:extent cx="5545170" cy="7787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57268" cy="7803994"/>
                    </a:xfrm>
                    <a:prstGeom prst="rect">
                      <a:avLst/>
                    </a:prstGeom>
                    <a:noFill/>
                    <a:ln>
                      <a:noFill/>
                    </a:ln>
                  </pic:spPr>
                </pic:pic>
              </a:graphicData>
            </a:graphic>
          </wp:inline>
        </w:drawing>
      </w:r>
    </w:p>
    <w:p w14:paraId="5FF64F32" w14:textId="77777777" w:rsidR="00813841" w:rsidRPr="00744A50" w:rsidRDefault="00813841" w:rsidP="003E7977">
      <w:pPr>
        <w:pStyle w:val="NormalWeb"/>
        <w:spacing w:before="0" w:beforeAutospacing="0" w:after="0" w:afterAutospacing="0"/>
        <w:rPr>
          <w:rStyle w:val="Strong"/>
          <w:rFonts w:ascii="Arial" w:hAnsi="Arial" w:cs="Arial"/>
          <w:color w:val="FF0000"/>
          <w:sz w:val="22"/>
          <w:szCs w:val="22"/>
        </w:rPr>
      </w:pPr>
    </w:p>
    <w:p w14:paraId="07491DF7" w14:textId="77777777" w:rsidR="00813841" w:rsidRPr="00744A50" w:rsidRDefault="00813841" w:rsidP="003E7977">
      <w:pPr>
        <w:pStyle w:val="NormalWeb"/>
        <w:spacing w:before="0" w:beforeAutospacing="0" w:after="0" w:afterAutospacing="0"/>
        <w:rPr>
          <w:rStyle w:val="Strong"/>
          <w:rFonts w:ascii="Arial" w:hAnsi="Arial" w:cs="Arial"/>
          <w:color w:val="FF0000"/>
          <w:sz w:val="22"/>
          <w:szCs w:val="22"/>
        </w:rPr>
      </w:pPr>
    </w:p>
    <w:p w14:paraId="1B0F3651" w14:textId="77777777" w:rsidR="000A7E1E" w:rsidRPr="00744A50" w:rsidRDefault="000A7E1E" w:rsidP="003E7977">
      <w:pPr>
        <w:pStyle w:val="NormalWeb"/>
        <w:spacing w:before="0" w:beforeAutospacing="0" w:after="0" w:afterAutospacing="0"/>
        <w:rPr>
          <w:rStyle w:val="Strong"/>
          <w:rFonts w:ascii="Arial" w:hAnsi="Arial" w:cs="Arial"/>
          <w:color w:val="FF0000"/>
          <w:sz w:val="22"/>
          <w:szCs w:val="22"/>
        </w:rPr>
      </w:pPr>
    </w:p>
    <w:p w14:paraId="31A393FF" w14:textId="77777777" w:rsidR="000A7E1E" w:rsidRPr="00744A50" w:rsidRDefault="000A7E1E" w:rsidP="003E7977">
      <w:pPr>
        <w:pStyle w:val="NormalWeb"/>
        <w:spacing w:before="0" w:beforeAutospacing="0" w:after="0" w:afterAutospacing="0"/>
        <w:rPr>
          <w:rStyle w:val="Strong"/>
          <w:rFonts w:ascii="Arial" w:hAnsi="Arial" w:cs="Arial"/>
          <w:color w:val="FF0000"/>
          <w:sz w:val="22"/>
          <w:szCs w:val="22"/>
        </w:rPr>
      </w:pPr>
    </w:p>
    <w:p w14:paraId="08CE0043" w14:textId="77777777" w:rsidR="00B96946" w:rsidRPr="00744A50" w:rsidRDefault="00B96946" w:rsidP="00977440">
      <w:pPr>
        <w:pStyle w:val="NormalWeb"/>
        <w:spacing w:before="0" w:beforeAutospacing="0" w:after="0" w:afterAutospacing="0" w:line="360" w:lineRule="auto"/>
        <w:rPr>
          <w:rFonts w:ascii="Arial" w:hAnsi="Arial" w:cs="Arial"/>
          <w:bCs/>
          <w:color w:val="auto"/>
          <w:sz w:val="22"/>
          <w:szCs w:val="22"/>
          <w:lang w:val="en-US"/>
        </w:rPr>
      </w:pPr>
    </w:p>
    <w:p w14:paraId="61ECD27E" w14:textId="77777777" w:rsidR="00B96946" w:rsidRPr="00744A50" w:rsidRDefault="00B96946" w:rsidP="00977440">
      <w:pPr>
        <w:pStyle w:val="NormalWeb"/>
        <w:spacing w:before="0" w:beforeAutospacing="0" w:after="0" w:afterAutospacing="0" w:line="360" w:lineRule="auto"/>
        <w:rPr>
          <w:rFonts w:ascii="Arial" w:hAnsi="Arial" w:cs="Arial"/>
          <w:bCs/>
          <w:color w:val="auto"/>
          <w:sz w:val="22"/>
          <w:szCs w:val="22"/>
          <w:lang w:val="en-US"/>
        </w:rPr>
      </w:pPr>
    </w:p>
    <w:p w14:paraId="555428E7" w14:textId="62F436E1" w:rsidR="00B96946" w:rsidRPr="00744A50" w:rsidRDefault="001476E4" w:rsidP="00977440">
      <w:pPr>
        <w:pStyle w:val="NormalWeb"/>
        <w:spacing w:before="0" w:beforeAutospacing="0" w:after="0" w:afterAutospacing="0" w:line="360" w:lineRule="auto"/>
        <w:jc w:val="center"/>
        <w:rPr>
          <w:rFonts w:ascii="Arial" w:hAnsi="Arial" w:cs="Arial"/>
          <w:b/>
          <w:bCs/>
          <w:color w:val="auto"/>
          <w:sz w:val="22"/>
          <w:szCs w:val="22"/>
          <w:u w:val="single"/>
          <w:lang w:val="en-US"/>
        </w:rPr>
      </w:pPr>
      <w:r w:rsidRPr="00744A50">
        <w:rPr>
          <w:rFonts w:ascii="Arial" w:hAnsi="Arial" w:cs="Arial"/>
          <w:b/>
          <w:bCs/>
          <w:color w:val="auto"/>
          <w:sz w:val="22"/>
          <w:szCs w:val="22"/>
          <w:u w:val="single"/>
          <w:lang w:val="en-US"/>
        </w:rPr>
        <w:t xml:space="preserve">PRICE LIST </w:t>
      </w:r>
    </w:p>
    <w:p w14:paraId="33028F2C" w14:textId="77777777" w:rsidR="008267F5" w:rsidRPr="00744A50" w:rsidRDefault="008267F5" w:rsidP="008267F5">
      <w:pPr>
        <w:spacing w:after="200" w:line="276" w:lineRule="auto"/>
        <w:jc w:val="center"/>
        <w:rPr>
          <w:rFonts w:ascii="Arial" w:hAnsi="Arial" w:cs="Arial"/>
          <w:b/>
          <w:caps/>
          <w:lang w:eastAsia="en-ZA"/>
        </w:rPr>
      </w:pPr>
    </w:p>
    <w:p w14:paraId="043B4DAD" w14:textId="77777777" w:rsidR="009B5416" w:rsidRPr="00744A50" w:rsidRDefault="009B5416" w:rsidP="008267F5">
      <w:pPr>
        <w:spacing w:after="200" w:line="276" w:lineRule="auto"/>
        <w:jc w:val="center"/>
        <w:rPr>
          <w:rFonts w:ascii="Arial" w:hAnsi="Arial" w:cs="Arial"/>
          <w:b/>
          <w:caps/>
          <w:lang w:eastAsia="en-ZA"/>
        </w:rPr>
      </w:pPr>
    </w:p>
    <w:tbl>
      <w:tblPr>
        <w:tblW w:w="8977" w:type="dxa"/>
        <w:tblLook w:val="04A0" w:firstRow="1" w:lastRow="0" w:firstColumn="1" w:lastColumn="0" w:noHBand="0" w:noVBand="1"/>
      </w:tblPr>
      <w:tblGrid>
        <w:gridCol w:w="1097"/>
        <w:gridCol w:w="4175"/>
        <w:gridCol w:w="3705"/>
      </w:tblGrid>
      <w:tr w:rsidR="009B5416" w:rsidRPr="00744A50" w14:paraId="410EE97A" w14:textId="77777777" w:rsidTr="003C3EC0">
        <w:trPr>
          <w:trHeight w:val="290"/>
        </w:trPr>
        <w:tc>
          <w:tcPr>
            <w:tcW w:w="8977" w:type="dxa"/>
            <w:gridSpan w:val="3"/>
            <w:tcBorders>
              <w:top w:val="double" w:sz="6" w:space="0" w:color="auto"/>
              <w:left w:val="double" w:sz="6" w:space="0" w:color="auto"/>
              <w:bottom w:val="single" w:sz="4" w:space="0" w:color="auto"/>
              <w:right w:val="double" w:sz="6" w:space="0" w:color="000000"/>
            </w:tcBorders>
            <w:shd w:val="clear" w:color="000000" w:fill="AEAAAA"/>
            <w:noWrap/>
            <w:vAlign w:val="bottom"/>
            <w:hideMark/>
          </w:tcPr>
          <w:p w14:paraId="721F97C9" w14:textId="77777777" w:rsidR="009B5416" w:rsidRPr="00744A50" w:rsidRDefault="009B5416" w:rsidP="009B5416">
            <w:pPr>
              <w:spacing w:after="0" w:line="240" w:lineRule="auto"/>
              <w:jc w:val="center"/>
              <w:rPr>
                <w:rFonts w:ascii="Arial" w:eastAsia="Times New Roman" w:hAnsi="Arial" w:cs="Arial"/>
                <w:b/>
                <w:bCs/>
                <w:color w:val="000000"/>
                <w:sz w:val="20"/>
                <w:szCs w:val="20"/>
                <w:lang w:eastAsia="en-ZA"/>
              </w:rPr>
            </w:pPr>
            <w:r w:rsidRPr="00744A50">
              <w:rPr>
                <w:rFonts w:ascii="Arial" w:eastAsia="Times New Roman" w:hAnsi="Arial" w:cs="Arial"/>
                <w:b/>
                <w:bCs/>
                <w:color w:val="000000"/>
                <w:sz w:val="20"/>
                <w:szCs w:val="20"/>
                <w:lang w:eastAsia="en-ZA"/>
              </w:rPr>
              <w:t>COST BREAKDOWN PER STUDENT PER ANNUM</w:t>
            </w:r>
          </w:p>
        </w:tc>
      </w:tr>
      <w:tr w:rsidR="009B5416" w:rsidRPr="00744A50" w14:paraId="7815A75D" w14:textId="77777777" w:rsidTr="003C3EC0">
        <w:trPr>
          <w:trHeight w:val="28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741FBB51"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c>
          <w:tcPr>
            <w:tcW w:w="4175" w:type="dxa"/>
            <w:tcBorders>
              <w:top w:val="nil"/>
              <w:left w:val="nil"/>
              <w:bottom w:val="single" w:sz="4" w:space="0" w:color="auto"/>
              <w:right w:val="single" w:sz="4" w:space="0" w:color="auto"/>
            </w:tcBorders>
            <w:shd w:val="clear" w:color="auto" w:fill="auto"/>
            <w:noWrap/>
            <w:vAlign w:val="bottom"/>
            <w:hideMark/>
          </w:tcPr>
          <w:p w14:paraId="00621601"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For Basic, Intermediate and Advanced Life support services</w:t>
            </w:r>
          </w:p>
        </w:tc>
        <w:tc>
          <w:tcPr>
            <w:tcW w:w="3705" w:type="dxa"/>
            <w:tcBorders>
              <w:top w:val="nil"/>
              <w:left w:val="nil"/>
              <w:bottom w:val="single" w:sz="4" w:space="0" w:color="auto"/>
              <w:right w:val="double" w:sz="6" w:space="0" w:color="auto"/>
            </w:tcBorders>
            <w:shd w:val="clear" w:color="auto" w:fill="auto"/>
            <w:noWrap/>
            <w:vAlign w:val="bottom"/>
            <w:hideMark/>
          </w:tcPr>
          <w:p w14:paraId="4DF2D657"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6859E19C" w14:textId="77777777" w:rsidTr="003C3EC0">
        <w:trPr>
          <w:trHeight w:val="113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71C28841"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c>
          <w:tcPr>
            <w:tcW w:w="4175" w:type="dxa"/>
            <w:tcBorders>
              <w:top w:val="nil"/>
              <w:left w:val="nil"/>
              <w:bottom w:val="single" w:sz="4" w:space="0" w:color="auto"/>
              <w:right w:val="single" w:sz="4" w:space="0" w:color="auto"/>
            </w:tcBorders>
            <w:shd w:val="clear" w:color="auto" w:fill="auto"/>
            <w:noWrap/>
            <w:vAlign w:val="bottom"/>
            <w:hideMark/>
          </w:tcPr>
          <w:p w14:paraId="4EF20DFD" w14:textId="77777777" w:rsidR="009B5416" w:rsidRPr="00744A50" w:rsidRDefault="009B5416" w:rsidP="009B5416">
            <w:pPr>
              <w:spacing w:after="0" w:line="240" w:lineRule="auto"/>
              <w:rPr>
                <w:rFonts w:ascii="Arial" w:eastAsia="Times New Roman" w:hAnsi="Arial" w:cs="Arial"/>
                <w:b/>
                <w:bCs/>
                <w:color w:val="000000"/>
                <w:sz w:val="16"/>
                <w:szCs w:val="16"/>
                <w:lang w:eastAsia="en-ZA"/>
              </w:rPr>
            </w:pPr>
            <w:r w:rsidRPr="00744A50">
              <w:rPr>
                <w:rFonts w:ascii="Arial" w:eastAsia="Times New Roman" w:hAnsi="Arial" w:cs="Arial"/>
                <w:b/>
                <w:bCs/>
                <w:color w:val="000000"/>
                <w:sz w:val="16"/>
                <w:szCs w:val="16"/>
                <w:lang w:eastAsia="en-ZA"/>
              </w:rPr>
              <w:t>COST ELEMENT</w:t>
            </w:r>
          </w:p>
        </w:tc>
        <w:tc>
          <w:tcPr>
            <w:tcW w:w="3705" w:type="dxa"/>
            <w:tcBorders>
              <w:top w:val="nil"/>
              <w:left w:val="nil"/>
              <w:bottom w:val="single" w:sz="4" w:space="0" w:color="auto"/>
              <w:right w:val="double" w:sz="6" w:space="0" w:color="auto"/>
            </w:tcBorders>
            <w:shd w:val="clear" w:color="auto" w:fill="auto"/>
            <w:vAlign w:val="bottom"/>
            <w:hideMark/>
          </w:tcPr>
          <w:p w14:paraId="370F7DCD" w14:textId="739F9CCD" w:rsidR="009B5416" w:rsidRPr="00744A50" w:rsidRDefault="009B5416" w:rsidP="009B5416">
            <w:pPr>
              <w:spacing w:after="0" w:line="240" w:lineRule="auto"/>
              <w:jc w:val="center"/>
              <w:rPr>
                <w:rFonts w:ascii="Arial" w:eastAsia="Times New Roman" w:hAnsi="Arial" w:cs="Arial"/>
                <w:b/>
                <w:bCs/>
                <w:color w:val="000000"/>
                <w:sz w:val="16"/>
                <w:szCs w:val="16"/>
                <w:lang w:eastAsia="en-ZA"/>
              </w:rPr>
            </w:pPr>
            <w:r w:rsidRPr="00744A50">
              <w:rPr>
                <w:rFonts w:ascii="Arial" w:eastAsia="Times New Roman" w:hAnsi="Arial" w:cs="Arial"/>
                <w:b/>
                <w:bCs/>
                <w:color w:val="000000"/>
                <w:sz w:val="16"/>
                <w:szCs w:val="16"/>
                <w:lang w:eastAsia="en-ZA"/>
              </w:rPr>
              <w:t>PER 16000 UNIVERSITY COMMUNITY (</w:t>
            </w:r>
            <w:r w:rsidR="00145610" w:rsidRPr="00744A50">
              <w:rPr>
                <w:rFonts w:ascii="Arial" w:eastAsia="Times New Roman" w:hAnsi="Arial" w:cs="Arial"/>
                <w:b/>
                <w:bCs/>
                <w:color w:val="000000"/>
                <w:sz w:val="16"/>
                <w:szCs w:val="16"/>
                <w:lang w:eastAsia="en-ZA"/>
              </w:rPr>
              <w:t>STUDENTS</w:t>
            </w:r>
            <w:r w:rsidRPr="00744A50">
              <w:rPr>
                <w:rFonts w:ascii="Arial" w:eastAsia="Times New Roman" w:hAnsi="Arial" w:cs="Arial"/>
                <w:b/>
                <w:bCs/>
                <w:color w:val="000000"/>
                <w:sz w:val="16"/>
                <w:szCs w:val="16"/>
                <w:lang w:eastAsia="en-ZA"/>
              </w:rPr>
              <w:t>, EMPLOYEES,</w:t>
            </w:r>
            <w:r w:rsidR="00145610" w:rsidRPr="00744A50">
              <w:rPr>
                <w:rFonts w:ascii="Arial" w:eastAsia="Times New Roman" w:hAnsi="Arial" w:cs="Arial"/>
                <w:b/>
                <w:bCs/>
                <w:color w:val="000000"/>
                <w:sz w:val="16"/>
                <w:szCs w:val="16"/>
                <w:lang w:eastAsia="en-ZA"/>
              </w:rPr>
              <w:t xml:space="preserve"> </w:t>
            </w:r>
            <w:r w:rsidRPr="00744A50">
              <w:rPr>
                <w:rFonts w:ascii="Arial" w:eastAsia="Times New Roman" w:hAnsi="Arial" w:cs="Arial"/>
                <w:b/>
                <w:bCs/>
                <w:color w:val="000000"/>
                <w:sz w:val="16"/>
                <w:szCs w:val="16"/>
                <w:lang w:eastAsia="en-ZA"/>
              </w:rPr>
              <w:t>VISITORS)/ANNUM</w:t>
            </w:r>
          </w:p>
        </w:tc>
      </w:tr>
      <w:tr w:rsidR="009B5416" w:rsidRPr="00744A50" w14:paraId="36671B72" w14:textId="77777777" w:rsidTr="003C3EC0">
        <w:trPr>
          <w:trHeight w:val="60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5B310A17"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1</w:t>
            </w:r>
          </w:p>
        </w:tc>
        <w:tc>
          <w:tcPr>
            <w:tcW w:w="4175" w:type="dxa"/>
            <w:tcBorders>
              <w:top w:val="nil"/>
              <w:left w:val="nil"/>
              <w:bottom w:val="single" w:sz="4" w:space="0" w:color="auto"/>
              <w:right w:val="single" w:sz="4" w:space="0" w:color="auto"/>
            </w:tcBorders>
            <w:shd w:val="clear" w:color="auto" w:fill="auto"/>
            <w:vAlign w:val="bottom"/>
            <w:hideMark/>
          </w:tcPr>
          <w:p w14:paraId="035D0E31" w14:textId="7B152450"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xml:space="preserve">Medical transportation of </w:t>
            </w:r>
            <w:r w:rsidR="00145610" w:rsidRPr="00744A50">
              <w:rPr>
                <w:rFonts w:ascii="Arial" w:eastAsia="Times New Roman" w:hAnsi="Arial" w:cs="Arial"/>
                <w:color w:val="000000"/>
                <w:sz w:val="16"/>
                <w:szCs w:val="16"/>
                <w:lang w:eastAsia="en-ZA"/>
              </w:rPr>
              <w:t>patients</w:t>
            </w:r>
            <w:r w:rsidRPr="00744A50">
              <w:rPr>
                <w:rFonts w:ascii="Arial" w:eastAsia="Times New Roman" w:hAnsi="Arial" w:cs="Arial"/>
                <w:color w:val="000000"/>
                <w:sz w:val="16"/>
                <w:szCs w:val="16"/>
                <w:lang w:eastAsia="en-ZA"/>
              </w:rPr>
              <w:t xml:space="preserve"> within 65 km (return trip) to public and private hospitals</w:t>
            </w:r>
          </w:p>
        </w:tc>
        <w:tc>
          <w:tcPr>
            <w:tcW w:w="3705" w:type="dxa"/>
            <w:tcBorders>
              <w:top w:val="nil"/>
              <w:left w:val="nil"/>
              <w:bottom w:val="single" w:sz="4" w:space="0" w:color="auto"/>
              <w:right w:val="double" w:sz="6" w:space="0" w:color="auto"/>
            </w:tcBorders>
            <w:shd w:val="clear" w:color="auto" w:fill="auto"/>
            <w:noWrap/>
            <w:vAlign w:val="bottom"/>
            <w:hideMark/>
          </w:tcPr>
          <w:p w14:paraId="23F62E9E"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65056D14" w14:textId="77777777" w:rsidTr="003C3EC0">
        <w:trPr>
          <w:trHeight w:val="77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2C94B929"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2</w:t>
            </w:r>
          </w:p>
        </w:tc>
        <w:tc>
          <w:tcPr>
            <w:tcW w:w="4175" w:type="dxa"/>
            <w:tcBorders>
              <w:top w:val="nil"/>
              <w:left w:val="nil"/>
              <w:bottom w:val="single" w:sz="4" w:space="0" w:color="auto"/>
              <w:right w:val="single" w:sz="4" w:space="0" w:color="auto"/>
            </w:tcBorders>
            <w:shd w:val="clear" w:color="auto" w:fill="auto"/>
            <w:vAlign w:val="bottom"/>
            <w:hideMark/>
          </w:tcPr>
          <w:p w14:paraId="60901E14"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Emergency Response and Stabilisation</w:t>
            </w:r>
          </w:p>
        </w:tc>
        <w:tc>
          <w:tcPr>
            <w:tcW w:w="3705" w:type="dxa"/>
            <w:tcBorders>
              <w:top w:val="nil"/>
              <w:left w:val="nil"/>
              <w:bottom w:val="single" w:sz="4" w:space="0" w:color="auto"/>
              <w:right w:val="double" w:sz="6" w:space="0" w:color="auto"/>
            </w:tcBorders>
            <w:shd w:val="clear" w:color="auto" w:fill="auto"/>
            <w:noWrap/>
            <w:vAlign w:val="bottom"/>
            <w:hideMark/>
          </w:tcPr>
          <w:p w14:paraId="13DECA59"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022FE90C" w14:textId="77777777" w:rsidTr="003C3EC0">
        <w:trPr>
          <w:trHeight w:val="107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1C3693AD"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3</w:t>
            </w:r>
          </w:p>
        </w:tc>
        <w:tc>
          <w:tcPr>
            <w:tcW w:w="4175" w:type="dxa"/>
            <w:tcBorders>
              <w:top w:val="nil"/>
              <w:left w:val="nil"/>
              <w:bottom w:val="single" w:sz="4" w:space="0" w:color="auto"/>
              <w:right w:val="single" w:sz="4" w:space="0" w:color="auto"/>
            </w:tcBorders>
            <w:shd w:val="clear" w:color="auto" w:fill="auto"/>
            <w:vAlign w:val="bottom"/>
            <w:hideMark/>
          </w:tcPr>
          <w:p w14:paraId="74CC0D8A" w14:textId="751EFB4F"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Air costs</w:t>
            </w:r>
            <w:r w:rsidR="00145610" w:rsidRPr="00744A50">
              <w:rPr>
                <w:rFonts w:ascii="Arial" w:eastAsia="Times New Roman" w:hAnsi="Arial" w:cs="Arial"/>
                <w:color w:val="000000"/>
                <w:sz w:val="16"/>
                <w:szCs w:val="16"/>
                <w:lang w:eastAsia="en-ZA"/>
              </w:rPr>
              <w:t>,</w:t>
            </w:r>
            <w:r w:rsidRPr="00744A50">
              <w:rPr>
                <w:rFonts w:ascii="Arial" w:eastAsia="Times New Roman" w:hAnsi="Arial" w:cs="Arial"/>
                <w:color w:val="000000"/>
                <w:sz w:val="16"/>
                <w:szCs w:val="16"/>
                <w:lang w:eastAsia="en-ZA"/>
              </w:rPr>
              <w:t xml:space="preserve"> including transfers</w:t>
            </w:r>
          </w:p>
        </w:tc>
        <w:tc>
          <w:tcPr>
            <w:tcW w:w="3705" w:type="dxa"/>
            <w:tcBorders>
              <w:top w:val="nil"/>
              <w:left w:val="nil"/>
              <w:bottom w:val="single" w:sz="4" w:space="0" w:color="auto"/>
              <w:right w:val="double" w:sz="6" w:space="0" w:color="auto"/>
            </w:tcBorders>
            <w:shd w:val="clear" w:color="auto" w:fill="auto"/>
            <w:noWrap/>
            <w:vAlign w:val="bottom"/>
            <w:hideMark/>
          </w:tcPr>
          <w:p w14:paraId="53306217"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3D9F9DD9" w14:textId="77777777" w:rsidTr="003C3EC0">
        <w:trPr>
          <w:trHeight w:val="107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030C18ED"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4</w:t>
            </w:r>
          </w:p>
        </w:tc>
        <w:tc>
          <w:tcPr>
            <w:tcW w:w="4175" w:type="dxa"/>
            <w:tcBorders>
              <w:top w:val="nil"/>
              <w:left w:val="nil"/>
              <w:bottom w:val="single" w:sz="4" w:space="0" w:color="auto"/>
              <w:right w:val="single" w:sz="4" w:space="0" w:color="auto"/>
            </w:tcBorders>
            <w:shd w:val="clear" w:color="auto" w:fill="auto"/>
            <w:vAlign w:val="bottom"/>
            <w:hideMark/>
          </w:tcPr>
          <w:p w14:paraId="0224EBFC" w14:textId="3A22DD1E"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Emergency medical calls and information (</w:t>
            </w:r>
            <w:r w:rsidR="00145610" w:rsidRPr="00744A50">
              <w:rPr>
                <w:rFonts w:ascii="Arial" w:eastAsia="Times New Roman" w:hAnsi="Arial" w:cs="Arial"/>
                <w:color w:val="000000"/>
                <w:sz w:val="16"/>
                <w:szCs w:val="16"/>
                <w:lang w:eastAsia="en-ZA"/>
              </w:rPr>
              <w:t>24-hour</w:t>
            </w:r>
            <w:r w:rsidRPr="00744A50">
              <w:rPr>
                <w:rFonts w:ascii="Arial" w:eastAsia="Times New Roman" w:hAnsi="Arial" w:cs="Arial"/>
                <w:color w:val="000000"/>
                <w:sz w:val="16"/>
                <w:szCs w:val="16"/>
                <w:lang w:eastAsia="en-ZA"/>
              </w:rPr>
              <w:t xml:space="preserve"> hotline)</w:t>
            </w:r>
          </w:p>
        </w:tc>
        <w:tc>
          <w:tcPr>
            <w:tcW w:w="3705" w:type="dxa"/>
            <w:tcBorders>
              <w:top w:val="nil"/>
              <w:left w:val="nil"/>
              <w:bottom w:val="single" w:sz="4" w:space="0" w:color="auto"/>
              <w:right w:val="double" w:sz="6" w:space="0" w:color="auto"/>
            </w:tcBorders>
            <w:shd w:val="clear" w:color="auto" w:fill="auto"/>
            <w:noWrap/>
            <w:vAlign w:val="bottom"/>
            <w:hideMark/>
          </w:tcPr>
          <w:p w14:paraId="5D7DC947"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04BF7973" w14:textId="77777777" w:rsidTr="003C3EC0">
        <w:trPr>
          <w:trHeight w:val="107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2F776487"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5</w:t>
            </w:r>
          </w:p>
        </w:tc>
        <w:tc>
          <w:tcPr>
            <w:tcW w:w="4175" w:type="dxa"/>
            <w:tcBorders>
              <w:top w:val="nil"/>
              <w:left w:val="nil"/>
              <w:bottom w:val="single" w:sz="4" w:space="0" w:color="auto"/>
              <w:right w:val="single" w:sz="4" w:space="0" w:color="auto"/>
            </w:tcBorders>
            <w:shd w:val="clear" w:color="auto" w:fill="auto"/>
            <w:vAlign w:val="bottom"/>
            <w:hideMark/>
          </w:tcPr>
          <w:p w14:paraId="12584897"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Equipment costs</w:t>
            </w:r>
          </w:p>
        </w:tc>
        <w:tc>
          <w:tcPr>
            <w:tcW w:w="3705" w:type="dxa"/>
            <w:tcBorders>
              <w:top w:val="nil"/>
              <w:left w:val="nil"/>
              <w:bottom w:val="single" w:sz="4" w:space="0" w:color="auto"/>
              <w:right w:val="double" w:sz="6" w:space="0" w:color="auto"/>
            </w:tcBorders>
            <w:shd w:val="clear" w:color="auto" w:fill="auto"/>
            <w:noWrap/>
            <w:vAlign w:val="bottom"/>
            <w:hideMark/>
          </w:tcPr>
          <w:p w14:paraId="5FE58F83"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292763BF" w14:textId="77777777" w:rsidTr="003C3EC0">
        <w:trPr>
          <w:trHeight w:val="107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40A2D09F"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6</w:t>
            </w:r>
          </w:p>
        </w:tc>
        <w:tc>
          <w:tcPr>
            <w:tcW w:w="4175" w:type="dxa"/>
            <w:tcBorders>
              <w:top w:val="nil"/>
              <w:left w:val="nil"/>
              <w:bottom w:val="single" w:sz="4" w:space="0" w:color="auto"/>
              <w:right w:val="single" w:sz="4" w:space="0" w:color="auto"/>
            </w:tcBorders>
            <w:shd w:val="clear" w:color="auto" w:fill="auto"/>
            <w:vAlign w:val="bottom"/>
            <w:hideMark/>
          </w:tcPr>
          <w:p w14:paraId="412A452B"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Staff costs (</w:t>
            </w:r>
            <w:proofErr w:type="gramStart"/>
            <w:r w:rsidRPr="00744A50">
              <w:rPr>
                <w:rFonts w:ascii="Arial" w:eastAsia="Times New Roman" w:hAnsi="Arial" w:cs="Arial"/>
                <w:color w:val="000000"/>
                <w:sz w:val="16"/>
                <w:szCs w:val="16"/>
                <w:lang w:eastAsia="en-ZA"/>
              </w:rPr>
              <w:t>e.g.</w:t>
            </w:r>
            <w:proofErr w:type="gramEnd"/>
            <w:r w:rsidRPr="00744A50">
              <w:rPr>
                <w:rFonts w:ascii="Arial" w:eastAsia="Times New Roman" w:hAnsi="Arial" w:cs="Arial"/>
                <w:color w:val="000000"/>
                <w:sz w:val="16"/>
                <w:szCs w:val="16"/>
                <w:lang w:eastAsia="en-ZA"/>
              </w:rPr>
              <w:t xml:space="preserve"> medical practitioner, paramedics: </w:t>
            </w:r>
            <w:r w:rsidR="00917000" w:rsidRPr="00744A50">
              <w:rPr>
                <w:rFonts w:ascii="Arial" w:eastAsia="Times New Roman" w:hAnsi="Arial" w:cs="Arial"/>
                <w:color w:val="000000"/>
                <w:sz w:val="16"/>
                <w:szCs w:val="16"/>
                <w:lang w:eastAsia="en-ZA"/>
              </w:rPr>
              <w:t>advanced, intermediate,</w:t>
            </w:r>
            <w:r w:rsidRPr="00744A50">
              <w:rPr>
                <w:rFonts w:ascii="Arial" w:eastAsia="Times New Roman" w:hAnsi="Arial" w:cs="Arial"/>
                <w:color w:val="000000"/>
                <w:sz w:val="16"/>
                <w:szCs w:val="16"/>
                <w:lang w:eastAsia="en-ZA"/>
              </w:rPr>
              <w:t xml:space="preserve"> or basic, etc.)</w:t>
            </w:r>
          </w:p>
        </w:tc>
        <w:tc>
          <w:tcPr>
            <w:tcW w:w="3705" w:type="dxa"/>
            <w:tcBorders>
              <w:top w:val="nil"/>
              <w:left w:val="nil"/>
              <w:bottom w:val="single" w:sz="4" w:space="0" w:color="auto"/>
              <w:right w:val="double" w:sz="6" w:space="0" w:color="auto"/>
            </w:tcBorders>
            <w:shd w:val="clear" w:color="auto" w:fill="auto"/>
            <w:noWrap/>
            <w:vAlign w:val="bottom"/>
            <w:hideMark/>
          </w:tcPr>
          <w:p w14:paraId="0DAC618F"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2331FBE3" w14:textId="77777777" w:rsidTr="003C3EC0">
        <w:trPr>
          <w:trHeight w:val="107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672A6416"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7</w:t>
            </w:r>
          </w:p>
        </w:tc>
        <w:tc>
          <w:tcPr>
            <w:tcW w:w="4175" w:type="dxa"/>
            <w:tcBorders>
              <w:top w:val="nil"/>
              <w:left w:val="nil"/>
              <w:bottom w:val="single" w:sz="4" w:space="0" w:color="auto"/>
              <w:right w:val="single" w:sz="4" w:space="0" w:color="auto"/>
            </w:tcBorders>
            <w:shd w:val="clear" w:color="auto" w:fill="auto"/>
            <w:vAlign w:val="bottom"/>
            <w:hideMark/>
          </w:tcPr>
          <w:p w14:paraId="604E87B1" w14:textId="47EC4E65" w:rsidR="009B5416" w:rsidRPr="00744A50" w:rsidRDefault="00145610"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Work-related</w:t>
            </w:r>
            <w:r w:rsidR="009B5416" w:rsidRPr="00744A50">
              <w:rPr>
                <w:rFonts w:ascii="Arial" w:eastAsia="Times New Roman" w:hAnsi="Arial" w:cs="Arial"/>
                <w:color w:val="000000"/>
                <w:sz w:val="16"/>
                <w:szCs w:val="16"/>
                <w:lang w:eastAsia="en-ZA"/>
              </w:rPr>
              <w:t xml:space="preserve"> consumables and overheads</w:t>
            </w:r>
          </w:p>
        </w:tc>
        <w:tc>
          <w:tcPr>
            <w:tcW w:w="3705" w:type="dxa"/>
            <w:tcBorders>
              <w:top w:val="nil"/>
              <w:left w:val="nil"/>
              <w:bottom w:val="single" w:sz="4" w:space="0" w:color="auto"/>
              <w:right w:val="double" w:sz="6" w:space="0" w:color="auto"/>
            </w:tcBorders>
            <w:shd w:val="clear" w:color="auto" w:fill="auto"/>
            <w:noWrap/>
            <w:vAlign w:val="bottom"/>
            <w:hideMark/>
          </w:tcPr>
          <w:p w14:paraId="3FB87A20"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5021DA9F" w14:textId="77777777" w:rsidTr="003C3EC0">
        <w:trPr>
          <w:trHeight w:val="91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4F98FA45"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8</w:t>
            </w:r>
          </w:p>
        </w:tc>
        <w:tc>
          <w:tcPr>
            <w:tcW w:w="4175" w:type="dxa"/>
            <w:tcBorders>
              <w:top w:val="nil"/>
              <w:left w:val="nil"/>
              <w:bottom w:val="single" w:sz="4" w:space="0" w:color="auto"/>
              <w:right w:val="single" w:sz="4" w:space="0" w:color="auto"/>
            </w:tcBorders>
            <w:shd w:val="clear" w:color="auto" w:fill="auto"/>
            <w:vAlign w:val="bottom"/>
            <w:hideMark/>
          </w:tcPr>
          <w:p w14:paraId="3AC61BDB" w14:textId="42748BAD"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xml:space="preserve">Specialised medical services for Event </w:t>
            </w:r>
            <w:r w:rsidR="006F4816" w:rsidRPr="00744A50">
              <w:rPr>
                <w:rFonts w:ascii="Arial" w:eastAsia="Times New Roman" w:hAnsi="Arial" w:cs="Arial"/>
                <w:color w:val="000000"/>
                <w:sz w:val="16"/>
                <w:szCs w:val="16"/>
                <w:lang w:eastAsia="en-ZA"/>
              </w:rPr>
              <w:t>Management (</w:t>
            </w:r>
            <w:r w:rsidRPr="00744A50">
              <w:rPr>
                <w:rFonts w:ascii="Arial" w:eastAsia="Times New Roman" w:hAnsi="Arial" w:cs="Arial"/>
                <w:color w:val="000000"/>
                <w:sz w:val="16"/>
                <w:szCs w:val="16"/>
                <w:lang w:eastAsia="en-ZA"/>
              </w:rPr>
              <w:t xml:space="preserve">not limited to graduation </w:t>
            </w:r>
            <w:r w:rsidR="00145610" w:rsidRPr="00744A50">
              <w:rPr>
                <w:rFonts w:ascii="Arial" w:eastAsia="Times New Roman" w:hAnsi="Arial" w:cs="Arial"/>
                <w:color w:val="000000"/>
                <w:sz w:val="16"/>
                <w:szCs w:val="16"/>
                <w:lang w:eastAsia="en-ZA"/>
              </w:rPr>
              <w:t>ceremonies</w:t>
            </w:r>
            <w:r w:rsidRPr="00744A50">
              <w:rPr>
                <w:rFonts w:ascii="Arial" w:eastAsia="Times New Roman" w:hAnsi="Arial" w:cs="Arial"/>
                <w:color w:val="000000"/>
                <w:sz w:val="16"/>
                <w:szCs w:val="16"/>
                <w:lang w:eastAsia="en-ZA"/>
              </w:rPr>
              <w:t xml:space="preserve">, </w:t>
            </w:r>
            <w:r w:rsidR="00145610" w:rsidRPr="00744A50">
              <w:rPr>
                <w:rFonts w:ascii="Arial" w:eastAsia="Times New Roman" w:hAnsi="Arial" w:cs="Arial"/>
                <w:color w:val="000000"/>
                <w:sz w:val="16"/>
                <w:szCs w:val="16"/>
                <w:lang w:eastAsia="en-ZA"/>
              </w:rPr>
              <w:t>sports</w:t>
            </w:r>
            <w:r w:rsidRPr="00744A50">
              <w:rPr>
                <w:rFonts w:ascii="Arial" w:eastAsia="Times New Roman" w:hAnsi="Arial" w:cs="Arial"/>
                <w:color w:val="000000"/>
                <w:sz w:val="16"/>
                <w:szCs w:val="16"/>
                <w:lang w:eastAsia="en-ZA"/>
              </w:rPr>
              <w:t>/recreational events etc.)</w:t>
            </w:r>
          </w:p>
        </w:tc>
        <w:tc>
          <w:tcPr>
            <w:tcW w:w="3705" w:type="dxa"/>
            <w:tcBorders>
              <w:top w:val="nil"/>
              <w:left w:val="nil"/>
              <w:bottom w:val="single" w:sz="4" w:space="0" w:color="auto"/>
              <w:right w:val="double" w:sz="6" w:space="0" w:color="auto"/>
            </w:tcBorders>
            <w:shd w:val="clear" w:color="auto" w:fill="auto"/>
            <w:noWrap/>
            <w:vAlign w:val="bottom"/>
            <w:hideMark/>
          </w:tcPr>
          <w:p w14:paraId="5D2784E3"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480BC469" w14:textId="77777777" w:rsidTr="003C3EC0">
        <w:trPr>
          <w:trHeight w:val="100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3DCCDDA7"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9</w:t>
            </w:r>
          </w:p>
        </w:tc>
        <w:tc>
          <w:tcPr>
            <w:tcW w:w="4175" w:type="dxa"/>
            <w:tcBorders>
              <w:top w:val="nil"/>
              <w:left w:val="nil"/>
              <w:bottom w:val="single" w:sz="4" w:space="0" w:color="auto"/>
              <w:right w:val="single" w:sz="4" w:space="0" w:color="auto"/>
            </w:tcBorders>
            <w:shd w:val="clear" w:color="auto" w:fill="auto"/>
            <w:vAlign w:val="bottom"/>
            <w:hideMark/>
          </w:tcPr>
          <w:p w14:paraId="77602BFA"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Univen staff training (First Aid training accreditation on 60 people and evacuation training, bi-annual First aid kit inspection)</w:t>
            </w:r>
          </w:p>
        </w:tc>
        <w:tc>
          <w:tcPr>
            <w:tcW w:w="3705" w:type="dxa"/>
            <w:tcBorders>
              <w:top w:val="nil"/>
              <w:left w:val="nil"/>
              <w:bottom w:val="single" w:sz="4" w:space="0" w:color="auto"/>
              <w:right w:val="double" w:sz="6" w:space="0" w:color="auto"/>
            </w:tcBorders>
            <w:shd w:val="clear" w:color="auto" w:fill="auto"/>
            <w:noWrap/>
            <w:vAlign w:val="bottom"/>
            <w:hideMark/>
          </w:tcPr>
          <w:p w14:paraId="3F840DA2"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02C85269" w14:textId="77777777" w:rsidTr="003C3EC0">
        <w:trPr>
          <w:trHeight w:val="60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067AD1B4"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10</w:t>
            </w:r>
          </w:p>
        </w:tc>
        <w:tc>
          <w:tcPr>
            <w:tcW w:w="4175" w:type="dxa"/>
            <w:tcBorders>
              <w:top w:val="nil"/>
              <w:left w:val="nil"/>
              <w:bottom w:val="single" w:sz="4" w:space="0" w:color="auto"/>
              <w:right w:val="single" w:sz="4" w:space="0" w:color="auto"/>
            </w:tcBorders>
            <w:shd w:val="clear" w:color="auto" w:fill="auto"/>
            <w:noWrap/>
            <w:vAlign w:val="bottom"/>
            <w:hideMark/>
          </w:tcPr>
          <w:p w14:paraId="30CBACE6" w14:textId="77777777" w:rsidR="009B5416" w:rsidRPr="00744A50" w:rsidRDefault="009B5416" w:rsidP="009B5416">
            <w:pPr>
              <w:spacing w:after="0" w:line="240" w:lineRule="auto"/>
              <w:rPr>
                <w:rFonts w:ascii="Arial" w:eastAsia="Times New Roman" w:hAnsi="Arial" w:cs="Arial"/>
                <w:b/>
                <w:bCs/>
                <w:color w:val="000000"/>
                <w:sz w:val="16"/>
                <w:szCs w:val="16"/>
                <w:lang w:eastAsia="en-ZA"/>
              </w:rPr>
            </w:pPr>
            <w:r w:rsidRPr="00744A50">
              <w:rPr>
                <w:rFonts w:ascii="Arial" w:eastAsia="Times New Roman" w:hAnsi="Arial" w:cs="Arial"/>
                <w:b/>
                <w:bCs/>
                <w:color w:val="000000"/>
                <w:sz w:val="16"/>
                <w:szCs w:val="16"/>
                <w:lang w:eastAsia="en-ZA"/>
              </w:rPr>
              <w:t>Other Cost (specify)</w:t>
            </w:r>
          </w:p>
        </w:tc>
        <w:tc>
          <w:tcPr>
            <w:tcW w:w="3705" w:type="dxa"/>
            <w:tcBorders>
              <w:top w:val="nil"/>
              <w:left w:val="nil"/>
              <w:bottom w:val="single" w:sz="4" w:space="0" w:color="auto"/>
              <w:right w:val="double" w:sz="6" w:space="0" w:color="auto"/>
            </w:tcBorders>
            <w:shd w:val="clear" w:color="auto" w:fill="auto"/>
            <w:noWrap/>
            <w:vAlign w:val="bottom"/>
            <w:hideMark/>
          </w:tcPr>
          <w:p w14:paraId="10B4CA7A"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57188E87" w14:textId="77777777" w:rsidTr="003C3EC0">
        <w:trPr>
          <w:trHeight w:val="74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5A0E4070" w14:textId="77777777" w:rsidR="009B5416" w:rsidRPr="00744A50" w:rsidRDefault="009B5416" w:rsidP="009B5416">
            <w:pPr>
              <w:spacing w:after="0" w:line="240" w:lineRule="auto"/>
              <w:ind w:firstLineChars="200" w:firstLine="320"/>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10,1</w:t>
            </w:r>
          </w:p>
        </w:tc>
        <w:tc>
          <w:tcPr>
            <w:tcW w:w="4175" w:type="dxa"/>
            <w:tcBorders>
              <w:top w:val="nil"/>
              <w:left w:val="nil"/>
              <w:bottom w:val="single" w:sz="4" w:space="0" w:color="auto"/>
              <w:right w:val="single" w:sz="4" w:space="0" w:color="auto"/>
            </w:tcBorders>
            <w:shd w:val="clear" w:color="000000" w:fill="A6A6A6"/>
            <w:vAlign w:val="bottom"/>
            <w:hideMark/>
          </w:tcPr>
          <w:p w14:paraId="6FCAEEAA" w14:textId="38AB176D"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Insourcing on four (</w:t>
            </w:r>
            <w:r w:rsidR="00145610" w:rsidRPr="00744A50">
              <w:rPr>
                <w:rFonts w:ascii="Arial" w:eastAsia="Times New Roman" w:hAnsi="Arial" w:cs="Arial"/>
                <w:color w:val="000000"/>
                <w:sz w:val="16"/>
                <w:szCs w:val="16"/>
                <w:lang w:eastAsia="en-ZA"/>
              </w:rPr>
              <w:t>primary</w:t>
            </w:r>
            <w:r w:rsidRPr="00744A50">
              <w:rPr>
                <w:rFonts w:ascii="Arial" w:eastAsia="Times New Roman" w:hAnsi="Arial" w:cs="Arial"/>
                <w:color w:val="000000"/>
                <w:sz w:val="16"/>
                <w:szCs w:val="16"/>
                <w:lang w:eastAsia="en-ZA"/>
              </w:rPr>
              <w:t xml:space="preserve"> paramedics) staff employees: </w:t>
            </w:r>
          </w:p>
        </w:tc>
        <w:tc>
          <w:tcPr>
            <w:tcW w:w="3705" w:type="dxa"/>
            <w:tcBorders>
              <w:top w:val="nil"/>
              <w:left w:val="nil"/>
              <w:bottom w:val="single" w:sz="4" w:space="0" w:color="auto"/>
              <w:right w:val="double" w:sz="6" w:space="0" w:color="auto"/>
            </w:tcBorders>
            <w:shd w:val="clear" w:color="auto" w:fill="auto"/>
            <w:noWrap/>
            <w:vAlign w:val="bottom"/>
            <w:hideMark/>
          </w:tcPr>
          <w:p w14:paraId="5732E8C4"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6F388418" w14:textId="77777777" w:rsidTr="003C3EC0">
        <w:trPr>
          <w:trHeight w:val="60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6420BD63" w14:textId="77777777" w:rsidR="009B5416" w:rsidRPr="00744A50" w:rsidRDefault="009B5416" w:rsidP="009B5416">
            <w:pPr>
              <w:spacing w:after="0" w:line="240" w:lineRule="auto"/>
              <w:ind w:firstLineChars="200" w:firstLine="320"/>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10,2</w:t>
            </w:r>
          </w:p>
        </w:tc>
        <w:tc>
          <w:tcPr>
            <w:tcW w:w="4175" w:type="dxa"/>
            <w:tcBorders>
              <w:top w:val="nil"/>
              <w:left w:val="nil"/>
              <w:bottom w:val="single" w:sz="4" w:space="0" w:color="auto"/>
              <w:right w:val="single" w:sz="4" w:space="0" w:color="auto"/>
            </w:tcBorders>
            <w:shd w:val="clear" w:color="000000" w:fill="AEAAAA"/>
            <w:noWrap/>
            <w:vAlign w:val="bottom"/>
            <w:hideMark/>
          </w:tcPr>
          <w:p w14:paraId="570E71D4" w14:textId="77777777" w:rsidR="009B5416" w:rsidRPr="00744A50" w:rsidRDefault="009B5416" w:rsidP="009B5416">
            <w:pPr>
              <w:spacing w:after="0" w:line="240" w:lineRule="auto"/>
              <w:ind w:firstLineChars="200" w:firstLine="320"/>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c>
          <w:tcPr>
            <w:tcW w:w="3705" w:type="dxa"/>
            <w:tcBorders>
              <w:top w:val="nil"/>
              <w:left w:val="nil"/>
              <w:bottom w:val="single" w:sz="4" w:space="0" w:color="auto"/>
              <w:right w:val="double" w:sz="6" w:space="0" w:color="auto"/>
            </w:tcBorders>
            <w:shd w:val="clear" w:color="auto" w:fill="auto"/>
            <w:noWrap/>
            <w:vAlign w:val="bottom"/>
            <w:hideMark/>
          </w:tcPr>
          <w:p w14:paraId="6031BD50"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11069BE3" w14:textId="77777777" w:rsidTr="003C3EC0">
        <w:trPr>
          <w:trHeight w:val="440"/>
        </w:trPr>
        <w:tc>
          <w:tcPr>
            <w:tcW w:w="1097" w:type="dxa"/>
            <w:tcBorders>
              <w:top w:val="nil"/>
              <w:left w:val="double" w:sz="6" w:space="0" w:color="auto"/>
              <w:bottom w:val="double" w:sz="6" w:space="0" w:color="auto"/>
              <w:right w:val="single" w:sz="4" w:space="0" w:color="auto"/>
            </w:tcBorders>
            <w:shd w:val="clear" w:color="auto" w:fill="auto"/>
            <w:noWrap/>
            <w:vAlign w:val="bottom"/>
            <w:hideMark/>
          </w:tcPr>
          <w:p w14:paraId="66308B58"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c>
          <w:tcPr>
            <w:tcW w:w="4175" w:type="dxa"/>
            <w:tcBorders>
              <w:top w:val="nil"/>
              <w:left w:val="nil"/>
              <w:bottom w:val="double" w:sz="6" w:space="0" w:color="auto"/>
              <w:right w:val="single" w:sz="4" w:space="0" w:color="auto"/>
            </w:tcBorders>
            <w:shd w:val="clear" w:color="auto" w:fill="auto"/>
            <w:vAlign w:val="bottom"/>
            <w:hideMark/>
          </w:tcPr>
          <w:p w14:paraId="6F5EAE45" w14:textId="77777777" w:rsidR="009B5416" w:rsidRPr="00744A50" w:rsidRDefault="009B5416" w:rsidP="009B5416">
            <w:pPr>
              <w:spacing w:after="0" w:line="240" w:lineRule="auto"/>
              <w:jc w:val="center"/>
              <w:rPr>
                <w:rFonts w:ascii="Arial" w:eastAsia="Times New Roman" w:hAnsi="Arial" w:cs="Arial"/>
                <w:b/>
                <w:bCs/>
                <w:color w:val="000000"/>
                <w:sz w:val="16"/>
                <w:szCs w:val="16"/>
                <w:lang w:eastAsia="en-ZA"/>
              </w:rPr>
            </w:pPr>
            <w:r w:rsidRPr="00744A50">
              <w:rPr>
                <w:rFonts w:ascii="Arial" w:eastAsia="Times New Roman" w:hAnsi="Arial" w:cs="Arial"/>
                <w:b/>
                <w:bCs/>
                <w:color w:val="000000"/>
                <w:sz w:val="16"/>
                <w:szCs w:val="16"/>
                <w:lang w:eastAsia="en-ZA"/>
              </w:rPr>
              <w:t>TOTAL COST/UNIVERSITY COMMUNITY (PER ANNUM)</w:t>
            </w:r>
          </w:p>
        </w:tc>
        <w:tc>
          <w:tcPr>
            <w:tcW w:w="3705" w:type="dxa"/>
            <w:tcBorders>
              <w:top w:val="nil"/>
              <w:left w:val="nil"/>
              <w:bottom w:val="double" w:sz="6" w:space="0" w:color="auto"/>
              <w:right w:val="double" w:sz="6" w:space="0" w:color="auto"/>
            </w:tcBorders>
            <w:shd w:val="clear" w:color="000000" w:fill="AEAAAA"/>
            <w:noWrap/>
            <w:vAlign w:val="bottom"/>
            <w:hideMark/>
          </w:tcPr>
          <w:p w14:paraId="1E507E36"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548A906D" w14:textId="77777777" w:rsidTr="003C3EC0">
        <w:trPr>
          <w:trHeight w:val="290"/>
        </w:trPr>
        <w:tc>
          <w:tcPr>
            <w:tcW w:w="1097" w:type="dxa"/>
            <w:tcBorders>
              <w:top w:val="nil"/>
              <w:left w:val="nil"/>
              <w:bottom w:val="nil"/>
              <w:right w:val="nil"/>
            </w:tcBorders>
            <w:shd w:val="clear" w:color="auto" w:fill="auto"/>
            <w:noWrap/>
            <w:vAlign w:val="bottom"/>
            <w:hideMark/>
          </w:tcPr>
          <w:p w14:paraId="459704C5" w14:textId="77777777" w:rsidR="009B5416" w:rsidRPr="00744A50" w:rsidRDefault="009B5416" w:rsidP="009B5416">
            <w:pPr>
              <w:spacing w:after="0" w:line="240" w:lineRule="auto"/>
              <w:rPr>
                <w:rFonts w:ascii="Arial" w:eastAsia="Times New Roman" w:hAnsi="Arial" w:cs="Arial"/>
                <w:color w:val="000000"/>
                <w:sz w:val="16"/>
                <w:szCs w:val="16"/>
                <w:lang w:eastAsia="en-ZA"/>
              </w:rPr>
            </w:pPr>
          </w:p>
        </w:tc>
        <w:tc>
          <w:tcPr>
            <w:tcW w:w="4175" w:type="dxa"/>
            <w:tcBorders>
              <w:top w:val="nil"/>
              <w:left w:val="nil"/>
              <w:bottom w:val="nil"/>
              <w:right w:val="nil"/>
            </w:tcBorders>
            <w:shd w:val="clear" w:color="auto" w:fill="auto"/>
            <w:noWrap/>
            <w:vAlign w:val="bottom"/>
            <w:hideMark/>
          </w:tcPr>
          <w:p w14:paraId="4D9EC0F9" w14:textId="77777777" w:rsidR="009B5416" w:rsidRPr="00744A50" w:rsidRDefault="009B5416" w:rsidP="009B5416">
            <w:pPr>
              <w:spacing w:after="0" w:line="240" w:lineRule="auto"/>
              <w:jc w:val="center"/>
              <w:rPr>
                <w:rFonts w:ascii="Arial" w:eastAsia="Times New Roman" w:hAnsi="Arial" w:cs="Arial"/>
                <w:sz w:val="20"/>
                <w:szCs w:val="20"/>
                <w:lang w:eastAsia="en-ZA"/>
              </w:rPr>
            </w:pPr>
          </w:p>
        </w:tc>
        <w:tc>
          <w:tcPr>
            <w:tcW w:w="3705" w:type="dxa"/>
            <w:tcBorders>
              <w:top w:val="nil"/>
              <w:left w:val="nil"/>
              <w:bottom w:val="nil"/>
              <w:right w:val="nil"/>
            </w:tcBorders>
            <w:shd w:val="clear" w:color="auto" w:fill="auto"/>
            <w:noWrap/>
            <w:vAlign w:val="bottom"/>
            <w:hideMark/>
          </w:tcPr>
          <w:p w14:paraId="5E5DEE44" w14:textId="77777777" w:rsidR="009B5416" w:rsidRPr="00744A50" w:rsidRDefault="009B5416" w:rsidP="009B5416">
            <w:pPr>
              <w:spacing w:after="0" w:line="240" w:lineRule="auto"/>
              <w:rPr>
                <w:rFonts w:ascii="Arial" w:eastAsia="Times New Roman" w:hAnsi="Arial" w:cs="Arial"/>
                <w:sz w:val="20"/>
                <w:szCs w:val="20"/>
                <w:lang w:eastAsia="en-ZA"/>
              </w:rPr>
            </w:pPr>
          </w:p>
        </w:tc>
      </w:tr>
      <w:tr w:rsidR="009B5416" w:rsidRPr="00744A50" w14:paraId="6311C14D" w14:textId="77777777" w:rsidTr="003C3EC0">
        <w:trPr>
          <w:trHeight w:val="280"/>
        </w:trPr>
        <w:tc>
          <w:tcPr>
            <w:tcW w:w="1097" w:type="dxa"/>
            <w:tcBorders>
              <w:top w:val="nil"/>
              <w:left w:val="nil"/>
              <w:bottom w:val="nil"/>
              <w:right w:val="nil"/>
            </w:tcBorders>
            <w:shd w:val="clear" w:color="auto" w:fill="auto"/>
            <w:noWrap/>
            <w:vAlign w:val="bottom"/>
            <w:hideMark/>
          </w:tcPr>
          <w:p w14:paraId="62D38AC0" w14:textId="77777777" w:rsidR="009B5416" w:rsidRPr="00744A50" w:rsidRDefault="009B5416" w:rsidP="009B5416">
            <w:pPr>
              <w:spacing w:after="0" w:line="240" w:lineRule="auto"/>
              <w:rPr>
                <w:rFonts w:ascii="Arial" w:eastAsia="Times New Roman" w:hAnsi="Arial" w:cs="Arial"/>
                <w:sz w:val="20"/>
                <w:szCs w:val="20"/>
                <w:lang w:eastAsia="en-ZA"/>
              </w:rPr>
            </w:pPr>
          </w:p>
        </w:tc>
        <w:tc>
          <w:tcPr>
            <w:tcW w:w="7880" w:type="dxa"/>
            <w:gridSpan w:val="2"/>
            <w:tcBorders>
              <w:top w:val="nil"/>
              <w:left w:val="nil"/>
              <w:bottom w:val="nil"/>
              <w:right w:val="nil"/>
            </w:tcBorders>
            <w:shd w:val="clear" w:color="auto" w:fill="auto"/>
            <w:noWrap/>
            <w:vAlign w:val="bottom"/>
            <w:hideMark/>
          </w:tcPr>
          <w:p w14:paraId="687EC9D4"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xml:space="preserve">* Bills are to be settled by </w:t>
            </w:r>
            <w:proofErr w:type="gramStart"/>
            <w:r w:rsidRPr="00744A50">
              <w:rPr>
                <w:rFonts w:ascii="Arial" w:eastAsia="Times New Roman" w:hAnsi="Arial" w:cs="Arial"/>
                <w:color w:val="000000"/>
                <w:sz w:val="16"/>
                <w:szCs w:val="16"/>
                <w:lang w:eastAsia="en-ZA"/>
              </w:rPr>
              <w:t>University</w:t>
            </w:r>
            <w:proofErr w:type="gramEnd"/>
            <w:r w:rsidRPr="00744A50">
              <w:rPr>
                <w:rFonts w:ascii="Arial" w:eastAsia="Times New Roman" w:hAnsi="Arial" w:cs="Arial"/>
                <w:color w:val="000000"/>
                <w:sz w:val="16"/>
                <w:szCs w:val="16"/>
                <w:lang w:eastAsia="en-ZA"/>
              </w:rPr>
              <w:t xml:space="preserve"> or student medical aid</w:t>
            </w:r>
          </w:p>
        </w:tc>
      </w:tr>
    </w:tbl>
    <w:p w14:paraId="3B318768" w14:textId="6331713C" w:rsidR="00416F89" w:rsidRPr="008324A7" w:rsidRDefault="00416F89" w:rsidP="008267F5">
      <w:pPr>
        <w:spacing w:after="200" w:line="276" w:lineRule="auto"/>
        <w:jc w:val="center"/>
        <w:rPr>
          <w:rFonts w:ascii="Arial" w:hAnsi="Arial" w:cs="Arial"/>
          <w:b/>
          <w:caps/>
          <w:lang w:eastAsia="en-ZA"/>
        </w:rPr>
      </w:pPr>
    </w:p>
    <w:sectPr w:rsidR="00416F89" w:rsidRPr="008324A7" w:rsidSect="002B7D7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triple" w:sz="4" w:space="24" w:color="8EAADB" w:themeColor="accent1" w:themeTint="99"/>
        <w:left w:val="triple" w:sz="4" w:space="24" w:color="8EAADB" w:themeColor="accent1" w:themeTint="99"/>
        <w:bottom w:val="triple" w:sz="4" w:space="24" w:color="8EAADB" w:themeColor="accent1" w:themeTint="99"/>
        <w:right w:val="triple" w:sz="4" w:space="24" w:color="8EAADB" w:themeColor="accent1"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4C1CD" w14:textId="77777777" w:rsidR="00E812B5" w:rsidRDefault="00E812B5" w:rsidP="003D616E">
      <w:pPr>
        <w:spacing w:after="0" w:line="240" w:lineRule="auto"/>
      </w:pPr>
      <w:r>
        <w:separator/>
      </w:r>
    </w:p>
  </w:endnote>
  <w:endnote w:type="continuationSeparator" w:id="0">
    <w:p w14:paraId="0CF23963" w14:textId="77777777" w:rsidR="00E812B5" w:rsidRDefault="00E812B5" w:rsidP="003D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A814" w14:textId="77777777" w:rsidR="00860FD5" w:rsidRDefault="00860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EC62" w14:textId="77777777" w:rsidR="00860FD5" w:rsidRDefault="00860FD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916B0F">
      <w:rPr>
        <w:noProof/>
        <w:color w:val="323E4F" w:themeColor="text2" w:themeShade="BF"/>
        <w:sz w:val="24"/>
        <w:szCs w:val="24"/>
      </w:rPr>
      <w:t>11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916B0F">
      <w:rPr>
        <w:noProof/>
        <w:color w:val="323E4F" w:themeColor="text2" w:themeShade="BF"/>
        <w:sz w:val="24"/>
        <w:szCs w:val="24"/>
      </w:rPr>
      <w:t>21</w:t>
    </w:r>
    <w:r>
      <w:rPr>
        <w:color w:val="323E4F" w:themeColor="text2" w:themeShade="BF"/>
        <w:sz w:val="24"/>
        <w:szCs w:val="24"/>
      </w:rPr>
      <w:fldChar w:fldCharType="end"/>
    </w:r>
  </w:p>
  <w:p w14:paraId="47B75028" w14:textId="77777777" w:rsidR="00860FD5" w:rsidRDefault="00860F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C4B8" w14:textId="77777777" w:rsidR="00860FD5" w:rsidRDefault="00860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F2C1" w14:textId="77777777" w:rsidR="00E812B5" w:rsidRDefault="00E812B5" w:rsidP="003D616E">
      <w:pPr>
        <w:spacing w:after="0" w:line="240" w:lineRule="auto"/>
      </w:pPr>
      <w:r>
        <w:separator/>
      </w:r>
    </w:p>
  </w:footnote>
  <w:footnote w:type="continuationSeparator" w:id="0">
    <w:p w14:paraId="2AE08EB6" w14:textId="77777777" w:rsidR="00E812B5" w:rsidRDefault="00E812B5" w:rsidP="003D6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B430" w14:textId="77777777" w:rsidR="00860FD5" w:rsidRDefault="00860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AD82" w14:textId="77777777" w:rsidR="00860FD5" w:rsidRDefault="00860FD5">
    <w:pPr>
      <w:pStyle w:val="Header"/>
    </w:pPr>
    <w:r>
      <w:rPr>
        <w:noProof/>
        <w:lang w:val="en-US"/>
      </w:rPr>
      <mc:AlternateContent>
        <mc:Choice Requires="wps">
          <w:drawing>
            <wp:anchor distT="0" distB="0" distL="118745" distR="118745" simplePos="0" relativeHeight="251657216" behindDoc="1" locked="0" layoutInCell="1" allowOverlap="0" wp14:anchorId="09A856AF" wp14:editId="1A1225A8">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3B6CB5" w14:textId="77777777" w:rsidR="00860FD5" w:rsidRPr="003C3EC0" w:rsidRDefault="00860FD5" w:rsidP="0048337B">
                          <w:pPr>
                            <w:pStyle w:val="Header"/>
                            <w:rPr>
                              <w:b/>
                              <w:caps/>
                              <w:color w:val="000000" w:themeColor="text1"/>
                              <w:lang w:val="en-US"/>
                            </w:rPr>
                          </w:pPr>
                          <w:r w:rsidRPr="003C3EC0">
                            <w:rPr>
                              <w:b/>
                              <w:caps/>
                              <w:color w:val="000000" w:themeColor="text1"/>
                              <w:lang w:val="en-US"/>
                            </w:rPr>
                            <w:t>PROVISION OF EMERGENCY MEDICAL SERVICES FOR THE UNIVERSITY OF VENDA</w:t>
                          </w:r>
                        </w:p>
                        <w:p w14:paraId="13C62AF5" w14:textId="77777777" w:rsidR="00860FD5" w:rsidRDefault="00860FD5" w:rsidP="0048337B">
                          <w:pPr>
                            <w:pStyle w:val="Head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9A856AF" id="Rectangle 197" o:spid="_x0000_s1026" style="position:absolute;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453B6CB5" w14:textId="77777777" w:rsidR="00860FD5" w:rsidRPr="003C3EC0" w:rsidRDefault="00860FD5" w:rsidP="0048337B">
                    <w:pPr>
                      <w:pStyle w:val="Header"/>
                      <w:rPr>
                        <w:b/>
                        <w:caps/>
                        <w:color w:val="000000" w:themeColor="text1"/>
                        <w:lang w:val="en-US"/>
                      </w:rPr>
                    </w:pPr>
                    <w:r w:rsidRPr="003C3EC0">
                      <w:rPr>
                        <w:b/>
                        <w:caps/>
                        <w:color w:val="000000" w:themeColor="text1"/>
                        <w:lang w:val="en-US"/>
                      </w:rPr>
                      <w:t>PROVISION OF EMERGENCY MEDICAL SERVICES FOR THE UNIVERSITY OF VENDA</w:t>
                    </w:r>
                  </w:p>
                  <w:p w14:paraId="13C62AF5" w14:textId="77777777" w:rsidR="00860FD5" w:rsidRDefault="00860FD5" w:rsidP="0048337B">
                    <w:pPr>
                      <w:pStyle w:val="Header"/>
                      <w:rPr>
                        <w:caps/>
                        <w:color w:val="FFFFFF" w:themeColor="background1"/>
                      </w:rPr>
                    </w:pP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A5F7" w14:textId="77777777" w:rsidR="00860FD5" w:rsidRDefault="00860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104" style="width:9pt;height:9.75pt" coordsize="" o:spt="100" o:bullet="t" adj="0,,0" path="" stroked="f">
        <v:stroke joinstyle="miter"/>
        <v:imagedata r:id="rId1" o:title="image4"/>
        <v:formulas/>
        <v:path o:connecttype="segments"/>
      </v:shape>
    </w:pict>
  </w:numPicBullet>
  <w:abstractNum w:abstractNumId="0" w15:restartNumberingAfterBreak="0">
    <w:nsid w:val="02163CAF"/>
    <w:multiLevelType w:val="hybridMultilevel"/>
    <w:tmpl w:val="CF3CD11C"/>
    <w:lvl w:ilvl="0" w:tplc="04090013">
      <w:start w:val="1"/>
      <w:numFmt w:val="upperRoman"/>
      <w:lvlText w:val="%1."/>
      <w:lvlJc w:val="right"/>
      <w:pPr>
        <w:ind w:left="720" w:hanging="360"/>
      </w:pPr>
    </w:lvl>
    <w:lvl w:ilvl="1" w:tplc="A2A65746">
      <w:start w:val="1"/>
      <w:numFmt w:val="lowerRoman"/>
      <w:lvlText w:val="%2)"/>
      <w:lvlJc w:val="left"/>
      <w:pPr>
        <w:ind w:left="1440" w:hanging="360"/>
      </w:pPr>
      <w:rPr>
        <w:rFonts w:ascii="Arial" w:eastAsiaTheme="minorEastAsia"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00255"/>
    <w:multiLevelType w:val="hybridMultilevel"/>
    <w:tmpl w:val="41F2499C"/>
    <w:lvl w:ilvl="0" w:tplc="1C090011">
      <w:start w:val="1"/>
      <w:numFmt w:val="decimal"/>
      <w:lvlText w:val="%1)"/>
      <w:lvlJc w:val="left"/>
      <w:pPr>
        <w:ind w:left="501" w:hanging="360"/>
      </w:pPr>
    </w:lvl>
    <w:lvl w:ilvl="1" w:tplc="1C090019" w:tentative="1">
      <w:start w:val="1"/>
      <w:numFmt w:val="lowerLetter"/>
      <w:lvlText w:val="%2."/>
      <w:lvlJc w:val="left"/>
      <w:pPr>
        <w:ind w:left="1221" w:hanging="360"/>
      </w:pPr>
    </w:lvl>
    <w:lvl w:ilvl="2" w:tplc="1C09001B" w:tentative="1">
      <w:start w:val="1"/>
      <w:numFmt w:val="lowerRoman"/>
      <w:lvlText w:val="%3."/>
      <w:lvlJc w:val="right"/>
      <w:pPr>
        <w:ind w:left="1941" w:hanging="180"/>
      </w:pPr>
    </w:lvl>
    <w:lvl w:ilvl="3" w:tplc="1C09000F" w:tentative="1">
      <w:start w:val="1"/>
      <w:numFmt w:val="decimal"/>
      <w:lvlText w:val="%4."/>
      <w:lvlJc w:val="left"/>
      <w:pPr>
        <w:ind w:left="2661" w:hanging="360"/>
      </w:pPr>
    </w:lvl>
    <w:lvl w:ilvl="4" w:tplc="1C090019" w:tentative="1">
      <w:start w:val="1"/>
      <w:numFmt w:val="lowerLetter"/>
      <w:lvlText w:val="%5."/>
      <w:lvlJc w:val="left"/>
      <w:pPr>
        <w:ind w:left="3381" w:hanging="360"/>
      </w:pPr>
    </w:lvl>
    <w:lvl w:ilvl="5" w:tplc="1C09001B" w:tentative="1">
      <w:start w:val="1"/>
      <w:numFmt w:val="lowerRoman"/>
      <w:lvlText w:val="%6."/>
      <w:lvlJc w:val="right"/>
      <w:pPr>
        <w:ind w:left="4101" w:hanging="180"/>
      </w:pPr>
    </w:lvl>
    <w:lvl w:ilvl="6" w:tplc="1C09000F" w:tentative="1">
      <w:start w:val="1"/>
      <w:numFmt w:val="decimal"/>
      <w:lvlText w:val="%7."/>
      <w:lvlJc w:val="left"/>
      <w:pPr>
        <w:ind w:left="4821" w:hanging="360"/>
      </w:pPr>
    </w:lvl>
    <w:lvl w:ilvl="7" w:tplc="1C090019" w:tentative="1">
      <w:start w:val="1"/>
      <w:numFmt w:val="lowerLetter"/>
      <w:lvlText w:val="%8."/>
      <w:lvlJc w:val="left"/>
      <w:pPr>
        <w:ind w:left="5541" w:hanging="360"/>
      </w:pPr>
    </w:lvl>
    <w:lvl w:ilvl="8" w:tplc="1C09001B" w:tentative="1">
      <w:start w:val="1"/>
      <w:numFmt w:val="lowerRoman"/>
      <w:lvlText w:val="%9."/>
      <w:lvlJc w:val="right"/>
      <w:pPr>
        <w:ind w:left="6261" w:hanging="180"/>
      </w:pPr>
    </w:lvl>
  </w:abstractNum>
  <w:abstractNum w:abstractNumId="2" w15:restartNumberingAfterBreak="0">
    <w:nsid w:val="194D4B28"/>
    <w:multiLevelType w:val="hybridMultilevel"/>
    <w:tmpl w:val="E6026D8C"/>
    <w:lvl w:ilvl="0" w:tplc="1C090013">
      <w:start w:val="1"/>
      <w:numFmt w:val="upp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3" w15:restartNumberingAfterBreak="0">
    <w:nsid w:val="1D630390"/>
    <w:multiLevelType w:val="multilevel"/>
    <w:tmpl w:val="D7DEF2F2"/>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440"/>
        </w:tabs>
        <w:ind w:left="1440" w:hanging="360"/>
      </w:pPr>
      <w:rPr>
        <w:rFonts w:ascii="Arial" w:hAnsi="Arial" w:cs="Arial" w:hint="default"/>
        <w:b w:val="0"/>
        <w:color w:val="auto"/>
        <w:sz w:val="20"/>
      </w:rPr>
    </w:lvl>
    <w:lvl w:ilvl="2">
      <w:start w:val="1"/>
      <w:numFmt w:val="decimal"/>
      <w:lvlText w:val="%1.%2.%3"/>
      <w:lvlJc w:val="left"/>
      <w:pPr>
        <w:tabs>
          <w:tab w:val="num" w:pos="2070"/>
        </w:tabs>
        <w:ind w:left="2070" w:hanging="360"/>
      </w:pPr>
      <w:rPr>
        <w:rFonts w:hint="default"/>
        <w:sz w:val="20"/>
      </w:rPr>
    </w:lvl>
    <w:lvl w:ilvl="3">
      <w:start w:val="1"/>
      <w:numFmt w:val="decimal"/>
      <w:lvlText w:val="%1.%2.%3.%4"/>
      <w:lvlJc w:val="left"/>
      <w:pPr>
        <w:tabs>
          <w:tab w:val="num" w:pos="2808"/>
        </w:tabs>
        <w:ind w:left="2808" w:hanging="720"/>
      </w:pPr>
      <w:rPr>
        <w:rFonts w:hint="default"/>
      </w:rPr>
    </w:lvl>
    <w:lvl w:ilvl="4">
      <w:start w:val="1"/>
      <w:numFmt w:val="decimal"/>
      <w:lvlText w:val="%1.%2.%3.%4.%5"/>
      <w:lvlJc w:val="left"/>
      <w:pPr>
        <w:tabs>
          <w:tab w:val="num" w:pos="3264"/>
        </w:tabs>
        <w:ind w:left="3264" w:hanging="72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4536"/>
        </w:tabs>
        <w:ind w:left="4536" w:hanging="1080"/>
      </w:pPr>
      <w:rPr>
        <w:rFonts w:hint="default"/>
      </w:rPr>
    </w:lvl>
    <w:lvl w:ilvl="7">
      <w:start w:val="1"/>
      <w:numFmt w:val="decimal"/>
      <w:lvlText w:val="%1.%2.%3.%4.%5.%6.%7.%8"/>
      <w:lvlJc w:val="left"/>
      <w:pPr>
        <w:tabs>
          <w:tab w:val="num" w:pos="4992"/>
        </w:tabs>
        <w:ind w:left="4992" w:hanging="1080"/>
      </w:pPr>
      <w:rPr>
        <w:rFonts w:hint="default"/>
      </w:rPr>
    </w:lvl>
    <w:lvl w:ilvl="8">
      <w:start w:val="1"/>
      <w:numFmt w:val="decimal"/>
      <w:lvlText w:val="%1.%2.%3.%4.%5.%6.%7.%8.%9"/>
      <w:lvlJc w:val="left"/>
      <w:pPr>
        <w:tabs>
          <w:tab w:val="num" w:pos="5808"/>
        </w:tabs>
        <w:ind w:left="5808" w:hanging="1440"/>
      </w:pPr>
      <w:rPr>
        <w:rFonts w:hint="default"/>
      </w:rPr>
    </w:lvl>
  </w:abstractNum>
  <w:abstractNum w:abstractNumId="4" w15:restartNumberingAfterBreak="0">
    <w:nsid w:val="22CF0B41"/>
    <w:multiLevelType w:val="hybridMultilevel"/>
    <w:tmpl w:val="9E628D6E"/>
    <w:lvl w:ilvl="0" w:tplc="1C090011">
      <w:start w:val="1"/>
      <w:numFmt w:val="decimal"/>
      <w:lvlText w:val="%1)"/>
      <w:lvlJc w:val="left"/>
      <w:pPr>
        <w:ind w:left="1080" w:hanging="360"/>
      </w:pPr>
    </w:lvl>
    <w:lvl w:ilvl="1" w:tplc="1C090019">
      <w:start w:val="1"/>
      <w:numFmt w:val="lowerLetter"/>
      <w:lvlText w:val="%2."/>
      <w:lvlJc w:val="left"/>
      <w:pPr>
        <w:ind w:left="1068" w:hanging="360"/>
      </w:pPr>
    </w:lvl>
    <w:lvl w:ilvl="2" w:tplc="61C4F086">
      <w:start w:val="1"/>
      <w:numFmt w:val="upperLetter"/>
      <w:lvlText w:val="%3."/>
      <w:lvlJc w:val="left"/>
      <w:pPr>
        <w:ind w:left="2700" w:hanging="360"/>
      </w:pPr>
      <w:rPr>
        <w:rFonts w:hint="default"/>
      </w:r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244D4C0A"/>
    <w:multiLevelType w:val="hybridMultilevel"/>
    <w:tmpl w:val="CF9C33D6"/>
    <w:lvl w:ilvl="0" w:tplc="1C090013">
      <w:start w:val="1"/>
      <w:numFmt w:val="upperRoman"/>
      <w:lvlText w:val="%1."/>
      <w:lvlJc w:val="right"/>
      <w:pPr>
        <w:ind w:left="1570" w:hanging="360"/>
      </w:pPr>
    </w:lvl>
    <w:lvl w:ilvl="1" w:tplc="1C090019" w:tentative="1">
      <w:start w:val="1"/>
      <w:numFmt w:val="lowerLetter"/>
      <w:lvlText w:val="%2."/>
      <w:lvlJc w:val="left"/>
      <w:pPr>
        <w:ind w:left="2290" w:hanging="360"/>
      </w:pPr>
    </w:lvl>
    <w:lvl w:ilvl="2" w:tplc="1C09001B" w:tentative="1">
      <w:start w:val="1"/>
      <w:numFmt w:val="lowerRoman"/>
      <w:lvlText w:val="%3."/>
      <w:lvlJc w:val="right"/>
      <w:pPr>
        <w:ind w:left="3010" w:hanging="180"/>
      </w:pPr>
    </w:lvl>
    <w:lvl w:ilvl="3" w:tplc="1C09000F" w:tentative="1">
      <w:start w:val="1"/>
      <w:numFmt w:val="decimal"/>
      <w:lvlText w:val="%4."/>
      <w:lvlJc w:val="left"/>
      <w:pPr>
        <w:ind w:left="3730" w:hanging="360"/>
      </w:pPr>
    </w:lvl>
    <w:lvl w:ilvl="4" w:tplc="1C090019" w:tentative="1">
      <w:start w:val="1"/>
      <w:numFmt w:val="lowerLetter"/>
      <w:lvlText w:val="%5."/>
      <w:lvlJc w:val="left"/>
      <w:pPr>
        <w:ind w:left="4450" w:hanging="360"/>
      </w:pPr>
    </w:lvl>
    <w:lvl w:ilvl="5" w:tplc="1C09001B" w:tentative="1">
      <w:start w:val="1"/>
      <w:numFmt w:val="lowerRoman"/>
      <w:lvlText w:val="%6."/>
      <w:lvlJc w:val="right"/>
      <w:pPr>
        <w:ind w:left="5170" w:hanging="180"/>
      </w:pPr>
    </w:lvl>
    <w:lvl w:ilvl="6" w:tplc="1C09000F" w:tentative="1">
      <w:start w:val="1"/>
      <w:numFmt w:val="decimal"/>
      <w:lvlText w:val="%7."/>
      <w:lvlJc w:val="left"/>
      <w:pPr>
        <w:ind w:left="5890" w:hanging="360"/>
      </w:pPr>
    </w:lvl>
    <w:lvl w:ilvl="7" w:tplc="1C090019" w:tentative="1">
      <w:start w:val="1"/>
      <w:numFmt w:val="lowerLetter"/>
      <w:lvlText w:val="%8."/>
      <w:lvlJc w:val="left"/>
      <w:pPr>
        <w:ind w:left="6610" w:hanging="360"/>
      </w:pPr>
    </w:lvl>
    <w:lvl w:ilvl="8" w:tplc="1C09001B" w:tentative="1">
      <w:start w:val="1"/>
      <w:numFmt w:val="lowerRoman"/>
      <w:lvlText w:val="%9."/>
      <w:lvlJc w:val="right"/>
      <w:pPr>
        <w:ind w:left="7330" w:hanging="180"/>
      </w:pPr>
    </w:lvl>
  </w:abstractNum>
  <w:abstractNum w:abstractNumId="6" w15:restartNumberingAfterBreak="0">
    <w:nsid w:val="26194E4C"/>
    <w:multiLevelType w:val="hybridMultilevel"/>
    <w:tmpl w:val="087E42D2"/>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1833314"/>
    <w:multiLevelType w:val="hybridMultilevel"/>
    <w:tmpl w:val="85C69278"/>
    <w:lvl w:ilvl="0" w:tplc="1C090013">
      <w:start w:val="1"/>
      <w:numFmt w:val="upperRoman"/>
      <w:lvlText w:val="%1."/>
      <w:lvlJc w:val="right"/>
      <w:pPr>
        <w:ind w:left="2138" w:hanging="360"/>
      </w:p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8" w15:restartNumberingAfterBreak="0">
    <w:nsid w:val="319E2CA1"/>
    <w:multiLevelType w:val="hybridMultilevel"/>
    <w:tmpl w:val="DDEC55A4"/>
    <w:lvl w:ilvl="0" w:tplc="0409000F">
      <w:start w:val="1"/>
      <w:numFmt w:val="bullet"/>
      <w:pStyle w:val="Briefhoof"/>
      <w:lvlText w:val=""/>
      <w:lvlJc w:val="left"/>
      <w:pPr>
        <w:ind w:left="900" w:hanging="360"/>
      </w:pPr>
      <w:rPr>
        <w:rFonts w:ascii="Symbol" w:hAnsi="Symbol" w:hint="default"/>
      </w:rPr>
    </w:lvl>
    <w:lvl w:ilvl="1" w:tplc="E2BA8D5A">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9" w15:restartNumberingAfterBreak="0">
    <w:nsid w:val="31E01A54"/>
    <w:multiLevelType w:val="hybridMultilevel"/>
    <w:tmpl w:val="9D4AB532"/>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3EC84CBA"/>
    <w:multiLevelType w:val="hybridMultilevel"/>
    <w:tmpl w:val="5B4E49F6"/>
    <w:lvl w:ilvl="0" w:tplc="1C090013">
      <w:start w:val="1"/>
      <w:numFmt w:val="upperRoman"/>
      <w:lvlText w:val="%1."/>
      <w:lvlJc w:val="right"/>
      <w:pPr>
        <w:ind w:left="1750" w:hanging="360"/>
      </w:pPr>
    </w:lvl>
    <w:lvl w:ilvl="1" w:tplc="1C090019" w:tentative="1">
      <w:start w:val="1"/>
      <w:numFmt w:val="lowerLetter"/>
      <w:lvlText w:val="%2."/>
      <w:lvlJc w:val="left"/>
      <w:pPr>
        <w:ind w:left="2470" w:hanging="360"/>
      </w:pPr>
    </w:lvl>
    <w:lvl w:ilvl="2" w:tplc="1C09001B" w:tentative="1">
      <w:start w:val="1"/>
      <w:numFmt w:val="lowerRoman"/>
      <w:lvlText w:val="%3."/>
      <w:lvlJc w:val="right"/>
      <w:pPr>
        <w:ind w:left="3190" w:hanging="180"/>
      </w:pPr>
    </w:lvl>
    <w:lvl w:ilvl="3" w:tplc="1C09000F" w:tentative="1">
      <w:start w:val="1"/>
      <w:numFmt w:val="decimal"/>
      <w:lvlText w:val="%4."/>
      <w:lvlJc w:val="left"/>
      <w:pPr>
        <w:ind w:left="3910" w:hanging="360"/>
      </w:pPr>
    </w:lvl>
    <w:lvl w:ilvl="4" w:tplc="1C090019" w:tentative="1">
      <w:start w:val="1"/>
      <w:numFmt w:val="lowerLetter"/>
      <w:lvlText w:val="%5."/>
      <w:lvlJc w:val="left"/>
      <w:pPr>
        <w:ind w:left="4630" w:hanging="360"/>
      </w:pPr>
    </w:lvl>
    <w:lvl w:ilvl="5" w:tplc="1C09001B" w:tentative="1">
      <w:start w:val="1"/>
      <w:numFmt w:val="lowerRoman"/>
      <w:lvlText w:val="%6."/>
      <w:lvlJc w:val="right"/>
      <w:pPr>
        <w:ind w:left="5350" w:hanging="180"/>
      </w:pPr>
    </w:lvl>
    <w:lvl w:ilvl="6" w:tplc="1C09000F" w:tentative="1">
      <w:start w:val="1"/>
      <w:numFmt w:val="decimal"/>
      <w:lvlText w:val="%7."/>
      <w:lvlJc w:val="left"/>
      <w:pPr>
        <w:ind w:left="6070" w:hanging="360"/>
      </w:pPr>
    </w:lvl>
    <w:lvl w:ilvl="7" w:tplc="1C090019" w:tentative="1">
      <w:start w:val="1"/>
      <w:numFmt w:val="lowerLetter"/>
      <w:lvlText w:val="%8."/>
      <w:lvlJc w:val="left"/>
      <w:pPr>
        <w:ind w:left="6790" w:hanging="360"/>
      </w:pPr>
    </w:lvl>
    <w:lvl w:ilvl="8" w:tplc="1C09001B" w:tentative="1">
      <w:start w:val="1"/>
      <w:numFmt w:val="lowerRoman"/>
      <w:lvlText w:val="%9."/>
      <w:lvlJc w:val="right"/>
      <w:pPr>
        <w:ind w:left="7510" w:hanging="180"/>
      </w:pPr>
    </w:lvl>
  </w:abstractNum>
  <w:abstractNum w:abstractNumId="11" w15:restartNumberingAfterBreak="0">
    <w:nsid w:val="45754A84"/>
    <w:multiLevelType w:val="multilevel"/>
    <w:tmpl w:val="F03CBB8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4C192253"/>
    <w:multiLevelType w:val="hybridMultilevel"/>
    <w:tmpl w:val="F8EC3294"/>
    <w:lvl w:ilvl="0" w:tplc="1C09001B">
      <w:start w:val="1"/>
      <w:numFmt w:val="lowerRoman"/>
      <w:lvlText w:val="%1."/>
      <w:lvlJc w:val="right"/>
      <w:pPr>
        <w:ind w:left="2138" w:hanging="360"/>
      </w:p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13" w15:restartNumberingAfterBreak="0">
    <w:nsid w:val="50A338A0"/>
    <w:multiLevelType w:val="hybridMultilevel"/>
    <w:tmpl w:val="0180DB72"/>
    <w:lvl w:ilvl="0" w:tplc="4948D42A">
      <w:start w:val="1"/>
      <w:numFmt w:val="bullet"/>
      <w:lvlText w:val="•"/>
      <w:lvlPicBulletId w:val="0"/>
      <w:lvlJc w:val="left"/>
      <w:pPr>
        <w:ind w:left="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461C44">
      <w:start w:val="1"/>
      <w:numFmt w:val="bullet"/>
      <w:lvlText w:val="o"/>
      <w:lvlJc w:val="left"/>
      <w:pPr>
        <w:ind w:left="1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C04EB0">
      <w:start w:val="1"/>
      <w:numFmt w:val="bullet"/>
      <w:lvlText w:val="▪"/>
      <w:lvlJc w:val="left"/>
      <w:pPr>
        <w:ind w:left="2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5AB822">
      <w:start w:val="1"/>
      <w:numFmt w:val="bullet"/>
      <w:lvlText w:val="•"/>
      <w:lvlJc w:val="left"/>
      <w:pPr>
        <w:ind w:left="3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9C6476">
      <w:start w:val="1"/>
      <w:numFmt w:val="bullet"/>
      <w:lvlText w:val="o"/>
      <w:lvlJc w:val="left"/>
      <w:pPr>
        <w:ind w:left="4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D4B2E4">
      <w:start w:val="1"/>
      <w:numFmt w:val="bullet"/>
      <w:lvlText w:val="▪"/>
      <w:lvlJc w:val="left"/>
      <w:pPr>
        <w:ind w:left="4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C4E04A">
      <w:start w:val="1"/>
      <w:numFmt w:val="bullet"/>
      <w:lvlText w:val="•"/>
      <w:lvlJc w:val="left"/>
      <w:pPr>
        <w:ind w:left="5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04A5EE">
      <w:start w:val="1"/>
      <w:numFmt w:val="bullet"/>
      <w:lvlText w:val="o"/>
      <w:lvlJc w:val="left"/>
      <w:pPr>
        <w:ind w:left="6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929554">
      <w:start w:val="1"/>
      <w:numFmt w:val="bullet"/>
      <w:lvlText w:val="▪"/>
      <w:lvlJc w:val="left"/>
      <w:pPr>
        <w:ind w:left="6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E0558D"/>
    <w:multiLevelType w:val="hybridMultilevel"/>
    <w:tmpl w:val="858CF118"/>
    <w:lvl w:ilvl="0" w:tplc="1C090013">
      <w:start w:val="1"/>
      <w:numFmt w:val="upperRoman"/>
      <w:lvlText w:val="%1."/>
      <w:lvlJc w:val="right"/>
      <w:pPr>
        <w:ind w:left="1854" w:hanging="360"/>
      </w:p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15" w15:restartNumberingAfterBreak="0">
    <w:nsid w:val="54335CDA"/>
    <w:multiLevelType w:val="hybridMultilevel"/>
    <w:tmpl w:val="DF02051A"/>
    <w:lvl w:ilvl="0" w:tplc="1C09000F">
      <w:start w:val="1"/>
      <w:numFmt w:val="decimal"/>
      <w:lvlText w:val="%1."/>
      <w:lvlJc w:val="left"/>
      <w:pPr>
        <w:ind w:left="450" w:hanging="360"/>
      </w:pPr>
      <w:rPr>
        <w:rFonts w:hint="default"/>
      </w:rPr>
    </w:lvl>
    <w:lvl w:ilvl="1" w:tplc="088EA844">
      <w:start w:val="1"/>
      <w:numFmt w:val="lowerLetter"/>
      <w:lvlText w:val="%2."/>
      <w:lvlJc w:val="left"/>
      <w:pPr>
        <w:ind w:left="450" w:hanging="360"/>
      </w:pPr>
      <w:rPr>
        <w:b/>
      </w:rPr>
    </w:lvl>
    <w:lvl w:ilvl="2" w:tplc="1C09001B">
      <w:start w:val="1"/>
      <w:numFmt w:val="lowerRoman"/>
      <w:lvlText w:val="%3."/>
      <w:lvlJc w:val="right"/>
      <w:pPr>
        <w:ind w:left="103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91C5E6E"/>
    <w:multiLevelType w:val="hybridMultilevel"/>
    <w:tmpl w:val="B922D060"/>
    <w:lvl w:ilvl="0" w:tplc="FFFFFFFF">
      <w:start w:val="1"/>
      <w:numFmt w:val="decimal"/>
      <w:lvlText w:val="%1."/>
      <w:lvlJc w:val="left"/>
      <w:pPr>
        <w:ind w:left="450" w:hanging="360"/>
      </w:pPr>
      <w:rPr>
        <w:rFonts w:hint="default"/>
      </w:rPr>
    </w:lvl>
    <w:lvl w:ilvl="1" w:tplc="FFFFFFFF">
      <w:start w:val="1"/>
      <w:numFmt w:val="lowerLetter"/>
      <w:lvlText w:val="%2."/>
      <w:lvlJc w:val="left"/>
      <w:pPr>
        <w:ind w:left="450" w:hanging="360"/>
      </w:pPr>
      <w:rPr>
        <w:b/>
      </w:rPr>
    </w:lvl>
    <w:lvl w:ilvl="2" w:tplc="1C090001">
      <w:start w:val="1"/>
      <w:numFmt w:val="bullet"/>
      <w:lvlText w:val=""/>
      <w:lvlJc w:val="left"/>
      <w:pPr>
        <w:ind w:left="121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0E5DF6"/>
    <w:multiLevelType w:val="hybridMultilevel"/>
    <w:tmpl w:val="D35889D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C07255C"/>
    <w:multiLevelType w:val="hybridMultilevel"/>
    <w:tmpl w:val="4BEE4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7E738F"/>
    <w:multiLevelType w:val="hybridMultilevel"/>
    <w:tmpl w:val="2530E61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F3526C3"/>
    <w:multiLevelType w:val="hybridMultilevel"/>
    <w:tmpl w:val="61E0687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72C77C2D"/>
    <w:multiLevelType w:val="hybridMultilevel"/>
    <w:tmpl w:val="396A047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32E7E94"/>
    <w:multiLevelType w:val="hybridMultilevel"/>
    <w:tmpl w:val="737CEA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8AE7374"/>
    <w:multiLevelType w:val="hybridMultilevel"/>
    <w:tmpl w:val="97700C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AAD0E0A"/>
    <w:multiLevelType w:val="hybridMultilevel"/>
    <w:tmpl w:val="B63A6E2A"/>
    <w:lvl w:ilvl="0" w:tplc="1C09001B">
      <w:start w:val="1"/>
      <w:numFmt w:val="lowerRoman"/>
      <w:lvlText w:val="%1."/>
      <w:lvlJc w:val="right"/>
      <w:pPr>
        <w:ind w:left="1750" w:hanging="360"/>
      </w:pPr>
    </w:lvl>
    <w:lvl w:ilvl="1" w:tplc="1C090019" w:tentative="1">
      <w:start w:val="1"/>
      <w:numFmt w:val="lowerLetter"/>
      <w:lvlText w:val="%2."/>
      <w:lvlJc w:val="left"/>
      <w:pPr>
        <w:ind w:left="2470" w:hanging="360"/>
      </w:pPr>
    </w:lvl>
    <w:lvl w:ilvl="2" w:tplc="1C09001B" w:tentative="1">
      <w:start w:val="1"/>
      <w:numFmt w:val="lowerRoman"/>
      <w:lvlText w:val="%3."/>
      <w:lvlJc w:val="right"/>
      <w:pPr>
        <w:ind w:left="3190" w:hanging="180"/>
      </w:pPr>
    </w:lvl>
    <w:lvl w:ilvl="3" w:tplc="1C09000F" w:tentative="1">
      <w:start w:val="1"/>
      <w:numFmt w:val="decimal"/>
      <w:lvlText w:val="%4."/>
      <w:lvlJc w:val="left"/>
      <w:pPr>
        <w:ind w:left="3910" w:hanging="360"/>
      </w:pPr>
    </w:lvl>
    <w:lvl w:ilvl="4" w:tplc="1C090019" w:tentative="1">
      <w:start w:val="1"/>
      <w:numFmt w:val="lowerLetter"/>
      <w:lvlText w:val="%5."/>
      <w:lvlJc w:val="left"/>
      <w:pPr>
        <w:ind w:left="4630" w:hanging="360"/>
      </w:pPr>
    </w:lvl>
    <w:lvl w:ilvl="5" w:tplc="1C09001B" w:tentative="1">
      <w:start w:val="1"/>
      <w:numFmt w:val="lowerRoman"/>
      <w:lvlText w:val="%6."/>
      <w:lvlJc w:val="right"/>
      <w:pPr>
        <w:ind w:left="5350" w:hanging="180"/>
      </w:pPr>
    </w:lvl>
    <w:lvl w:ilvl="6" w:tplc="1C09000F" w:tentative="1">
      <w:start w:val="1"/>
      <w:numFmt w:val="decimal"/>
      <w:lvlText w:val="%7."/>
      <w:lvlJc w:val="left"/>
      <w:pPr>
        <w:ind w:left="6070" w:hanging="360"/>
      </w:pPr>
    </w:lvl>
    <w:lvl w:ilvl="7" w:tplc="1C090019" w:tentative="1">
      <w:start w:val="1"/>
      <w:numFmt w:val="lowerLetter"/>
      <w:lvlText w:val="%8."/>
      <w:lvlJc w:val="left"/>
      <w:pPr>
        <w:ind w:left="6790" w:hanging="360"/>
      </w:pPr>
    </w:lvl>
    <w:lvl w:ilvl="8" w:tplc="1C09001B" w:tentative="1">
      <w:start w:val="1"/>
      <w:numFmt w:val="lowerRoman"/>
      <w:lvlText w:val="%9."/>
      <w:lvlJc w:val="right"/>
      <w:pPr>
        <w:ind w:left="7510" w:hanging="180"/>
      </w:pPr>
    </w:lvl>
  </w:abstractNum>
  <w:num w:numId="1" w16cid:durableId="21170556">
    <w:abstractNumId w:val="19"/>
  </w:num>
  <w:num w:numId="2" w16cid:durableId="1523281876">
    <w:abstractNumId w:val="4"/>
  </w:num>
  <w:num w:numId="3" w16cid:durableId="256451003">
    <w:abstractNumId w:val="1"/>
  </w:num>
  <w:num w:numId="4" w16cid:durableId="1594169417">
    <w:abstractNumId w:val="22"/>
  </w:num>
  <w:num w:numId="5" w16cid:durableId="1963921285">
    <w:abstractNumId w:val="23"/>
  </w:num>
  <w:num w:numId="6" w16cid:durableId="1431268997">
    <w:abstractNumId w:val="8"/>
  </w:num>
  <w:num w:numId="7" w16cid:durableId="1188787862">
    <w:abstractNumId w:val="11"/>
  </w:num>
  <w:num w:numId="8" w16cid:durableId="633753512">
    <w:abstractNumId w:val="20"/>
  </w:num>
  <w:num w:numId="9" w16cid:durableId="1529827542">
    <w:abstractNumId w:val="15"/>
  </w:num>
  <w:num w:numId="10" w16cid:durableId="510417662">
    <w:abstractNumId w:val="21"/>
  </w:num>
  <w:num w:numId="11" w16cid:durableId="1369528458">
    <w:abstractNumId w:val="3"/>
  </w:num>
  <w:num w:numId="12" w16cid:durableId="1311133244">
    <w:abstractNumId w:val="9"/>
  </w:num>
  <w:num w:numId="13" w16cid:durableId="1205366633">
    <w:abstractNumId w:val="17"/>
  </w:num>
  <w:num w:numId="14" w16cid:durableId="495464280">
    <w:abstractNumId w:val="18"/>
  </w:num>
  <w:num w:numId="15" w16cid:durableId="766344459">
    <w:abstractNumId w:val="0"/>
  </w:num>
  <w:num w:numId="16" w16cid:durableId="149759342">
    <w:abstractNumId w:val="13"/>
  </w:num>
  <w:num w:numId="17" w16cid:durableId="2101751739">
    <w:abstractNumId w:val="16"/>
  </w:num>
  <w:num w:numId="18" w16cid:durableId="1244336372">
    <w:abstractNumId w:val="6"/>
  </w:num>
  <w:num w:numId="19" w16cid:durableId="217478815">
    <w:abstractNumId w:val="24"/>
  </w:num>
  <w:num w:numId="20" w16cid:durableId="1623807709">
    <w:abstractNumId w:val="7"/>
  </w:num>
  <w:num w:numId="21" w16cid:durableId="2070612763">
    <w:abstractNumId w:val="12"/>
  </w:num>
  <w:num w:numId="22" w16cid:durableId="757868557">
    <w:abstractNumId w:val="5"/>
  </w:num>
  <w:num w:numId="23" w16cid:durableId="856700716">
    <w:abstractNumId w:val="10"/>
  </w:num>
  <w:num w:numId="24" w16cid:durableId="1450248193">
    <w:abstractNumId w:val="14"/>
  </w:num>
  <w:num w:numId="25" w16cid:durableId="74418818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2D"/>
    <w:rsid w:val="000065B7"/>
    <w:rsid w:val="000079D2"/>
    <w:rsid w:val="00010151"/>
    <w:rsid w:val="00011A8F"/>
    <w:rsid w:val="00013B10"/>
    <w:rsid w:val="00023223"/>
    <w:rsid w:val="00023B9E"/>
    <w:rsid w:val="00025B62"/>
    <w:rsid w:val="0003615A"/>
    <w:rsid w:val="0003685D"/>
    <w:rsid w:val="00037460"/>
    <w:rsid w:val="000374F4"/>
    <w:rsid w:val="000378C4"/>
    <w:rsid w:val="00037E6D"/>
    <w:rsid w:val="00040B3D"/>
    <w:rsid w:val="0004205A"/>
    <w:rsid w:val="0004369E"/>
    <w:rsid w:val="000449A3"/>
    <w:rsid w:val="00056902"/>
    <w:rsid w:val="0005738D"/>
    <w:rsid w:val="000579DE"/>
    <w:rsid w:val="00057F1C"/>
    <w:rsid w:val="00062414"/>
    <w:rsid w:val="00065D0C"/>
    <w:rsid w:val="00073448"/>
    <w:rsid w:val="000746E9"/>
    <w:rsid w:val="0007737F"/>
    <w:rsid w:val="00077840"/>
    <w:rsid w:val="00077EB2"/>
    <w:rsid w:val="00080F00"/>
    <w:rsid w:val="000825E6"/>
    <w:rsid w:val="000856C3"/>
    <w:rsid w:val="00091A04"/>
    <w:rsid w:val="00091D61"/>
    <w:rsid w:val="00097DB1"/>
    <w:rsid w:val="000A225F"/>
    <w:rsid w:val="000A381C"/>
    <w:rsid w:val="000A5F37"/>
    <w:rsid w:val="000A7AB2"/>
    <w:rsid w:val="000A7E1E"/>
    <w:rsid w:val="000B0C86"/>
    <w:rsid w:val="000B0ECE"/>
    <w:rsid w:val="000B4303"/>
    <w:rsid w:val="000B6B26"/>
    <w:rsid w:val="000B7D08"/>
    <w:rsid w:val="000C418E"/>
    <w:rsid w:val="000C5409"/>
    <w:rsid w:val="000D1A4C"/>
    <w:rsid w:val="000D3418"/>
    <w:rsid w:val="000D386B"/>
    <w:rsid w:val="000D5C5A"/>
    <w:rsid w:val="000D715B"/>
    <w:rsid w:val="000D729D"/>
    <w:rsid w:val="000E478C"/>
    <w:rsid w:val="000E6B83"/>
    <w:rsid w:val="000F0405"/>
    <w:rsid w:val="000F5CC3"/>
    <w:rsid w:val="001009A4"/>
    <w:rsid w:val="001050A9"/>
    <w:rsid w:val="0010780D"/>
    <w:rsid w:val="00113E25"/>
    <w:rsid w:val="001175EC"/>
    <w:rsid w:val="00120C16"/>
    <w:rsid w:val="00123C61"/>
    <w:rsid w:val="00127019"/>
    <w:rsid w:val="0013292B"/>
    <w:rsid w:val="00134C2E"/>
    <w:rsid w:val="00134DE7"/>
    <w:rsid w:val="00137060"/>
    <w:rsid w:val="00145610"/>
    <w:rsid w:val="00145B70"/>
    <w:rsid w:val="001476E4"/>
    <w:rsid w:val="00153B51"/>
    <w:rsid w:val="00165545"/>
    <w:rsid w:val="00174F77"/>
    <w:rsid w:val="001830D9"/>
    <w:rsid w:val="00184994"/>
    <w:rsid w:val="00184AAA"/>
    <w:rsid w:val="001A1EA9"/>
    <w:rsid w:val="001A367A"/>
    <w:rsid w:val="001A41DD"/>
    <w:rsid w:val="001A664E"/>
    <w:rsid w:val="001A705B"/>
    <w:rsid w:val="001B18C2"/>
    <w:rsid w:val="001B1DFA"/>
    <w:rsid w:val="001B546C"/>
    <w:rsid w:val="001B6A42"/>
    <w:rsid w:val="001B7710"/>
    <w:rsid w:val="001C6245"/>
    <w:rsid w:val="001D0241"/>
    <w:rsid w:val="001D267C"/>
    <w:rsid w:val="001D2E46"/>
    <w:rsid w:val="001D3834"/>
    <w:rsid w:val="001F1BDD"/>
    <w:rsid w:val="001F4A5F"/>
    <w:rsid w:val="001F5799"/>
    <w:rsid w:val="001F6716"/>
    <w:rsid w:val="00202513"/>
    <w:rsid w:val="00205119"/>
    <w:rsid w:val="00206A8A"/>
    <w:rsid w:val="002070EB"/>
    <w:rsid w:val="0021066A"/>
    <w:rsid w:val="00211DD4"/>
    <w:rsid w:val="00214973"/>
    <w:rsid w:val="002154F2"/>
    <w:rsid w:val="00215FD0"/>
    <w:rsid w:val="00217E11"/>
    <w:rsid w:val="00220274"/>
    <w:rsid w:val="00220494"/>
    <w:rsid w:val="00222D66"/>
    <w:rsid w:val="00230808"/>
    <w:rsid w:val="00233417"/>
    <w:rsid w:val="002339A4"/>
    <w:rsid w:val="00234B07"/>
    <w:rsid w:val="00245126"/>
    <w:rsid w:val="00246921"/>
    <w:rsid w:val="00247612"/>
    <w:rsid w:val="0025150E"/>
    <w:rsid w:val="002543CF"/>
    <w:rsid w:val="002544BA"/>
    <w:rsid w:val="00255D7E"/>
    <w:rsid w:val="00264359"/>
    <w:rsid w:val="00265BC9"/>
    <w:rsid w:val="00270BA3"/>
    <w:rsid w:val="00272D45"/>
    <w:rsid w:val="00272E03"/>
    <w:rsid w:val="00273712"/>
    <w:rsid w:val="002742CA"/>
    <w:rsid w:val="00274378"/>
    <w:rsid w:val="002831AC"/>
    <w:rsid w:val="00283FFB"/>
    <w:rsid w:val="00286AF8"/>
    <w:rsid w:val="00290EAD"/>
    <w:rsid w:val="00291F75"/>
    <w:rsid w:val="002921A8"/>
    <w:rsid w:val="002969DA"/>
    <w:rsid w:val="002A387B"/>
    <w:rsid w:val="002A52F5"/>
    <w:rsid w:val="002A6359"/>
    <w:rsid w:val="002A6CA3"/>
    <w:rsid w:val="002B2275"/>
    <w:rsid w:val="002B6BB0"/>
    <w:rsid w:val="002B6DA6"/>
    <w:rsid w:val="002B7D72"/>
    <w:rsid w:val="002C0430"/>
    <w:rsid w:val="002C1115"/>
    <w:rsid w:val="002C5993"/>
    <w:rsid w:val="002C5AAD"/>
    <w:rsid w:val="002D16A6"/>
    <w:rsid w:val="002D4610"/>
    <w:rsid w:val="002D4627"/>
    <w:rsid w:val="002D4DBC"/>
    <w:rsid w:val="002E6018"/>
    <w:rsid w:val="002E72EE"/>
    <w:rsid w:val="002F6620"/>
    <w:rsid w:val="00300C86"/>
    <w:rsid w:val="00305376"/>
    <w:rsid w:val="00305D89"/>
    <w:rsid w:val="00307D6A"/>
    <w:rsid w:val="00312CAA"/>
    <w:rsid w:val="00313942"/>
    <w:rsid w:val="003152FE"/>
    <w:rsid w:val="0032051B"/>
    <w:rsid w:val="0032212B"/>
    <w:rsid w:val="00322C2B"/>
    <w:rsid w:val="00323063"/>
    <w:rsid w:val="003242BD"/>
    <w:rsid w:val="00324453"/>
    <w:rsid w:val="0032667F"/>
    <w:rsid w:val="0033023E"/>
    <w:rsid w:val="00331E24"/>
    <w:rsid w:val="003337DA"/>
    <w:rsid w:val="00334179"/>
    <w:rsid w:val="0033622C"/>
    <w:rsid w:val="00337A41"/>
    <w:rsid w:val="00345BC6"/>
    <w:rsid w:val="00345D22"/>
    <w:rsid w:val="00346558"/>
    <w:rsid w:val="0034773E"/>
    <w:rsid w:val="00352026"/>
    <w:rsid w:val="00352525"/>
    <w:rsid w:val="00353278"/>
    <w:rsid w:val="00357DA2"/>
    <w:rsid w:val="003710B6"/>
    <w:rsid w:val="003717B8"/>
    <w:rsid w:val="00372BAE"/>
    <w:rsid w:val="00372E3B"/>
    <w:rsid w:val="00376FBD"/>
    <w:rsid w:val="00390D8D"/>
    <w:rsid w:val="00395CB0"/>
    <w:rsid w:val="003979D3"/>
    <w:rsid w:val="003A4C90"/>
    <w:rsid w:val="003A66E7"/>
    <w:rsid w:val="003A730D"/>
    <w:rsid w:val="003B1FF2"/>
    <w:rsid w:val="003C05F2"/>
    <w:rsid w:val="003C1988"/>
    <w:rsid w:val="003C22C2"/>
    <w:rsid w:val="003C3EC0"/>
    <w:rsid w:val="003C7B68"/>
    <w:rsid w:val="003D3545"/>
    <w:rsid w:val="003D616E"/>
    <w:rsid w:val="003E0C66"/>
    <w:rsid w:val="003E2575"/>
    <w:rsid w:val="003E6231"/>
    <w:rsid w:val="003E7703"/>
    <w:rsid w:val="003E7977"/>
    <w:rsid w:val="003F1CD4"/>
    <w:rsid w:val="003F1E6B"/>
    <w:rsid w:val="003F31E6"/>
    <w:rsid w:val="00400527"/>
    <w:rsid w:val="00405A0A"/>
    <w:rsid w:val="00407648"/>
    <w:rsid w:val="00415137"/>
    <w:rsid w:val="00415318"/>
    <w:rsid w:val="00416F89"/>
    <w:rsid w:val="00420593"/>
    <w:rsid w:val="004248F7"/>
    <w:rsid w:val="00433EE9"/>
    <w:rsid w:val="0043435A"/>
    <w:rsid w:val="00443135"/>
    <w:rsid w:val="00444E1E"/>
    <w:rsid w:val="00445283"/>
    <w:rsid w:val="00446C8B"/>
    <w:rsid w:val="00456B4C"/>
    <w:rsid w:val="00456DB4"/>
    <w:rsid w:val="00461F17"/>
    <w:rsid w:val="0046505C"/>
    <w:rsid w:val="004651E8"/>
    <w:rsid w:val="004716CF"/>
    <w:rsid w:val="00472068"/>
    <w:rsid w:val="00476A1A"/>
    <w:rsid w:val="00477FF8"/>
    <w:rsid w:val="004807DB"/>
    <w:rsid w:val="00481307"/>
    <w:rsid w:val="0048337B"/>
    <w:rsid w:val="0048752D"/>
    <w:rsid w:val="00487A4E"/>
    <w:rsid w:val="004960E2"/>
    <w:rsid w:val="004961D1"/>
    <w:rsid w:val="004966E1"/>
    <w:rsid w:val="004972A0"/>
    <w:rsid w:val="004B2D3D"/>
    <w:rsid w:val="004B4B00"/>
    <w:rsid w:val="004B4E14"/>
    <w:rsid w:val="004C24A9"/>
    <w:rsid w:val="004C59E2"/>
    <w:rsid w:val="004C615A"/>
    <w:rsid w:val="004D291E"/>
    <w:rsid w:val="004D2DBD"/>
    <w:rsid w:val="004D4DC6"/>
    <w:rsid w:val="004D660B"/>
    <w:rsid w:val="004E3C4E"/>
    <w:rsid w:val="004E404A"/>
    <w:rsid w:val="004F201C"/>
    <w:rsid w:val="004F23BC"/>
    <w:rsid w:val="004F31BA"/>
    <w:rsid w:val="004F35C5"/>
    <w:rsid w:val="00502805"/>
    <w:rsid w:val="005043DA"/>
    <w:rsid w:val="005057EC"/>
    <w:rsid w:val="00507CEE"/>
    <w:rsid w:val="005126A7"/>
    <w:rsid w:val="00514004"/>
    <w:rsid w:val="0051504E"/>
    <w:rsid w:val="00515D8E"/>
    <w:rsid w:val="00516CAA"/>
    <w:rsid w:val="00520475"/>
    <w:rsid w:val="00521E8A"/>
    <w:rsid w:val="00523243"/>
    <w:rsid w:val="0053302A"/>
    <w:rsid w:val="00533C48"/>
    <w:rsid w:val="00537ECB"/>
    <w:rsid w:val="00537F96"/>
    <w:rsid w:val="00541D68"/>
    <w:rsid w:val="00541FC5"/>
    <w:rsid w:val="005448D2"/>
    <w:rsid w:val="00547896"/>
    <w:rsid w:val="005563C4"/>
    <w:rsid w:val="00556F65"/>
    <w:rsid w:val="00557B4E"/>
    <w:rsid w:val="00557D1D"/>
    <w:rsid w:val="0057307B"/>
    <w:rsid w:val="0057410B"/>
    <w:rsid w:val="005777F5"/>
    <w:rsid w:val="00577D04"/>
    <w:rsid w:val="005804FF"/>
    <w:rsid w:val="005829BB"/>
    <w:rsid w:val="00583003"/>
    <w:rsid w:val="0058608D"/>
    <w:rsid w:val="005A2B62"/>
    <w:rsid w:val="005A30B9"/>
    <w:rsid w:val="005A63CA"/>
    <w:rsid w:val="005B0082"/>
    <w:rsid w:val="005B0A95"/>
    <w:rsid w:val="005C1709"/>
    <w:rsid w:val="005C1CC9"/>
    <w:rsid w:val="005C3A7A"/>
    <w:rsid w:val="005C42BA"/>
    <w:rsid w:val="005E2102"/>
    <w:rsid w:val="005E214E"/>
    <w:rsid w:val="005E2F24"/>
    <w:rsid w:val="005E6BF2"/>
    <w:rsid w:val="005F02B7"/>
    <w:rsid w:val="005F0D22"/>
    <w:rsid w:val="005F10D4"/>
    <w:rsid w:val="005F3592"/>
    <w:rsid w:val="005F4476"/>
    <w:rsid w:val="005F79F9"/>
    <w:rsid w:val="00602EBD"/>
    <w:rsid w:val="00605511"/>
    <w:rsid w:val="00606606"/>
    <w:rsid w:val="00607153"/>
    <w:rsid w:val="00612D6A"/>
    <w:rsid w:val="006142D3"/>
    <w:rsid w:val="00616718"/>
    <w:rsid w:val="00622EF0"/>
    <w:rsid w:val="00630126"/>
    <w:rsid w:val="006310EB"/>
    <w:rsid w:val="00633960"/>
    <w:rsid w:val="00633A9C"/>
    <w:rsid w:val="0063494C"/>
    <w:rsid w:val="00643491"/>
    <w:rsid w:val="006450E5"/>
    <w:rsid w:val="006461F0"/>
    <w:rsid w:val="006470CB"/>
    <w:rsid w:val="00651928"/>
    <w:rsid w:val="00670C9A"/>
    <w:rsid w:val="0067189E"/>
    <w:rsid w:val="00677AEE"/>
    <w:rsid w:val="00685114"/>
    <w:rsid w:val="00686305"/>
    <w:rsid w:val="00686719"/>
    <w:rsid w:val="00693803"/>
    <w:rsid w:val="00694D91"/>
    <w:rsid w:val="006A0C17"/>
    <w:rsid w:val="006A3D4F"/>
    <w:rsid w:val="006A3F78"/>
    <w:rsid w:val="006A4F72"/>
    <w:rsid w:val="006A70F5"/>
    <w:rsid w:val="006B4454"/>
    <w:rsid w:val="006B66F9"/>
    <w:rsid w:val="006C0572"/>
    <w:rsid w:val="006D0EE8"/>
    <w:rsid w:val="006D3896"/>
    <w:rsid w:val="006D3A47"/>
    <w:rsid w:val="006D6487"/>
    <w:rsid w:val="006E24A3"/>
    <w:rsid w:val="006E57E1"/>
    <w:rsid w:val="006E6BC3"/>
    <w:rsid w:val="006F2864"/>
    <w:rsid w:val="006F4816"/>
    <w:rsid w:val="006F61B2"/>
    <w:rsid w:val="007047D6"/>
    <w:rsid w:val="00712263"/>
    <w:rsid w:val="00721734"/>
    <w:rsid w:val="00721C32"/>
    <w:rsid w:val="007250D1"/>
    <w:rsid w:val="0072792C"/>
    <w:rsid w:val="0074266E"/>
    <w:rsid w:val="00744992"/>
    <w:rsid w:val="00744A50"/>
    <w:rsid w:val="00744B41"/>
    <w:rsid w:val="00744C74"/>
    <w:rsid w:val="00745DDE"/>
    <w:rsid w:val="00745E4C"/>
    <w:rsid w:val="00746688"/>
    <w:rsid w:val="00746D4C"/>
    <w:rsid w:val="007512B6"/>
    <w:rsid w:val="00754E59"/>
    <w:rsid w:val="00755553"/>
    <w:rsid w:val="00757FAF"/>
    <w:rsid w:val="007739ED"/>
    <w:rsid w:val="007835AC"/>
    <w:rsid w:val="007929C2"/>
    <w:rsid w:val="0079776F"/>
    <w:rsid w:val="00797ACC"/>
    <w:rsid w:val="007A50BE"/>
    <w:rsid w:val="007A69DF"/>
    <w:rsid w:val="007A6E22"/>
    <w:rsid w:val="007B235C"/>
    <w:rsid w:val="007B73C2"/>
    <w:rsid w:val="007C3A1C"/>
    <w:rsid w:val="007C4515"/>
    <w:rsid w:val="007C526F"/>
    <w:rsid w:val="007C5C1F"/>
    <w:rsid w:val="007C62A1"/>
    <w:rsid w:val="007C677D"/>
    <w:rsid w:val="007C6B71"/>
    <w:rsid w:val="007D2094"/>
    <w:rsid w:val="007E1DCF"/>
    <w:rsid w:val="007E2D76"/>
    <w:rsid w:val="007E5175"/>
    <w:rsid w:val="007F2CC5"/>
    <w:rsid w:val="007F423B"/>
    <w:rsid w:val="007F7B31"/>
    <w:rsid w:val="00801176"/>
    <w:rsid w:val="00801C7D"/>
    <w:rsid w:val="00802708"/>
    <w:rsid w:val="0080392B"/>
    <w:rsid w:val="00804FB4"/>
    <w:rsid w:val="0080606E"/>
    <w:rsid w:val="0080622C"/>
    <w:rsid w:val="00807D46"/>
    <w:rsid w:val="00811BBD"/>
    <w:rsid w:val="00813841"/>
    <w:rsid w:val="0081478C"/>
    <w:rsid w:val="00814EDA"/>
    <w:rsid w:val="00815473"/>
    <w:rsid w:val="00824278"/>
    <w:rsid w:val="00824289"/>
    <w:rsid w:val="00825AEE"/>
    <w:rsid w:val="008267F5"/>
    <w:rsid w:val="008324A7"/>
    <w:rsid w:val="0083340F"/>
    <w:rsid w:val="00834C33"/>
    <w:rsid w:val="008379C5"/>
    <w:rsid w:val="008423C8"/>
    <w:rsid w:val="00846B28"/>
    <w:rsid w:val="00847B24"/>
    <w:rsid w:val="00850080"/>
    <w:rsid w:val="00854D53"/>
    <w:rsid w:val="00854DB6"/>
    <w:rsid w:val="008550C3"/>
    <w:rsid w:val="00860FD5"/>
    <w:rsid w:val="008614AC"/>
    <w:rsid w:val="00864587"/>
    <w:rsid w:val="00867B5F"/>
    <w:rsid w:val="00883104"/>
    <w:rsid w:val="00884419"/>
    <w:rsid w:val="00896AEB"/>
    <w:rsid w:val="00896B98"/>
    <w:rsid w:val="008A0194"/>
    <w:rsid w:val="008A3ED7"/>
    <w:rsid w:val="008A6E68"/>
    <w:rsid w:val="008B07C5"/>
    <w:rsid w:val="008B34E4"/>
    <w:rsid w:val="008B52C0"/>
    <w:rsid w:val="008B7EF4"/>
    <w:rsid w:val="008C0592"/>
    <w:rsid w:val="008C3CBA"/>
    <w:rsid w:val="008C4E8D"/>
    <w:rsid w:val="008C5C71"/>
    <w:rsid w:val="008D0AFD"/>
    <w:rsid w:val="008D1120"/>
    <w:rsid w:val="008D3D9A"/>
    <w:rsid w:val="008D59B5"/>
    <w:rsid w:val="008D6B27"/>
    <w:rsid w:val="008D6BD8"/>
    <w:rsid w:val="008E36E0"/>
    <w:rsid w:val="008E3C3B"/>
    <w:rsid w:val="008E4264"/>
    <w:rsid w:val="008F035A"/>
    <w:rsid w:val="008F30A3"/>
    <w:rsid w:val="00905051"/>
    <w:rsid w:val="009059D4"/>
    <w:rsid w:val="00907425"/>
    <w:rsid w:val="00907BC7"/>
    <w:rsid w:val="009124C5"/>
    <w:rsid w:val="009133FA"/>
    <w:rsid w:val="00914391"/>
    <w:rsid w:val="00916B0F"/>
    <w:rsid w:val="00917000"/>
    <w:rsid w:val="00917313"/>
    <w:rsid w:val="00917CA3"/>
    <w:rsid w:val="009208BF"/>
    <w:rsid w:val="00921EEB"/>
    <w:rsid w:val="0092272F"/>
    <w:rsid w:val="00923614"/>
    <w:rsid w:val="0092735F"/>
    <w:rsid w:val="00936F6C"/>
    <w:rsid w:val="009428B4"/>
    <w:rsid w:val="009478F2"/>
    <w:rsid w:val="00952213"/>
    <w:rsid w:val="0095325E"/>
    <w:rsid w:val="009532DA"/>
    <w:rsid w:val="009546F3"/>
    <w:rsid w:val="009558AB"/>
    <w:rsid w:val="00957FFA"/>
    <w:rsid w:val="009607B4"/>
    <w:rsid w:val="00960C0E"/>
    <w:rsid w:val="009651B3"/>
    <w:rsid w:val="0097225F"/>
    <w:rsid w:val="009744FD"/>
    <w:rsid w:val="00977440"/>
    <w:rsid w:val="00981E32"/>
    <w:rsid w:val="009826F6"/>
    <w:rsid w:val="009828E1"/>
    <w:rsid w:val="00983FA0"/>
    <w:rsid w:val="009860EB"/>
    <w:rsid w:val="00990F89"/>
    <w:rsid w:val="009A1620"/>
    <w:rsid w:val="009A5E78"/>
    <w:rsid w:val="009A7E26"/>
    <w:rsid w:val="009B1425"/>
    <w:rsid w:val="009B3717"/>
    <w:rsid w:val="009B5416"/>
    <w:rsid w:val="009B5EAD"/>
    <w:rsid w:val="009C5A6C"/>
    <w:rsid w:val="009D03CF"/>
    <w:rsid w:val="009E0BF1"/>
    <w:rsid w:val="009E2842"/>
    <w:rsid w:val="009F3442"/>
    <w:rsid w:val="00A10383"/>
    <w:rsid w:val="00A135DB"/>
    <w:rsid w:val="00A1394D"/>
    <w:rsid w:val="00A162EF"/>
    <w:rsid w:val="00A22242"/>
    <w:rsid w:val="00A22CF3"/>
    <w:rsid w:val="00A230B1"/>
    <w:rsid w:val="00A2418B"/>
    <w:rsid w:val="00A24F03"/>
    <w:rsid w:val="00A26C21"/>
    <w:rsid w:val="00A31A08"/>
    <w:rsid w:val="00A31AA3"/>
    <w:rsid w:val="00A31D04"/>
    <w:rsid w:val="00A32649"/>
    <w:rsid w:val="00A32855"/>
    <w:rsid w:val="00A36314"/>
    <w:rsid w:val="00A370D3"/>
    <w:rsid w:val="00A403ED"/>
    <w:rsid w:val="00A41176"/>
    <w:rsid w:val="00A55FBD"/>
    <w:rsid w:val="00A673BA"/>
    <w:rsid w:val="00A71BE0"/>
    <w:rsid w:val="00A71C61"/>
    <w:rsid w:val="00A73101"/>
    <w:rsid w:val="00A74DC9"/>
    <w:rsid w:val="00A77BCD"/>
    <w:rsid w:val="00A85009"/>
    <w:rsid w:val="00A87DFC"/>
    <w:rsid w:val="00A90A1D"/>
    <w:rsid w:val="00A91B77"/>
    <w:rsid w:val="00A9728D"/>
    <w:rsid w:val="00AA01EF"/>
    <w:rsid w:val="00AA1BCC"/>
    <w:rsid w:val="00AA1F20"/>
    <w:rsid w:val="00AA5C30"/>
    <w:rsid w:val="00AB1A36"/>
    <w:rsid w:val="00AB1FEC"/>
    <w:rsid w:val="00AB2B59"/>
    <w:rsid w:val="00AC1535"/>
    <w:rsid w:val="00AC7208"/>
    <w:rsid w:val="00AC7641"/>
    <w:rsid w:val="00AC7DBF"/>
    <w:rsid w:val="00AD16E6"/>
    <w:rsid w:val="00AE11A4"/>
    <w:rsid w:val="00AE564F"/>
    <w:rsid w:val="00AE7A1F"/>
    <w:rsid w:val="00AF23EB"/>
    <w:rsid w:val="00AF4417"/>
    <w:rsid w:val="00AF4A64"/>
    <w:rsid w:val="00AF4C77"/>
    <w:rsid w:val="00AF50AB"/>
    <w:rsid w:val="00AF6A2C"/>
    <w:rsid w:val="00AF7F6D"/>
    <w:rsid w:val="00B023A2"/>
    <w:rsid w:val="00B03DF9"/>
    <w:rsid w:val="00B10EDC"/>
    <w:rsid w:val="00B12EC1"/>
    <w:rsid w:val="00B14ED6"/>
    <w:rsid w:val="00B20265"/>
    <w:rsid w:val="00B205D1"/>
    <w:rsid w:val="00B225D6"/>
    <w:rsid w:val="00B2289A"/>
    <w:rsid w:val="00B244CB"/>
    <w:rsid w:val="00B25FE3"/>
    <w:rsid w:val="00B35798"/>
    <w:rsid w:val="00B40A4C"/>
    <w:rsid w:val="00B47AD4"/>
    <w:rsid w:val="00B512F4"/>
    <w:rsid w:val="00B51817"/>
    <w:rsid w:val="00B55DE8"/>
    <w:rsid w:val="00B64DC8"/>
    <w:rsid w:val="00B655B1"/>
    <w:rsid w:val="00B6586C"/>
    <w:rsid w:val="00B6617D"/>
    <w:rsid w:val="00B72F51"/>
    <w:rsid w:val="00B74C77"/>
    <w:rsid w:val="00B7516D"/>
    <w:rsid w:val="00B8126B"/>
    <w:rsid w:val="00B81508"/>
    <w:rsid w:val="00B8273F"/>
    <w:rsid w:val="00B82CED"/>
    <w:rsid w:val="00B86068"/>
    <w:rsid w:val="00B92C5E"/>
    <w:rsid w:val="00B92F5A"/>
    <w:rsid w:val="00B9318E"/>
    <w:rsid w:val="00B94773"/>
    <w:rsid w:val="00B96946"/>
    <w:rsid w:val="00BA0E63"/>
    <w:rsid w:val="00BA67CD"/>
    <w:rsid w:val="00BA6FAC"/>
    <w:rsid w:val="00BB2A15"/>
    <w:rsid w:val="00BB6A02"/>
    <w:rsid w:val="00BC08DB"/>
    <w:rsid w:val="00BC1134"/>
    <w:rsid w:val="00BC1A6C"/>
    <w:rsid w:val="00BC1C25"/>
    <w:rsid w:val="00BC2AD8"/>
    <w:rsid w:val="00BC7D9D"/>
    <w:rsid w:val="00BD306B"/>
    <w:rsid w:val="00BE121B"/>
    <w:rsid w:val="00BE2750"/>
    <w:rsid w:val="00BF1861"/>
    <w:rsid w:val="00BF27FB"/>
    <w:rsid w:val="00BF2A44"/>
    <w:rsid w:val="00BF4294"/>
    <w:rsid w:val="00BF4A15"/>
    <w:rsid w:val="00BF5EF7"/>
    <w:rsid w:val="00BF7890"/>
    <w:rsid w:val="00C00143"/>
    <w:rsid w:val="00C008B9"/>
    <w:rsid w:val="00C100E0"/>
    <w:rsid w:val="00C107F8"/>
    <w:rsid w:val="00C25561"/>
    <w:rsid w:val="00C320C6"/>
    <w:rsid w:val="00C34324"/>
    <w:rsid w:val="00C413AA"/>
    <w:rsid w:val="00C42EA3"/>
    <w:rsid w:val="00C53B0B"/>
    <w:rsid w:val="00C545B7"/>
    <w:rsid w:val="00C552CF"/>
    <w:rsid w:val="00C56607"/>
    <w:rsid w:val="00C61579"/>
    <w:rsid w:val="00C6262B"/>
    <w:rsid w:val="00C65010"/>
    <w:rsid w:val="00C651C9"/>
    <w:rsid w:val="00C70B4E"/>
    <w:rsid w:val="00C72532"/>
    <w:rsid w:val="00C74D38"/>
    <w:rsid w:val="00C75255"/>
    <w:rsid w:val="00C76897"/>
    <w:rsid w:val="00C775EF"/>
    <w:rsid w:val="00C77DC5"/>
    <w:rsid w:val="00C80FB5"/>
    <w:rsid w:val="00C82A9D"/>
    <w:rsid w:val="00C838D0"/>
    <w:rsid w:val="00C83A4F"/>
    <w:rsid w:val="00C83B12"/>
    <w:rsid w:val="00C84478"/>
    <w:rsid w:val="00C86C9D"/>
    <w:rsid w:val="00C86F1F"/>
    <w:rsid w:val="00C91538"/>
    <w:rsid w:val="00C9287C"/>
    <w:rsid w:val="00CA06E1"/>
    <w:rsid w:val="00CA079A"/>
    <w:rsid w:val="00CB2950"/>
    <w:rsid w:val="00CB3E3E"/>
    <w:rsid w:val="00CB6363"/>
    <w:rsid w:val="00CD63A1"/>
    <w:rsid w:val="00CE3333"/>
    <w:rsid w:val="00CE56B1"/>
    <w:rsid w:val="00CE612C"/>
    <w:rsid w:val="00CF2B2F"/>
    <w:rsid w:val="00CF4E1F"/>
    <w:rsid w:val="00CF730E"/>
    <w:rsid w:val="00CF7B33"/>
    <w:rsid w:val="00D036D0"/>
    <w:rsid w:val="00D04D3A"/>
    <w:rsid w:val="00D06C4E"/>
    <w:rsid w:val="00D07B00"/>
    <w:rsid w:val="00D10DAB"/>
    <w:rsid w:val="00D12056"/>
    <w:rsid w:val="00D12884"/>
    <w:rsid w:val="00D13400"/>
    <w:rsid w:val="00D13EC6"/>
    <w:rsid w:val="00D1431D"/>
    <w:rsid w:val="00D2177B"/>
    <w:rsid w:val="00D239BA"/>
    <w:rsid w:val="00D23FE9"/>
    <w:rsid w:val="00D31310"/>
    <w:rsid w:val="00D31730"/>
    <w:rsid w:val="00D362E4"/>
    <w:rsid w:val="00D37A18"/>
    <w:rsid w:val="00D43F0B"/>
    <w:rsid w:val="00D56B11"/>
    <w:rsid w:val="00D60A92"/>
    <w:rsid w:val="00D60C41"/>
    <w:rsid w:val="00D62E23"/>
    <w:rsid w:val="00D62F57"/>
    <w:rsid w:val="00D645F3"/>
    <w:rsid w:val="00D6673B"/>
    <w:rsid w:val="00D6706D"/>
    <w:rsid w:val="00D71C41"/>
    <w:rsid w:val="00D73BD5"/>
    <w:rsid w:val="00D8064A"/>
    <w:rsid w:val="00D80927"/>
    <w:rsid w:val="00D8545E"/>
    <w:rsid w:val="00D87B6B"/>
    <w:rsid w:val="00D9261B"/>
    <w:rsid w:val="00D92BA0"/>
    <w:rsid w:val="00DA0DE3"/>
    <w:rsid w:val="00DB36E3"/>
    <w:rsid w:val="00DB3F2D"/>
    <w:rsid w:val="00DB459E"/>
    <w:rsid w:val="00DB79C7"/>
    <w:rsid w:val="00DB7DC7"/>
    <w:rsid w:val="00DB7E4F"/>
    <w:rsid w:val="00DC1DF6"/>
    <w:rsid w:val="00DC70D5"/>
    <w:rsid w:val="00DD02BB"/>
    <w:rsid w:val="00DD22E6"/>
    <w:rsid w:val="00DD56B9"/>
    <w:rsid w:val="00DD5D0C"/>
    <w:rsid w:val="00DD5FE0"/>
    <w:rsid w:val="00DD70EA"/>
    <w:rsid w:val="00DD7357"/>
    <w:rsid w:val="00DE5292"/>
    <w:rsid w:val="00DF0427"/>
    <w:rsid w:val="00DF1713"/>
    <w:rsid w:val="00DF5468"/>
    <w:rsid w:val="00E01474"/>
    <w:rsid w:val="00E03201"/>
    <w:rsid w:val="00E04BF1"/>
    <w:rsid w:val="00E16F52"/>
    <w:rsid w:val="00E2664B"/>
    <w:rsid w:val="00E34743"/>
    <w:rsid w:val="00E34A37"/>
    <w:rsid w:val="00E37A6C"/>
    <w:rsid w:val="00E460C4"/>
    <w:rsid w:val="00E46B4A"/>
    <w:rsid w:val="00E57B68"/>
    <w:rsid w:val="00E60BC4"/>
    <w:rsid w:val="00E64672"/>
    <w:rsid w:val="00E6501F"/>
    <w:rsid w:val="00E65761"/>
    <w:rsid w:val="00E6621B"/>
    <w:rsid w:val="00E75889"/>
    <w:rsid w:val="00E812B5"/>
    <w:rsid w:val="00E856D6"/>
    <w:rsid w:val="00E9011A"/>
    <w:rsid w:val="00E9025C"/>
    <w:rsid w:val="00E911FC"/>
    <w:rsid w:val="00E92F23"/>
    <w:rsid w:val="00EA140D"/>
    <w:rsid w:val="00EA5ECB"/>
    <w:rsid w:val="00EB1359"/>
    <w:rsid w:val="00EC02DD"/>
    <w:rsid w:val="00EC1A68"/>
    <w:rsid w:val="00EC1C35"/>
    <w:rsid w:val="00EC1EDA"/>
    <w:rsid w:val="00EC22BB"/>
    <w:rsid w:val="00EC2480"/>
    <w:rsid w:val="00ED16EB"/>
    <w:rsid w:val="00ED59F3"/>
    <w:rsid w:val="00EE14BF"/>
    <w:rsid w:val="00EE30C7"/>
    <w:rsid w:val="00EF3EBD"/>
    <w:rsid w:val="00F06D61"/>
    <w:rsid w:val="00F1675C"/>
    <w:rsid w:val="00F227F9"/>
    <w:rsid w:val="00F23BB4"/>
    <w:rsid w:val="00F24914"/>
    <w:rsid w:val="00F24E19"/>
    <w:rsid w:val="00F26F93"/>
    <w:rsid w:val="00F27925"/>
    <w:rsid w:val="00F320AC"/>
    <w:rsid w:val="00F33A00"/>
    <w:rsid w:val="00F34CC4"/>
    <w:rsid w:val="00F503F4"/>
    <w:rsid w:val="00F51466"/>
    <w:rsid w:val="00F55C65"/>
    <w:rsid w:val="00F61399"/>
    <w:rsid w:val="00F71B7A"/>
    <w:rsid w:val="00F72B9E"/>
    <w:rsid w:val="00F72BF5"/>
    <w:rsid w:val="00F767F2"/>
    <w:rsid w:val="00F77F44"/>
    <w:rsid w:val="00F802C1"/>
    <w:rsid w:val="00F81803"/>
    <w:rsid w:val="00F857B1"/>
    <w:rsid w:val="00F914A3"/>
    <w:rsid w:val="00FA0414"/>
    <w:rsid w:val="00FA3680"/>
    <w:rsid w:val="00FB5934"/>
    <w:rsid w:val="00FC24DF"/>
    <w:rsid w:val="00FC3562"/>
    <w:rsid w:val="00FC510D"/>
    <w:rsid w:val="00FD0A9D"/>
    <w:rsid w:val="00FD51EF"/>
    <w:rsid w:val="00FD5AD4"/>
    <w:rsid w:val="00FD72E1"/>
    <w:rsid w:val="00FE0C1B"/>
    <w:rsid w:val="00FE25C4"/>
    <w:rsid w:val="00FE4F41"/>
    <w:rsid w:val="00FE54CA"/>
    <w:rsid w:val="00FE66A6"/>
    <w:rsid w:val="00FE6701"/>
    <w:rsid w:val="00FE7DFE"/>
    <w:rsid w:val="00FF69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EC18C"/>
  <w15:chartTrackingRefBased/>
  <w15:docId w15:val="{5E421A3E-D24E-4859-A86B-103D4BAD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A15"/>
    <w:rPr>
      <w:rFonts w:eastAsiaTheme="minorEastAsia"/>
    </w:rPr>
  </w:style>
  <w:style w:type="paragraph" w:styleId="Heading1">
    <w:name w:val="heading 1"/>
    <w:basedOn w:val="Normal"/>
    <w:next w:val="Normal"/>
    <w:link w:val="Heading1Char"/>
    <w:uiPriority w:val="9"/>
    <w:qFormat/>
    <w:rsid w:val="000624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1A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E7977"/>
    <w:pPr>
      <w:spacing w:before="100" w:beforeAutospacing="1" w:after="100" w:afterAutospacing="1" w:line="240" w:lineRule="auto"/>
    </w:pPr>
    <w:rPr>
      <w:rFonts w:ascii="Arial Unicode MS" w:eastAsia="Arial Unicode MS" w:hAnsi="Arial Unicode MS" w:cs="Arial Unicode MS"/>
      <w:color w:val="000000"/>
      <w:sz w:val="24"/>
      <w:szCs w:val="24"/>
      <w:lang w:val="en-AU"/>
    </w:rPr>
  </w:style>
  <w:style w:type="character" w:styleId="Strong">
    <w:name w:val="Strong"/>
    <w:qFormat/>
    <w:rsid w:val="003E7977"/>
    <w:rPr>
      <w:b/>
      <w:bCs/>
    </w:rPr>
  </w:style>
  <w:style w:type="character" w:styleId="Emphasis">
    <w:name w:val="Emphasis"/>
    <w:qFormat/>
    <w:rsid w:val="003E7977"/>
    <w:rPr>
      <w:i/>
      <w:iCs/>
    </w:rPr>
  </w:style>
  <w:style w:type="paragraph" w:styleId="ListParagraph">
    <w:name w:val="List Paragraph"/>
    <w:basedOn w:val="Normal"/>
    <w:link w:val="ListParagraphChar"/>
    <w:uiPriority w:val="34"/>
    <w:qFormat/>
    <w:rsid w:val="0067189E"/>
    <w:pPr>
      <w:ind w:left="720"/>
      <w:contextualSpacing/>
    </w:pPr>
  </w:style>
  <w:style w:type="paragraph" w:styleId="Header">
    <w:name w:val="header"/>
    <w:basedOn w:val="Normal"/>
    <w:link w:val="HeaderChar"/>
    <w:uiPriority w:val="99"/>
    <w:unhideWhenUsed/>
    <w:rsid w:val="003D6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16E"/>
    <w:rPr>
      <w:rFonts w:eastAsiaTheme="minorEastAsia"/>
    </w:rPr>
  </w:style>
  <w:style w:type="paragraph" w:styleId="Footer">
    <w:name w:val="footer"/>
    <w:basedOn w:val="Normal"/>
    <w:link w:val="FooterChar"/>
    <w:uiPriority w:val="99"/>
    <w:unhideWhenUsed/>
    <w:rsid w:val="003D6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16E"/>
    <w:rPr>
      <w:rFonts w:eastAsiaTheme="minorEastAsia"/>
    </w:rPr>
  </w:style>
  <w:style w:type="character" w:styleId="Hyperlink">
    <w:name w:val="Hyperlink"/>
    <w:basedOn w:val="DefaultParagraphFont"/>
    <w:uiPriority w:val="99"/>
    <w:unhideWhenUsed/>
    <w:rsid w:val="005F4476"/>
    <w:rPr>
      <w:color w:val="0563C1" w:themeColor="hyperlink"/>
      <w:u w:val="single"/>
    </w:rPr>
  </w:style>
  <w:style w:type="character" w:customStyle="1" w:styleId="UnresolvedMention1">
    <w:name w:val="Unresolved Mention1"/>
    <w:basedOn w:val="DefaultParagraphFont"/>
    <w:uiPriority w:val="99"/>
    <w:semiHidden/>
    <w:unhideWhenUsed/>
    <w:rsid w:val="005F4476"/>
    <w:rPr>
      <w:color w:val="808080"/>
      <w:shd w:val="clear" w:color="auto" w:fill="E6E6E6"/>
    </w:rPr>
  </w:style>
  <w:style w:type="paragraph" w:styleId="BalloonText">
    <w:name w:val="Balloon Text"/>
    <w:basedOn w:val="Normal"/>
    <w:link w:val="BalloonTextChar"/>
    <w:uiPriority w:val="99"/>
    <w:semiHidden/>
    <w:unhideWhenUsed/>
    <w:rsid w:val="005C1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CC9"/>
    <w:rPr>
      <w:rFonts w:ascii="Segoe UI" w:eastAsiaTheme="minorEastAsia" w:hAnsi="Segoe UI" w:cs="Segoe UI"/>
      <w:sz w:val="18"/>
      <w:szCs w:val="18"/>
    </w:rPr>
  </w:style>
  <w:style w:type="character" w:customStyle="1" w:styleId="UnresolvedMention2">
    <w:name w:val="Unresolved Mention2"/>
    <w:basedOn w:val="DefaultParagraphFont"/>
    <w:uiPriority w:val="99"/>
    <w:semiHidden/>
    <w:unhideWhenUsed/>
    <w:rsid w:val="005057EC"/>
    <w:rPr>
      <w:color w:val="808080"/>
      <w:shd w:val="clear" w:color="auto" w:fill="E6E6E6"/>
    </w:rPr>
  </w:style>
  <w:style w:type="paragraph" w:customStyle="1" w:styleId="Default">
    <w:name w:val="Default"/>
    <w:rsid w:val="00721C32"/>
    <w:pPr>
      <w:autoSpaceDE w:val="0"/>
      <w:autoSpaceDN w:val="0"/>
      <w:adjustRightInd w:val="0"/>
      <w:spacing w:after="0" w:line="240" w:lineRule="auto"/>
    </w:pPr>
    <w:rPr>
      <w:rFonts w:ascii="Arial" w:eastAsiaTheme="minorEastAsia" w:hAnsi="Arial" w:cs="Arial"/>
      <w:color w:val="000000"/>
      <w:sz w:val="24"/>
      <w:szCs w:val="24"/>
      <w:lang w:eastAsia="en-ZA"/>
    </w:rPr>
  </w:style>
  <w:style w:type="character" w:customStyle="1" w:styleId="ListParagraphChar">
    <w:name w:val="List Paragraph Char"/>
    <w:link w:val="ListParagraph"/>
    <w:uiPriority w:val="34"/>
    <w:rsid w:val="00721C32"/>
    <w:rPr>
      <w:rFonts w:eastAsiaTheme="minorEastAsia"/>
    </w:rPr>
  </w:style>
  <w:style w:type="paragraph" w:customStyle="1" w:styleId="Briefhoof">
    <w:name w:val="Briefhoof"/>
    <w:basedOn w:val="Normal"/>
    <w:rsid w:val="00721C32"/>
    <w:pPr>
      <w:numPr>
        <w:numId w:val="6"/>
      </w:numPr>
      <w:spacing w:after="200" w:line="276" w:lineRule="auto"/>
    </w:pPr>
    <w:rPr>
      <w:rFonts w:ascii="Calibri" w:eastAsia="Times New Roman" w:hAnsi="Calibri" w:cs="Times New Roman"/>
      <w:lang w:val="en-GB" w:bidi="en-US"/>
    </w:rPr>
  </w:style>
  <w:style w:type="paragraph" w:customStyle="1" w:styleId="Body">
    <w:name w:val="Body"/>
    <w:rsid w:val="00721C3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1Char">
    <w:name w:val="Heading 1 Char"/>
    <w:basedOn w:val="DefaultParagraphFont"/>
    <w:link w:val="Heading1"/>
    <w:uiPriority w:val="9"/>
    <w:rsid w:val="00062414"/>
    <w:rPr>
      <w:rFonts w:asciiTheme="majorHAnsi" w:eastAsiaTheme="majorEastAsia" w:hAnsiTheme="majorHAnsi" w:cstheme="majorBidi"/>
      <w:color w:val="2F5496" w:themeColor="accent1" w:themeShade="BF"/>
      <w:sz w:val="32"/>
      <w:szCs w:val="32"/>
    </w:rPr>
  </w:style>
  <w:style w:type="character" w:customStyle="1" w:styleId="UnresolvedMention3">
    <w:name w:val="Unresolved Mention3"/>
    <w:basedOn w:val="DefaultParagraphFont"/>
    <w:uiPriority w:val="99"/>
    <w:semiHidden/>
    <w:unhideWhenUsed/>
    <w:rsid w:val="00A77BCD"/>
    <w:rPr>
      <w:color w:val="808080"/>
      <w:shd w:val="clear" w:color="auto" w:fill="E6E6E6"/>
    </w:rPr>
  </w:style>
  <w:style w:type="table" w:customStyle="1" w:styleId="TableGrid1">
    <w:name w:val="Table Grid1"/>
    <w:basedOn w:val="TableNormal"/>
    <w:next w:val="TableGrid"/>
    <w:uiPriority w:val="39"/>
    <w:rsid w:val="002204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66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86F1F"/>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71723">
      <w:bodyDiv w:val="1"/>
      <w:marLeft w:val="0"/>
      <w:marRight w:val="0"/>
      <w:marTop w:val="0"/>
      <w:marBottom w:val="0"/>
      <w:divBdr>
        <w:top w:val="none" w:sz="0" w:space="0" w:color="auto"/>
        <w:left w:val="none" w:sz="0" w:space="0" w:color="auto"/>
        <w:bottom w:val="none" w:sz="0" w:space="0" w:color="auto"/>
        <w:right w:val="none" w:sz="0" w:space="0" w:color="auto"/>
      </w:divBdr>
    </w:div>
    <w:div w:id="509030923">
      <w:bodyDiv w:val="1"/>
      <w:marLeft w:val="0"/>
      <w:marRight w:val="0"/>
      <w:marTop w:val="0"/>
      <w:marBottom w:val="0"/>
      <w:divBdr>
        <w:top w:val="none" w:sz="0" w:space="0" w:color="auto"/>
        <w:left w:val="none" w:sz="0" w:space="0" w:color="auto"/>
        <w:bottom w:val="none" w:sz="0" w:space="0" w:color="auto"/>
        <w:right w:val="none" w:sz="0" w:space="0" w:color="auto"/>
      </w:divBdr>
    </w:div>
    <w:div w:id="1159884928">
      <w:bodyDiv w:val="1"/>
      <w:marLeft w:val="0"/>
      <w:marRight w:val="0"/>
      <w:marTop w:val="0"/>
      <w:marBottom w:val="0"/>
      <w:divBdr>
        <w:top w:val="none" w:sz="0" w:space="0" w:color="auto"/>
        <w:left w:val="none" w:sz="0" w:space="0" w:color="auto"/>
        <w:bottom w:val="none" w:sz="0" w:space="0" w:color="auto"/>
        <w:right w:val="none" w:sz="0" w:space="0" w:color="auto"/>
      </w:divBdr>
    </w:div>
    <w:div w:id="1282568451">
      <w:bodyDiv w:val="1"/>
      <w:marLeft w:val="0"/>
      <w:marRight w:val="0"/>
      <w:marTop w:val="0"/>
      <w:marBottom w:val="0"/>
      <w:divBdr>
        <w:top w:val="none" w:sz="0" w:space="0" w:color="auto"/>
        <w:left w:val="none" w:sz="0" w:space="0" w:color="auto"/>
        <w:bottom w:val="none" w:sz="0" w:space="0" w:color="auto"/>
        <w:right w:val="none" w:sz="0" w:space="0" w:color="auto"/>
      </w:divBdr>
    </w:div>
    <w:div w:id="1389642487">
      <w:bodyDiv w:val="1"/>
      <w:marLeft w:val="0"/>
      <w:marRight w:val="0"/>
      <w:marTop w:val="0"/>
      <w:marBottom w:val="0"/>
      <w:divBdr>
        <w:top w:val="none" w:sz="0" w:space="0" w:color="auto"/>
        <w:left w:val="none" w:sz="0" w:space="0" w:color="auto"/>
        <w:bottom w:val="none" w:sz="0" w:space="0" w:color="auto"/>
        <w:right w:val="none" w:sz="0" w:space="0" w:color="auto"/>
      </w:divBdr>
    </w:div>
    <w:div w:id="1671445969">
      <w:bodyDiv w:val="1"/>
      <w:marLeft w:val="0"/>
      <w:marRight w:val="0"/>
      <w:marTop w:val="0"/>
      <w:marBottom w:val="0"/>
      <w:divBdr>
        <w:top w:val="none" w:sz="0" w:space="0" w:color="auto"/>
        <w:left w:val="none" w:sz="0" w:space="0" w:color="auto"/>
        <w:bottom w:val="none" w:sz="0" w:space="0" w:color="auto"/>
        <w:right w:val="none" w:sz="0" w:space="0" w:color="auto"/>
      </w:divBdr>
    </w:div>
    <w:div w:id="20196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univen.ac.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niven.tenders@univen.ac.za" TargetMode="External"/><Relationship Id="rId14" Type="http://schemas.openxmlformats.org/officeDocument/2006/relationships/image" Target="media/image6.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25F6F-1A3B-49BD-8368-3E4C3287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Pages>
  <Words>4406</Words>
  <Characters>23396</Characters>
  <Application>Microsoft Office Word</Application>
  <DocSecurity>0</DocSecurity>
  <Lines>1114</Lines>
  <Paragraphs>455</Paragraphs>
  <ScaleCrop>false</ScaleCrop>
  <HeadingPairs>
    <vt:vector size="2" baseType="variant">
      <vt:variant>
        <vt:lpstr>Title</vt:lpstr>
      </vt:variant>
      <vt:variant>
        <vt:i4>1</vt:i4>
      </vt:variant>
    </vt:vector>
  </HeadingPairs>
  <TitlesOfParts>
    <vt:vector size="1" baseType="lpstr">
      <vt:lpstr>Cafeteria services</vt:lpstr>
    </vt:vector>
  </TitlesOfParts>
  <Company/>
  <LinksUpToDate>false</LinksUpToDate>
  <CharactersWithSpaces>27347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Cafeteria services</dc:title>
  <dc:subject/>
  <dc:creator>Netshia</dc:creator>
  <cp:keywords/>
  <dc:description/>
  <cp:lastModifiedBy>Ofhani Mutshelwa</cp:lastModifiedBy>
  <cp:revision>15</cp:revision>
  <cp:lastPrinted>2018-07-05T06:33:00Z</cp:lastPrinted>
  <dcterms:created xsi:type="dcterms:W3CDTF">2023-05-09T03:58:00Z</dcterms:created>
  <dcterms:modified xsi:type="dcterms:W3CDTF">2023-08-07T08:55:00Z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db91baa81bce9fa01476c3efa633170438566800892c8eaef687d61cd9e13d7a</vt:lpwstr>
  </property>
</Properties>
</file>